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DE" w:rsidRPr="00E51CDE" w:rsidRDefault="00E51CDE" w:rsidP="00E5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DE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E51CDE" w:rsidRDefault="00E51CDE" w:rsidP="00E5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РОДИТЕЛЬСКОЕ СОБРАНИЕ В ДЕТСКОМ САДУ</w:t>
      </w:r>
      <w:r w:rsidRPr="00E51CDE">
        <w:rPr>
          <w:rFonts w:ascii="Times New Roman" w:hAnsi="Times New Roman" w:cs="Times New Roman"/>
          <w:b/>
          <w:sz w:val="28"/>
          <w:szCs w:val="28"/>
        </w:rPr>
        <w:t>».</w:t>
      </w:r>
    </w:p>
    <w:p w:rsidR="00E51CDE" w:rsidRDefault="00E51CDE" w:rsidP="00E51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 воспитатель </w:t>
      </w:r>
    </w:p>
    <w:p w:rsidR="00E51CDE" w:rsidRDefault="00E51CDE" w:rsidP="00E51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квалификационной категории</w:t>
      </w:r>
    </w:p>
    <w:p w:rsidR="00E51CDE" w:rsidRDefault="00E51CDE" w:rsidP="00E51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№100»</w:t>
      </w:r>
    </w:p>
    <w:p w:rsidR="00E51CDE" w:rsidRPr="00E51CDE" w:rsidRDefault="00E51CDE" w:rsidP="00E51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Цирульникова И.В.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602">
        <w:rPr>
          <w:rFonts w:ascii="Times New Roman" w:hAnsi="Times New Roman" w:cs="Times New Roman"/>
          <w:sz w:val="28"/>
          <w:szCs w:val="28"/>
        </w:rPr>
        <w:t xml:space="preserve">Не секрет, что самая трудная часть работы любого педагога – это работа с родителями. Поэтому главная задача воспитателя состоит в том, что бы тандем воспитатель – ребенок – родитель функционировал, как единый организм. </w:t>
      </w:r>
      <w:r w:rsidRPr="00E51CDE">
        <w:rPr>
          <w:rFonts w:ascii="Times New Roman" w:hAnsi="Times New Roman" w:cs="Times New Roman"/>
          <w:sz w:val="28"/>
          <w:szCs w:val="28"/>
        </w:rPr>
        <w:t xml:space="preserve">И от того, как сложатся отношения в этом коллективе, во многом </w:t>
      </w:r>
      <w:r w:rsidR="00AA5602">
        <w:rPr>
          <w:rFonts w:ascii="Times New Roman" w:hAnsi="Times New Roman" w:cs="Times New Roman"/>
          <w:sz w:val="28"/>
          <w:szCs w:val="28"/>
        </w:rPr>
        <w:t>будет зависеть успех воспитания, комфортное пребывание в группе всех участников образовательного процесса</w:t>
      </w:r>
    </w:p>
    <w:p w:rsidR="00AA5602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       </w:t>
      </w:r>
      <w:r w:rsidR="00AA5602">
        <w:rPr>
          <w:rFonts w:ascii="Times New Roman" w:hAnsi="Times New Roman" w:cs="Times New Roman"/>
          <w:sz w:val="28"/>
          <w:szCs w:val="28"/>
        </w:rPr>
        <w:t xml:space="preserve">Наряду с различными формами и методами работы с родителями, важнейшей является родительское собрание. </w:t>
      </w:r>
    </w:p>
    <w:p w:rsidR="00E51CDE" w:rsidRPr="00E51CDE" w:rsidRDefault="00AA5602" w:rsidP="00E5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CDE" w:rsidRPr="00E51CDE">
        <w:rPr>
          <w:rFonts w:ascii="Times New Roman" w:hAnsi="Times New Roman" w:cs="Times New Roman"/>
          <w:sz w:val="28"/>
          <w:szCs w:val="28"/>
        </w:rPr>
        <w:t>Родительские собрания - одна из наиболее распространенных и традиционных форм работы с родителями во многих детских садах. Их целью является повышение уровня воспитательных умений, пе</w:t>
      </w:r>
      <w:r>
        <w:rPr>
          <w:rFonts w:ascii="Times New Roman" w:hAnsi="Times New Roman" w:cs="Times New Roman"/>
          <w:sz w:val="28"/>
          <w:szCs w:val="28"/>
        </w:rPr>
        <w:t>дагогической культуры родителей, а так же информирование вовремя и из первых уст.</w:t>
      </w:r>
    </w:p>
    <w:p w:rsidR="00640275" w:rsidRDefault="00AA5602" w:rsidP="00E5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CDE" w:rsidRPr="00E51CDE">
        <w:rPr>
          <w:rFonts w:ascii="Times New Roman" w:hAnsi="Times New Roman" w:cs="Times New Roman"/>
          <w:sz w:val="28"/>
          <w:szCs w:val="28"/>
        </w:rPr>
        <w:t xml:space="preserve">    Для того чтобы интересно провести собрание для родителей, можно использовать видеоматериал, фоторепортажи</w:t>
      </w:r>
      <w:r w:rsidR="00640275">
        <w:rPr>
          <w:rFonts w:ascii="Times New Roman" w:hAnsi="Times New Roman" w:cs="Times New Roman"/>
          <w:sz w:val="28"/>
          <w:szCs w:val="28"/>
        </w:rPr>
        <w:t>.</w:t>
      </w:r>
      <w:r w:rsidR="00E51CDE" w:rsidRPr="00E51CDE">
        <w:rPr>
          <w:rFonts w:ascii="Times New Roman" w:hAnsi="Times New Roman" w:cs="Times New Roman"/>
          <w:sz w:val="28"/>
          <w:szCs w:val="28"/>
        </w:rPr>
        <w:t xml:space="preserve"> Родителям очень интересно наблюдать за детьми в детском коллективе, за их взаимоотношениями. После таких собраний,</w:t>
      </w:r>
      <w:r w:rsidR="00640275">
        <w:rPr>
          <w:rFonts w:ascii="Times New Roman" w:hAnsi="Times New Roman" w:cs="Times New Roman"/>
          <w:sz w:val="28"/>
          <w:szCs w:val="28"/>
        </w:rPr>
        <w:t xml:space="preserve"> у родителей возникает больше вопросов и заинтересованность, они</w:t>
      </w:r>
      <w:r w:rsidR="00E51CDE" w:rsidRPr="00E51CDE">
        <w:rPr>
          <w:rFonts w:ascii="Times New Roman" w:hAnsi="Times New Roman" w:cs="Times New Roman"/>
          <w:sz w:val="28"/>
          <w:szCs w:val="28"/>
        </w:rPr>
        <w:t xml:space="preserve"> охотнее идут на контакт с педагогами, прислушиваются к их советам, а в итоге больше д</w:t>
      </w:r>
      <w:r w:rsidR="00640275">
        <w:rPr>
          <w:rFonts w:ascii="Times New Roman" w:hAnsi="Times New Roman" w:cs="Times New Roman"/>
          <w:sz w:val="28"/>
          <w:szCs w:val="28"/>
        </w:rPr>
        <w:t>оверяют дошкольному учреждению.</w:t>
      </w:r>
    </w:p>
    <w:p w:rsidR="00E51CDE" w:rsidRPr="00640275" w:rsidRDefault="00640275" w:rsidP="00E51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0275">
        <w:rPr>
          <w:rFonts w:ascii="Times New Roman" w:hAnsi="Times New Roman" w:cs="Times New Roman"/>
          <w:b/>
          <w:sz w:val="28"/>
          <w:szCs w:val="28"/>
        </w:rPr>
        <w:t>У</w:t>
      </w:r>
      <w:r w:rsidR="00E51CDE" w:rsidRPr="00640275">
        <w:rPr>
          <w:rFonts w:ascii="Times New Roman" w:hAnsi="Times New Roman" w:cs="Times New Roman"/>
          <w:b/>
          <w:sz w:val="28"/>
          <w:szCs w:val="28"/>
        </w:rPr>
        <w:t>словия успешного пр</w:t>
      </w:r>
      <w:r>
        <w:rPr>
          <w:rFonts w:ascii="Times New Roman" w:hAnsi="Times New Roman" w:cs="Times New Roman"/>
          <w:b/>
          <w:sz w:val="28"/>
          <w:szCs w:val="28"/>
        </w:rPr>
        <w:t>оведения родительского собрания: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1. Родительское собрание должно быть основательно подготовлено. За две недели до собрания вывесить в вестибюле группы объявление с указанием темы, даты и времени его проведения, подготовить для родителей буклеты с кратким содержанием собрания. Серьезно продумать все организационные моменты: от расстановки мебели до возможных вопросов со стороны </w:t>
      </w:r>
      <w:r w:rsidRPr="00E51CDE">
        <w:rPr>
          <w:rFonts w:ascii="Times New Roman" w:hAnsi="Times New Roman" w:cs="Times New Roman"/>
          <w:sz w:val="28"/>
          <w:szCs w:val="28"/>
        </w:rPr>
        <w:lastRenderedPageBreak/>
        <w:t>родителей. Нельзя сажать родителей на детские стульчики, а педагогов и администрацию — на обычные. Общение д</w:t>
      </w:r>
      <w:r w:rsidR="00640275">
        <w:rPr>
          <w:rFonts w:ascii="Times New Roman" w:hAnsi="Times New Roman" w:cs="Times New Roman"/>
          <w:sz w:val="28"/>
          <w:szCs w:val="28"/>
        </w:rPr>
        <w:t>олжно проходить на одном уровне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 Организовать присутствие на собрании заведующего, старшего воспитателя, педагогов, работающих с детьми, чтобы придать мероприятию значимость; установить эмоциональный контакт с родителями, продемонстрировать заинтересованное отношение администрации к проблемам воспитания и о</w:t>
      </w:r>
      <w:r w:rsidR="00640275">
        <w:rPr>
          <w:rFonts w:ascii="Times New Roman" w:hAnsi="Times New Roman" w:cs="Times New Roman"/>
          <w:sz w:val="28"/>
          <w:szCs w:val="28"/>
        </w:rPr>
        <w:t>бучения детей.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2.  Общение должно носить неформальный, доброжелательный характер. Родители на собрании — активные участники и партнеры в обсуждении проблемы. Приветствуется диалог, а не монолог педагога с озвучиванием правил, необходимых для выполнения ро</w:t>
      </w:r>
      <w:r w:rsidR="00640275">
        <w:rPr>
          <w:rFonts w:ascii="Times New Roman" w:hAnsi="Times New Roman" w:cs="Times New Roman"/>
          <w:sz w:val="28"/>
          <w:szCs w:val="28"/>
        </w:rPr>
        <w:t>дителями.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3.  Педагоги группы должны с уважением относиться к родителям, принимать во внимание авторитет сем</w:t>
      </w:r>
      <w:r w:rsidR="00640275">
        <w:rPr>
          <w:rFonts w:ascii="Times New Roman" w:hAnsi="Times New Roman" w:cs="Times New Roman"/>
          <w:sz w:val="28"/>
          <w:szCs w:val="28"/>
        </w:rPr>
        <w:t>ьи и опыт семейного воспитания.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4.  Обязательно наличие обратной связи, обсуждение итогов собрания с родителями, согласование мер по преодолению трудностей и реал</w:t>
      </w:r>
      <w:r w:rsidR="00640275">
        <w:rPr>
          <w:rFonts w:ascii="Times New Roman" w:hAnsi="Times New Roman" w:cs="Times New Roman"/>
          <w:sz w:val="28"/>
          <w:szCs w:val="28"/>
        </w:rPr>
        <w:t>изации планов развития ребенка.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В ходе собрания обсуждаются интересные темы, предлагаются нестандартные решения сложных вопросов. Мягкое освещение, музыкальное сопровождение, доброжелательный тон повествования способствуют созданию доверительной атмосферы, помогают родителям о</w:t>
      </w:r>
      <w:r w:rsidR="00640275">
        <w:rPr>
          <w:rFonts w:ascii="Times New Roman" w:hAnsi="Times New Roman" w:cs="Times New Roman"/>
          <w:sz w:val="28"/>
          <w:szCs w:val="28"/>
        </w:rPr>
        <w:t>ткровенно говорить о проблемах.</w:t>
      </w:r>
    </w:p>
    <w:p w:rsidR="00E51CDE" w:rsidRPr="00640275" w:rsidRDefault="00E51CDE" w:rsidP="00FB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75">
        <w:rPr>
          <w:rFonts w:ascii="Times New Roman" w:hAnsi="Times New Roman" w:cs="Times New Roman"/>
          <w:b/>
          <w:sz w:val="28"/>
          <w:szCs w:val="28"/>
        </w:rPr>
        <w:t>Мероприятия по подго</w:t>
      </w:r>
      <w:r w:rsidR="00640275">
        <w:rPr>
          <w:rFonts w:ascii="Times New Roman" w:hAnsi="Times New Roman" w:cs="Times New Roman"/>
          <w:b/>
          <w:sz w:val="28"/>
          <w:szCs w:val="28"/>
        </w:rPr>
        <w:t>товке к родительскому собранию.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  Родительское собрание начинает</w:t>
      </w:r>
      <w:r w:rsidR="00640275">
        <w:rPr>
          <w:rFonts w:ascii="Times New Roman" w:hAnsi="Times New Roman" w:cs="Times New Roman"/>
          <w:sz w:val="28"/>
          <w:szCs w:val="28"/>
        </w:rPr>
        <w:t>ся, прежде всего, с подготовки:</w:t>
      </w:r>
    </w:p>
    <w:p w:rsidR="00E51CDE" w:rsidRPr="00E51CDE" w:rsidRDefault="00640275" w:rsidP="00E5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выбор темы;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2)   </w:t>
      </w:r>
      <w:r w:rsidR="00640275">
        <w:rPr>
          <w:rFonts w:ascii="Times New Roman" w:hAnsi="Times New Roman" w:cs="Times New Roman"/>
          <w:sz w:val="28"/>
          <w:szCs w:val="28"/>
        </w:rPr>
        <w:t xml:space="preserve"> определение его целей и задач;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3)    изучение </w:t>
      </w:r>
      <w:r w:rsidR="00640275">
        <w:rPr>
          <w:rFonts w:ascii="Times New Roman" w:hAnsi="Times New Roman" w:cs="Times New Roman"/>
          <w:sz w:val="28"/>
          <w:szCs w:val="28"/>
        </w:rPr>
        <w:t>научно-методической литературы;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4)    проведения диаг</w:t>
      </w:r>
      <w:r w:rsidR="00640275">
        <w:rPr>
          <w:rFonts w:ascii="Times New Roman" w:hAnsi="Times New Roman" w:cs="Times New Roman"/>
          <w:sz w:val="28"/>
          <w:szCs w:val="28"/>
        </w:rPr>
        <w:t>ностического микроисследования;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5)    определения вида, формы и</w:t>
      </w:r>
      <w:r w:rsidR="00640275">
        <w:rPr>
          <w:rFonts w:ascii="Times New Roman" w:hAnsi="Times New Roman" w:cs="Times New Roman"/>
          <w:sz w:val="28"/>
          <w:szCs w:val="28"/>
        </w:rPr>
        <w:t xml:space="preserve"> этапов родительского собрания;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6)    приглашения род</w:t>
      </w:r>
      <w:r w:rsidR="00640275">
        <w:rPr>
          <w:rFonts w:ascii="Times New Roman" w:hAnsi="Times New Roman" w:cs="Times New Roman"/>
          <w:sz w:val="28"/>
          <w:szCs w:val="28"/>
        </w:rPr>
        <w:t>ителей и других его участников;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7)    составление решения собрания, рекомендаций (памяток) родителям;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lastRenderedPageBreak/>
        <w:t>8)    оборудование и оформление места про</w:t>
      </w:r>
      <w:r w:rsidR="00640275">
        <w:rPr>
          <w:rFonts w:ascii="Times New Roman" w:hAnsi="Times New Roman" w:cs="Times New Roman"/>
          <w:sz w:val="28"/>
          <w:szCs w:val="28"/>
        </w:rPr>
        <w:t>ведения родительского собрания.</w:t>
      </w:r>
    </w:p>
    <w:p w:rsidR="00E51CDE" w:rsidRPr="00E51CDE" w:rsidRDefault="00640275" w:rsidP="00E5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1CDE" w:rsidRPr="00E51CDE">
        <w:rPr>
          <w:rFonts w:ascii="Times New Roman" w:hAnsi="Times New Roman" w:cs="Times New Roman"/>
          <w:sz w:val="28"/>
          <w:szCs w:val="28"/>
        </w:rPr>
        <w:t xml:space="preserve"> подготовке собрания </w:t>
      </w:r>
      <w:r>
        <w:rPr>
          <w:rFonts w:ascii="Times New Roman" w:hAnsi="Times New Roman" w:cs="Times New Roman"/>
          <w:sz w:val="28"/>
          <w:szCs w:val="28"/>
        </w:rPr>
        <w:t>можно привлекать детей</w:t>
      </w:r>
      <w:r w:rsidR="00E51CDE" w:rsidRPr="00E51CDE">
        <w:rPr>
          <w:rFonts w:ascii="Times New Roman" w:hAnsi="Times New Roman" w:cs="Times New Roman"/>
          <w:sz w:val="28"/>
          <w:szCs w:val="28"/>
        </w:rPr>
        <w:t>. Они</w:t>
      </w:r>
      <w:r>
        <w:rPr>
          <w:rFonts w:ascii="Times New Roman" w:hAnsi="Times New Roman" w:cs="Times New Roman"/>
          <w:sz w:val="28"/>
          <w:szCs w:val="28"/>
        </w:rPr>
        <w:t xml:space="preserve"> могут</w:t>
      </w:r>
      <w:r w:rsidR="00E51CDE" w:rsidRPr="00E51CDE">
        <w:rPr>
          <w:rFonts w:ascii="Times New Roman" w:hAnsi="Times New Roman" w:cs="Times New Roman"/>
          <w:sz w:val="28"/>
          <w:szCs w:val="28"/>
        </w:rPr>
        <w:t xml:space="preserve"> изгот</w:t>
      </w:r>
      <w:r>
        <w:rPr>
          <w:rFonts w:ascii="Times New Roman" w:hAnsi="Times New Roman" w:cs="Times New Roman"/>
          <w:sz w:val="28"/>
          <w:szCs w:val="28"/>
        </w:rPr>
        <w:t>овить</w:t>
      </w:r>
      <w:r w:rsidR="00E51CDE" w:rsidRPr="00E51CDE">
        <w:rPr>
          <w:rFonts w:ascii="Times New Roman" w:hAnsi="Times New Roman" w:cs="Times New Roman"/>
          <w:sz w:val="28"/>
          <w:szCs w:val="28"/>
        </w:rPr>
        <w:t xml:space="preserve"> приглашен</w:t>
      </w:r>
      <w:r>
        <w:rPr>
          <w:rFonts w:ascii="Times New Roman" w:hAnsi="Times New Roman" w:cs="Times New Roman"/>
          <w:sz w:val="28"/>
          <w:szCs w:val="28"/>
        </w:rPr>
        <w:t>ия в виде рисунка или аппликации.</w:t>
      </w:r>
      <w:r w:rsidR="00E51CDE" w:rsidRPr="00E5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DE" w:rsidRPr="00E51CDE" w:rsidRDefault="00640275" w:rsidP="00E5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собрания не должна превышать 1,5 часа.</w:t>
      </w:r>
    </w:p>
    <w:p w:rsidR="00E51CDE" w:rsidRPr="00FB498F" w:rsidRDefault="00E51CDE" w:rsidP="00FB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8F">
        <w:rPr>
          <w:rFonts w:ascii="Times New Roman" w:hAnsi="Times New Roman" w:cs="Times New Roman"/>
          <w:b/>
          <w:sz w:val="28"/>
          <w:szCs w:val="28"/>
        </w:rPr>
        <w:t>Этапы родительского собрания.</w:t>
      </w:r>
    </w:p>
    <w:p w:rsidR="00FB498F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FB498F">
        <w:rPr>
          <w:rFonts w:ascii="Times New Roman" w:hAnsi="Times New Roman" w:cs="Times New Roman"/>
          <w:b/>
          <w:sz w:val="28"/>
          <w:szCs w:val="28"/>
        </w:rPr>
        <w:t>1 этап</w:t>
      </w:r>
      <w:r w:rsidRPr="00E51CDE">
        <w:rPr>
          <w:rFonts w:ascii="Times New Roman" w:hAnsi="Times New Roman" w:cs="Times New Roman"/>
          <w:sz w:val="28"/>
          <w:szCs w:val="28"/>
        </w:rPr>
        <w:t>. Орга</w:t>
      </w:r>
      <w:r w:rsidR="00FB498F">
        <w:rPr>
          <w:rFonts w:ascii="Times New Roman" w:hAnsi="Times New Roman" w:cs="Times New Roman"/>
          <w:sz w:val="28"/>
          <w:szCs w:val="28"/>
        </w:rPr>
        <w:t xml:space="preserve">низация родительского собрания. 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Этот этап, несомненно, начинается с определения повестки дня собрания и пригл</w:t>
      </w:r>
      <w:r w:rsidR="00FB498F">
        <w:rPr>
          <w:rFonts w:ascii="Times New Roman" w:hAnsi="Times New Roman" w:cs="Times New Roman"/>
          <w:sz w:val="28"/>
          <w:szCs w:val="28"/>
        </w:rPr>
        <w:t>ашения на него всех участников.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Главная задача любого информатора - сделать так, чтобы его услышали, то есть в принципе послушали именно то, что он хотел сказать. На решение этой задачи и направленно бо</w:t>
      </w:r>
      <w:r w:rsidR="00FB498F">
        <w:rPr>
          <w:rFonts w:ascii="Times New Roman" w:hAnsi="Times New Roman" w:cs="Times New Roman"/>
          <w:sz w:val="28"/>
          <w:szCs w:val="28"/>
        </w:rPr>
        <w:t>льшинство используемых приемов.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Главное требование - начало разговора должно быть кратким, эффективным и четким по соде</w:t>
      </w:r>
      <w:r w:rsidR="00FB498F">
        <w:rPr>
          <w:rFonts w:ascii="Times New Roman" w:hAnsi="Times New Roman" w:cs="Times New Roman"/>
          <w:sz w:val="28"/>
          <w:szCs w:val="28"/>
        </w:rPr>
        <w:t>ржанию. Вот несколько советов.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Хорошо подумайте и запишите на листок бумаги первые 2-3 предложения вашей речи. Они должны прозвучать максимально спокойно и четко даже на фоне ва</w:t>
      </w:r>
      <w:r w:rsidR="00FB498F">
        <w:rPr>
          <w:rFonts w:ascii="Times New Roman" w:hAnsi="Times New Roman" w:cs="Times New Roman"/>
          <w:sz w:val="28"/>
          <w:szCs w:val="28"/>
        </w:rPr>
        <w:t>шего вполне понятного волнения.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Никогда не начинайте с извинений, даже в том случае, если начало встречи затянулось, возникли накладки и какие-то недоразумения. Можно просто констатировать, что встреча началась несколько не так, как планировалось. Извинения немедленно </w:t>
      </w:r>
      <w:r w:rsidR="00FB498F">
        <w:rPr>
          <w:rFonts w:ascii="Times New Roman" w:hAnsi="Times New Roman" w:cs="Times New Roman"/>
          <w:sz w:val="28"/>
          <w:szCs w:val="28"/>
        </w:rPr>
        <w:t>поставят вас в позицию "снизу».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Важно начать разговор в тишине. Найдите способ привлечь к себе внимание. Желат</w:t>
      </w:r>
      <w:r w:rsidR="00FB498F">
        <w:rPr>
          <w:rFonts w:ascii="Times New Roman" w:hAnsi="Times New Roman" w:cs="Times New Roman"/>
          <w:sz w:val="28"/>
          <w:szCs w:val="28"/>
        </w:rPr>
        <w:t>ельно это сделать нестандартно.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Начните разговор с изложения самой логики встречи, ее основных этапов: "С начало мы с вами...", "Затем мы рассмотрим...", "В конце разговора нам с вами предстоит...". Обозначьте место вопросов и реплик родителей в ходе встречи. Например, вы можете сказать, что вопросы лучше задавать сразу, по ходу изложения информации. Или наоборот, попросить родителей с начала полностью выслушать вас, а затем задать вопросы. Можете сказать, на все вопросы, которые будут заданы в ходе вашего монолога, вы ответите потом, а пока </w:t>
      </w:r>
      <w:r w:rsidR="00FB498F">
        <w:rPr>
          <w:rFonts w:ascii="Times New Roman" w:hAnsi="Times New Roman" w:cs="Times New Roman"/>
          <w:sz w:val="28"/>
          <w:szCs w:val="28"/>
        </w:rPr>
        <w:t>будете фиксировать их для себя.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FB498F">
        <w:rPr>
          <w:rFonts w:ascii="Times New Roman" w:hAnsi="Times New Roman" w:cs="Times New Roman"/>
          <w:b/>
          <w:sz w:val="28"/>
          <w:szCs w:val="28"/>
        </w:rPr>
        <w:t>2 этап</w:t>
      </w:r>
      <w:r w:rsidRPr="00E51CDE">
        <w:rPr>
          <w:rFonts w:ascii="Times New Roman" w:hAnsi="Times New Roman" w:cs="Times New Roman"/>
          <w:sz w:val="28"/>
          <w:szCs w:val="28"/>
        </w:rPr>
        <w:t>. Подготовка</w:t>
      </w:r>
      <w:r w:rsidR="00FB498F">
        <w:rPr>
          <w:rFonts w:ascii="Times New Roman" w:hAnsi="Times New Roman" w:cs="Times New Roman"/>
          <w:sz w:val="28"/>
          <w:szCs w:val="28"/>
        </w:rPr>
        <w:t xml:space="preserve"> сценария и проведение собрания.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lastRenderedPageBreak/>
        <w:t>Сценарий и проведение собрания - предмет творчества педагога. Воспитатель лучше знает родителей группы, чутко улавливает их настроение. Тем не менее, любое собрание должно, на наш взгляд, включать в с</w:t>
      </w:r>
      <w:r w:rsidR="00FB498F">
        <w:rPr>
          <w:rFonts w:ascii="Times New Roman" w:hAnsi="Times New Roman" w:cs="Times New Roman"/>
          <w:sz w:val="28"/>
          <w:szCs w:val="28"/>
        </w:rPr>
        <w:t>ебя 5 обязательных компонентов;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- Анализ достижений детей группы. В этой части родительского собрания воспитатель знакомит родителей с общими результатами деятельности детей; с самого начала стоит предупредить родителей, что ответы на частные вопросы они получат толь</w:t>
      </w:r>
      <w:r w:rsidR="00FB498F">
        <w:rPr>
          <w:rFonts w:ascii="Times New Roman" w:hAnsi="Times New Roman" w:cs="Times New Roman"/>
          <w:sz w:val="28"/>
          <w:szCs w:val="28"/>
        </w:rPr>
        <w:t>ко в ходе персональной встречи.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- Ознакомление родителей с состоянием социально-эмоционального климата в группе. Педагог делится наблюдениями о поведении ребят в значимых для них ситуациях. Темой разговора могут быть и взаимоотношения, и речь, и внешн</w:t>
      </w:r>
      <w:r w:rsidR="00FB498F">
        <w:rPr>
          <w:rFonts w:ascii="Times New Roman" w:hAnsi="Times New Roman" w:cs="Times New Roman"/>
          <w:sz w:val="28"/>
          <w:szCs w:val="28"/>
        </w:rPr>
        <w:t>ий вид детей, и другие вопросы.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 Не стоит превращать эту часть собрания в перечисление "детских грехов"</w:t>
      </w:r>
      <w:r w:rsidR="00FB498F">
        <w:rPr>
          <w:rFonts w:ascii="Times New Roman" w:hAnsi="Times New Roman" w:cs="Times New Roman"/>
          <w:sz w:val="28"/>
          <w:szCs w:val="28"/>
        </w:rPr>
        <w:t>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 Важно помнить, что задача повышения уровня психолого-педагогической компетентности родителей - одна из важнейших задач. </w:t>
      </w:r>
      <w:proofErr w:type="gramStart"/>
      <w:r w:rsidRPr="00E51CDE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Pr="00E51CDE">
        <w:rPr>
          <w:rFonts w:ascii="Times New Roman" w:hAnsi="Times New Roman" w:cs="Times New Roman"/>
          <w:sz w:val="28"/>
          <w:szCs w:val="28"/>
        </w:rPr>
        <w:t xml:space="preserve"> предложить родителям информацию о новинках педагогической литературы, об интересных вы</w:t>
      </w:r>
      <w:r w:rsidR="00FB498F">
        <w:rPr>
          <w:rFonts w:ascii="Times New Roman" w:hAnsi="Times New Roman" w:cs="Times New Roman"/>
          <w:sz w:val="28"/>
          <w:szCs w:val="28"/>
        </w:rPr>
        <w:t>ставках, фильмах и т.д.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Обсуждение организационных вопросов (экскурсии, приобретение пособий и т. д.) состоит из двух составляющих: отчета о проведенной работе и информации о предстоящих делах: заметим, что финансовые проблемы лучше всего заранее обсудить</w:t>
      </w:r>
      <w:r w:rsidR="00FB498F">
        <w:rPr>
          <w:rFonts w:ascii="Times New Roman" w:hAnsi="Times New Roman" w:cs="Times New Roman"/>
          <w:sz w:val="28"/>
          <w:szCs w:val="28"/>
        </w:rPr>
        <w:t xml:space="preserve"> с родительским комитетом.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Личные беседы с родителями. На этом этапе объектом внимания номер один должны стать родители детей, имеющих пр</w:t>
      </w:r>
      <w:r w:rsidR="00FB498F">
        <w:rPr>
          <w:rFonts w:ascii="Times New Roman" w:hAnsi="Times New Roman" w:cs="Times New Roman"/>
          <w:sz w:val="28"/>
          <w:szCs w:val="28"/>
        </w:rPr>
        <w:t>облемы в воспитании и развитии.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Сложность состоит в том, что очень часто эти родители, опасаясь критики, избегают родительских собраний, и воспитатель должен стремиться обеспечить им чувство безопасности, дать понять, что их здесь не судят, а стремятся помочь. Очень эффективна тактика присоединения: "Я вас п</w:t>
      </w:r>
      <w:r w:rsidR="00FB498F">
        <w:rPr>
          <w:rFonts w:ascii="Times New Roman" w:hAnsi="Times New Roman" w:cs="Times New Roman"/>
          <w:sz w:val="28"/>
          <w:szCs w:val="28"/>
        </w:rPr>
        <w:t>онимаю!", "Я с вами согласен!".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FB498F">
        <w:rPr>
          <w:rFonts w:ascii="Times New Roman" w:hAnsi="Times New Roman" w:cs="Times New Roman"/>
          <w:b/>
          <w:sz w:val="28"/>
          <w:szCs w:val="28"/>
        </w:rPr>
        <w:t>3 этап</w:t>
      </w:r>
      <w:r w:rsidRPr="00E51CDE">
        <w:rPr>
          <w:rFonts w:ascii="Times New Roman" w:hAnsi="Times New Roman" w:cs="Times New Roman"/>
          <w:sz w:val="28"/>
          <w:szCs w:val="28"/>
        </w:rPr>
        <w:t>. Осмысление итогов родит</w:t>
      </w:r>
      <w:r w:rsidR="00FB498F">
        <w:rPr>
          <w:rFonts w:ascii="Times New Roman" w:hAnsi="Times New Roman" w:cs="Times New Roman"/>
          <w:sz w:val="28"/>
          <w:szCs w:val="28"/>
        </w:rPr>
        <w:t>ельского собрания.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Подведение итогов собрания начинается на самом собрании: необходимо сделать вывод, сформулировать необходимые решения, дать информацию о следующем собрании. Важно выяснить и отношение родителей к проведенному собранию, разумно заранее подготовить необходимые </w:t>
      </w:r>
      <w:r w:rsidRPr="00E51CDE">
        <w:rPr>
          <w:rFonts w:ascii="Times New Roman" w:hAnsi="Times New Roman" w:cs="Times New Roman"/>
          <w:sz w:val="28"/>
          <w:szCs w:val="28"/>
        </w:rPr>
        <w:lastRenderedPageBreak/>
        <w:t xml:space="preserve">опросные листы для оценок и пожеланий родителей.  Информация об итогах родительского собрания должна </w:t>
      </w:r>
      <w:r w:rsidR="00FB498F">
        <w:rPr>
          <w:rFonts w:ascii="Times New Roman" w:hAnsi="Times New Roman" w:cs="Times New Roman"/>
          <w:sz w:val="28"/>
          <w:szCs w:val="28"/>
        </w:rPr>
        <w:t>быть доведена до администрации.</w:t>
      </w:r>
    </w:p>
    <w:p w:rsidR="00E51CDE" w:rsidRPr="00FB498F" w:rsidRDefault="00E51CDE" w:rsidP="00FB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8F">
        <w:rPr>
          <w:rFonts w:ascii="Times New Roman" w:hAnsi="Times New Roman" w:cs="Times New Roman"/>
          <w:b/>
          <w:sz w:val="28"/>
          <w:szCs w:val="28"/>
        </w:rPr>
        <w:t>Основные цели родительских собраний: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      Повышение  психологической  и педагогической  компетентности родителей в области воспит</w:t>
      </w:r>
      <w:r w:rsidR="00FB498F">
        <w:rPr>
          <w:rFonts w:ascii="Times New Roman" w:hAnsi="Times New Roman" w:cs="Times New Roman"/>
          <w:sz w:val="28"/>
          <w:szCs w:val="28"/>
        </w:rPr>
        <w:t>ания и взаимодействия с детьми;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      Вовлечение  родителей воспитанников   в процесс сотрудничества: совместного  решения  задачи адаптации, развития, воспитания и обучения детей (выработка коллективного  решения и единых  требований  к во</w:t>
      </w:r>
      <w:r w:rsidR="00FB498F">
        <w:rPr>
          <w:rFonts w:ascii="Times New Roman" w:hAnsi="Times New Roman" w:cs="Times New Roman"/>
          <w:sz w:val="28"/>
          <w:szCs w:val="28"/>
        </w:rPr>
        <w:t>спитанию детей в ДОУ и семье)</w:t>
      </w:r>
      <w:proofErr w:type="gramStart"/>
      <w:r w:rsidR="00FB49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     Содействие  сплочению родительского коллектива; вовлечению их в ж</w:t>
      </w:r>
      <w:r w:rsidR="00FB498F">
        <w:rPr>
          <w:rFonts w:ascii="Times New Roman" w:hAnsi="Times New Roman" w:cs="Times New Roman"/>
          <w:sz w:val="28"/>
          <w:szCs w:val="28"/>
        </w:rPr>
        <w:t>изнедеятельность детского сада;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     Пропаганда  опыта успешного семейного воспитания, предотвращение  возможности совершения родителями неверных д</w:t>
      </w:r>
      <w:r w:rsidR="00FB498F">
        <w:rPr>
          <w:rFonts w:ascii="Times New Roman" w:hAnsi="Times New Roman" w:cs="Times New Roman"/>
          <w:sz w:val="28"/>
          <w:szCs w:val="28"/>
        </w:rPr>
        <w:t>ействий по отношению к ребенку.</w:t>
      </w:r>
    </w:p>
    <w:p w:rsidR="00E51CDE" w:rsidRPr="00FB498F" w:rsidRDefault="00E51CDE" w:rsidP="00FB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-  овладеть знаниями о психических особенностях развития ребенка дошкольного возр</w:t>
      </w:r>
      <w:r w:rsidR="00FB498F">
        <w:rPr>
          <w:rFonts w:ascii="Times New Roman" w:hAnsi="Times New Roman" w:cs="Times New Roman"/>
          <w:sz w:val="28"/>
          <w:szCs w:val="28"/>
        </w:rPr>
        <w:t>аста и учитывать это в общении;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-  осознать свою позицию в общении </w:t>
      </w:r>
      <w:r w:rsidR="00FB498F">
        <w:rPr>
          <w:rFonts w:ascii="Times New Roman" w:hAnsi="Times New Roman" w:cs="Times New Roman"/>
          <w:sz w:val="28"/>
          <w:szCs w:val="28"/>
        </w:rPr>
        <w:t>с детьми в семейном воспитании;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- научиться понимать и поддерживать детей с разными типами характера, темперамента, </w:t>
      </w:r>
      <w:r w:rsidR="00FB498F">
        <w:rPr>
          <w:rFonts w:ascii="Times New Roman" w:hAnsi="Times New Roman" w:cs="Times New Roman"/>
          <w:sz w:val="28"/>
          <w:szCs w:val="28"/>
        </w:rPr>
        <w:t>стиля поведения;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- овладеть способами выражения своих эмоций, как поло</w:t>
      </w:r>
      <w:r w:rsidR="00FB498F">
        <w:rPr>
          <w:rFonts w:ascii="Times New Roman" w:hAnsi="Times New Roman" w:cs="Times New Roman"/>
          <w:sz w:val="28"/>
          <w:szCs w:val="28"/>
        </w:rPr>
        <w:t>жительных, так и отрицательных;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- выработать новые навыки взаимодействия с ребенком, актив</w:t>
      </w:r>
      <w:r w:rsidR="00FB498F">
        <w:rPr>
          <w:rFonts w:ascii="Times New Roman" w:hAnsi="Times New Roman" w:cs="Times New Roman"/>
          <w:sz w:val="28"/>
          <w:szCs w:val="28"/>
        </w:rPr>
        <w:t>изировать коммуникации в семье.</w:t>
      </w:r>
    </w:p>
    <w:p w:rsidR="00E51CDE" w:rsidRPr="00FB498F" w:rsidRDefault="00E51CDE" w:rsidP="00FB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8F">
        <w:rPr>
          <w:rFonts w:ascii="Times New Roman" w:hAnsi="Times New Roman" w:cs="Times New Roman"/>
          <w:b/>
          <w:sz w:val="28"/>
          <w:szCs w:val="28"/>
        </w:rPr>
        <w:t>Десять секретов успешного проведения родительского собрания</w:t>
      </w:r>
      <w:r w:rsidR="00FB498F">
        <w:rPr>
          <w:rFonts w:ascii="Times New Roman" w:hAnsi="Times New Roman" w:cs="Times New Roman"/>
          <w:b/>
          <w:sz w:val="28"/>
          <w:szCs w:val="28"/>
        </w:rPr>
        <w:t>: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1.     Выберите самый благоприятный день и час для проведения родительского собрания, постарайтесь, чтобы на это время не было запланировано никаких других  важных дел, интересных телепередач и т.п.</w:t>
      </w:r>
    </w:p>
    <w:p w:rsidR="00FB498F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2.     Определите одну наиболее важную проблему и на основе ее обсуждения постройте разговор с родителями.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lastRenderedPageBreak/>
        <w:t>3.     Расставьте столы и стулья по кругу, чтобы все участники родительского собрания хоро</w:t>
      </w:r>
      <w:r w:rsidR="00FB498F">
        <w:rPr>
          <w:rFonts w:ascii="Times New Roman" w:hAnsi="Times New Roman" w:cs="Times New Roman"/>
          <w:sz w:val="28"/>
          <w:szCs w:val="28"/>
        </w:rPr>
        <w:t>шо видели и слышали друг друга.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4.     Подготовьте визитки с именами родителей, особенно в том случае, если они еще недост</w:t>
      </w:r>
      <w:r w:rsidR="00FB498F">
        <w:rPr>
          <w:rFonts w:ascii="Times New Roman" w:hAnsi="Times New Roman" w:cs="Times New Roman"/>
          <w:sz w:val="28"/>
          <w:szCs w:val="28"/>
        </w:rPr>
        <w:t>аточно хорошо знают друг друга.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5.     Берегите время родителей. С этой целью установите регламент собрания и строго </w:t>
      </w:r>
      <w:r w:rsidR="00FB498F">
        <w:rPr>
          <w:rFonts w:ascii="Times New Roman" w:hAnsi="Times New Roman" w:cs="Times New Roman"/>
          <w:sz w:val="28"/>
          <w:szCs w:val="28"/>
        </w:rPr>
        <w:t>следите за его соблюдением.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6.     Используйте игровые элементы, групповые формы и способы органи</w:t>
      </w:r>
      <w:r w:rsidR="00FB498F">
        <w:rPr>
          <w:rFonts w:ascii="Times New Roman" w:hAnsi="Times New Roman" w:cs="Times New Roman"/>
          <w:sz w:val="28"/>
          <w:szCs w:val="28"/>
        </w:rPr>
        <w:t>зации взаимодействия и общения.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7.     Организуйте разговор за чашкой чая, что помогает сделать общение боле</w:t>
      </w:r>
      <w:r w:rsidR="00FB498F">
        <w:rPr>
          <w:rFonts w:ascii="Times New Roman" w:hAnsi="Times New Roman" w:cs="Times New Roman"/>
          <w:sz w:val="28"/>
          <w:szCs w:val="28"/>
        </w:rPr>
        <w:t>е непринужденным и откровенным.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8.     Опирайтесь на жизненный и педагогический опыт наиболее авторитарных родителей, на мнение</w:t>
      </w:r>
      <w:r w:rsidR="00FB498F">
        <w:rPr>
          <w:rFonts w:ascii="Times New Roman" w:hAnsi="Times New Roman" w:cs="Times New Roman"/>
          <w:sz w:val="28"/>
          <w:szCs w:val="28"/>
        </w:rPr>
        <w:t xml:space="preserve"> членов родительского комитета.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>9.     Стремитесь к тому, чтобы на собрании б</w:t>
      </w:r>
      <w:r w:rsidR="00FB498F">
        <w:rPr>
          <w:rFonts w:ascii="Times New Roman" w:hAnsi="Times New Roman" w:cs="Times New Roman"/>
          <w:sz w:val="28"/>
          <w:szCs w:val="28"/>
        </w:rPr>
        <w:t>ыло принято конкретное решение.</w:t>
      </w:r>
    </w:p>
    <w:p w:rsid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  <w:r w:rsidRPr="00E51CDE">
        <w:rPr>
          <w:rFonts w:ascii="Times New Roman" w:hAnsi="Times New Roman" w:cs="Times New Roman"/>
          <w:sz w:val="28"/>
          <w:szCs w:val="28"/>
        </w:rPr>
        <w:t xml:space="preserve">10.  Придумайте вместе с родителями свои правила для участников собрания (например: снимать верхнюю одежду обязательно; не молчать; отвергая предложение (мнение), вносить встречное; называть </w:t>
      </w:r>
      <w:r w:rsidR="00FB498F">
        <w:rPr>
          <w:rFonts w:ascii="Times New Roman" w:hAnsi="Times New Roman" w:cs="Times New Roman"/>
          <w:sz w:val="28"/>
          <w:szCs w:val="28"/>
        </w:rPr>
        <w:t>друг друга по имени и отчеству).</w:t>
      </w:r>
    </w:p>
    <w:p w:rsidR="00FB498F" w:rsidRPr="00E51CDE" w:rsidRDefault="00FB498F" w:rsidP="00E51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работы, воспитателю необходимо помнить, что каждый родитель индивидуален, каждый считает своего ребенка единственным и неповторимым, они доверяют педагогу самое дорогое. И от того, насколько воспитатель будет внимателен и терпелив, зависит половина успеха. А так же нужно помнить, что мы сами родители или будем ими, и как бы мы хотели, чтобы относились к нашему ребенку, так и мы должны относит</w:t>
      </w:r>
      <w:r w:rsidR="008E6F9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воспитанникам.</w:t>
      </w: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</w:p>
    <w:p w:rsidR="00E51CDE" w:rsidRPr="00E51CDE" w:rsidRDefault="00E51CDE" w:rsidP="00E51CDE">
      <w:pPr>
        <w:rPr>
          <w:rFonts w:ascii="Times New Roman" w:hAnsi="Times New Roman" w:cs="Times New Roman"/>
          <w:sz w:val="28"/>
          <w:szCs w:val="28"/>
        </w:rPr>
      </w:pPr>
    </w:p>
    <w:p w:rsidR="00FC0FE2" w:rsidRPr="00E51CDE" w:rsidRDefault="00FC0FE2" w:rsidP="00E51C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FE2" w:rsidRPr="00E5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1B"/>
    <w:rsid w:val="005B4C1B"/>
    <w:rsid w:val="00640275"/>
    <w:rsid w:val="008E6F96"/>
    <w:rsid w:val="00AA5602"/>
    <w:rsid w:val="00B14913"/>
    <w:rsid w:val="00E51CDE"/>
    <w:rsid w:val="00FB498F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2022-09-22T07:07:00Z</dcterms:created>
  <dcterms:modified xsi:type="dcterms:W3CDTF">2022-09-29T09:06:00Z</dcterms:modified>
</cp:coreProperties>
</file>