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5D9" w:rsidRDefault="00772194">
      <w:pPr>
        <w:pStyle w:val="a4"/>
        <w:spacing w:before="69"/>
      </w:pPr>
      <w:r>
        <w:pict>
          <v:group id="_x0000_s1035" style="position:absolute;left:0;text-align:left;margin-left:5.95pt;margin-top:7.7pt;width:583.15pt;height:825.75pt;z-index:-15800320;mso-position-horizontal-relative:page;mso-position-vertical-relative:page" coordorigin="119,154" coordsize="11663,165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alt="Фон картинки, Фотографии и изображения - 123RF" style="position:absolute;left:134;top:169;width:11633;height:16485">
              <v:imagedata r:id="rId5" o:title=""/>
            </v:shape>
            <v:rect id="_x0000_s1038" style="position:absolute;left:126;top:161;width:11648;height:16500" filled="f" strokecolor="#a6a6a6"/>
            <v:shape id="_x0000_s1037" type="#_x0000_t75" alt="Развитие логического мышления у детей | Витамин ума" style="position:absolute;left:679;top:1550;width:3307;height:3300">
              <v:imagedata r:id="rId6" o:title=""/>
            </v:shape>
            <v:rect id="_x0000_s1036" style="position:absolute;left:671;top:1542;width:3322;height:3315" filled="f" strokecolor="#bebebe"/>
            <w10:wrap anchorx="page" anchory="page"/>
          </v:group>
        </w:pict>
      </w:r>
      <w:r>
        <w:t>Консультация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</w:p>
    <w:p w:rsidR="006A45D9" w:rsidRDefault="00772194">
      <w:pPr>
        <w:pStyle w:val="a4"/>
        <w:ind w:left="852"/>
      </w:pPr>
      <w:r>
        <w:t>«Почему</w:t>
      </w:r>
      <w:r>
        <w:rPr>
          <w:spacing w:val="-5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логическое</w:t>
      </w:r>
      <w:r>
        <w:rPr>
          <w:spacing w:val="-6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детей 4-5</w:t>
      </w:r>
      <w:r>
        <w:rPr>
          <w:spacing w:val="-5"/>
        </w:rPr>
        <w:t xml:space="preserve"> </w:t>
      </w:r>
      <w:r>
        <w:t>лет?»</w:t>
      </w:r>
    </w:p>
    <w:p w:rsidR="006A45D9" w:rsidRDefault="006A45D9" w:rsidP="00772194">
      <w:pPr>
        <w:pStyle w:val="1"/>
        <w:ind w:left="0"/>
        <w:jc w:val="left"/>
        <w:rPr>
          <w:bCs w:val="0"/>
          <w:sz w:val="37"/>
        </w:rPr>
      </w:pPr>
    </w:p>
    <w:p w:rsidR="00772194" w:rsidRDefault="00772194" w:rsidP="00772194">
      <w:pPr>
        <w:pStyle w:val="1"/>
        <w:ind w:left="0"/>
        <w:jc w:val="left"/>
      </w:pPr>
      <w:bookmarkStart w:id="0" w:name="_GoBack"/>
      <w:bookmarkEnd w:id="0"/>
    </w:p>
    <w:p w:rsidR="006A45D9" w:rsidRDefault="006A45D9">
      <w:pPr>
        <w:pStyle w:val="a3"/>
        <w:spacing w:before="9"/>
        <w:ind w:left="0" w:firstLine="0"/>
        <w:rPr>
          <w:b/>
          <w:sz w:val="35"/>
        </w:rPr>
      </w:pPr>
    </w:p>
    <w:p w:rsidR="006A45D9" w:rsidRDefault="00772194">
      <w:pPr>
        <w:pStyle w:val="a3"/>
        <w:spacing w:before="1" w:line="276" w:lineRule="auto"/>
        <w:ind w:left="3316" w:right="122" w:firstLine="708"/>
        <w:jc w:val="both"/>
      </w:pPr>
      <w:r>
        <w:t>Логическое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мыслим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Эти</w:t>
      </w:r>
      <w:r>
        <w:rPr>
          <w:spacing w:val="7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настолько привычны, что осуществляются неосознанно.</w:t>
      </w:r>
      <w:r>
        <w:rPr>
          <w:spacing w:val="1"/>
        </w:rPr>
        <w:t xml:space="preserve"> </w:t>
      </w:r>
      <w:r>
        <w:t>Чаще всего мы делаем выбор в пользу чего-либо именно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логики,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интуиции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чувств.</w:t>
      </w:r>
    </w:p>
    <w:p w:rsidR="006A45D9" w:rsidRDefault="00772194">
      <w:pPr>
        <w:pStyle w:val="a3"/>
        <w:spacing w:line="276" w:lineRule="auto"/>
        <w:ind w:left="113" w:right="209" w:firstLine="3980"/>
      </w:pPr>
      <w:r>
        <w:t>Взрослый человек развивает логику, сталкиваясь с</w:t>
      </w:r>
      <w:r>
        <w:rPr>
          <w:spacing w:val="-67"/>
        </w:rPr>
        <w:t xml:space="preserve"> </w:t>
      </w:r>
      <w:r>
        <w:t>необходимостью делать это в повседневной жизни. Ребенок в возрасте 4-5 лет пока</w:t>
      </w:r>
      <w:r>
        <w:rPr>
          <w:spacing w:val="1"/>
        </w:rPr>
        <w:t xml:space="preserve"> </w:t>
      </w:r>
      <w:r>
        <w:t>не нагружен муками выбора, принятия решений, за него это делают родители. А это</w:t>
      </w:r>
      <w:r>
        <w:rPr>
          <w:spacing w:val="-68"/>
        </w:rPr>
        <w:t xml:space="preserve"> </w:t>
      </w:r>
      <w:r>
        <w:t>значит, что стимулировать развитие логического мышления нужно искусственно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упражн</w:t>
      </w:r>
      <w:r>
        <w:t>ений,</w:t>
      </w:r>
      <w:r>
        <w:rPr>
          <w:spacing w:val="-1"/>
        </w:rPr>
        <w:t xml:space="preserve"> </w:t>
      </w:r>
      <w:r>
        <w:t>тренировок.</w:t>
      </w:r>
    </w:p>
    <w:p w:rsidR="006A45D9" w:rsidRDefault="00772194">
      <w:pPr>
        <w:pStyle w:val="a3"/>
        <w:spacing w:line="276" w:lineRule="auto"/>
        <w:ind w:left="113" w:firstLine="708"/>
      </w:pPr>
      <w:r>
        <w:t>Да,</w:t>
      </w:r>
      <w:r>
        <w:rPr>
          <w:spacing w:val="33"/>
        </w:rPr>
        <w:t xml:space="preserve"> </w:t>
      </w:r>
      <w:r>
        <w:t>если</w:t>
      </w:r>
      <w:r>
        <w:rPr>
          <w:spacing w:val="34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заниматься</w:t>
      </w:r>
      <w:r>
        <w:rPr>
          <w:spacing w:val="34"/>
        </w:rPr>
        <w:t xml:space="preserve"> </w:t>
      </w:r>
      <w:r>
        <w:t>этим</w:t>
      </w:r>
      <w:r>
        <w:rPr>
          <w:spacing w:val="33"/>
        </w:rPr>
        <w:t xml:space="preserve"> </w:t>
      </w:r>
      <w:r>
        <w:t>специально,</w:t>
      </w:r>
      <w:r>
        <w:rPr>
          <w:spacing w:val="33"/>
        </w:rPr>
        <w:t xml:space="preserve"> </w:t>
      </w:r>
      <w:r>
        <w:t>ребенок</w:t>
      </w:r>
      <w:r>
        <w:rPr>
          <w:spacing w:val="34"/>
        </w:rPr>
        <w:t xml:space="preserve"> </w:t>
      </w:r>
      <w:r>
        <w:t>все</w:t>
      </w:r>
      <w:r>
        <w:rPr>
          <w:spacing w:val="33"/>
        </w:rPr>
        <w:t xml:space="preserve"> </w:t>
      </w:r>
      <w:r>
        <w:t>равно</w:t>
      </w:r>
      <w:r>
        <w:rPr>
          <w:spacing w:val="34"/>
        </w:rPr>
        <w:t xml:space="preserve"> </w:t>
      </w:r>
      <w:r>
        <w:t>методом</w:t>
      </w:r>
      <w:r>
        <w:rPr>
          <w:spacing w:val="31"/>
        </w:rPr>
        <w:t xml:space="preserve"> </w:t>
      </w:r>
      <w:r>
        <w:t>проб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ошибок,</w:t>
      </w:r>
      <w:r>
        <w:rPr>
          <w:spacing w:val="48"/>
        </w:rPr>
        <w:t xml:space="preserve"> </w:t>
      </w:r>
      <w:r>
        <w:t>интуитивно</w:t>
      </w:r>
      <w:r>
        <w:rPr>
          <w:spacing w:val="49"/>
        </w:rPr>
        <w:t xml:space="preserve"> </w:t>
      </w:r>
      <w:r>
        <w:t>сам</w:t>
      </w:r>
      <w:r>
        <w:rPr>
          <w:spacing w:val="48"/>
        </w:rPr>
        <w:t xml:space="preserve"> </w:t>
      </w:r>
      <w:r>
        <w:t>придет</w:t>
      </w:r>
      <w:r>
        <w:rPr>
          <w:spacing w:val="45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логике.</w:t>
      </w:r>
      <w:r>
        <w:rPr>
          <w:spacing w:val="48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чтобы</w:t>
      </w:r>
      <w:r>
        <w:rPr>
          <w:spacing w:val="46"/>
        </w:rPr>
        <w:t xml:space="preserve"> </w:t>
      </w:r>
      <w:r>
        <w:t>это</w:t>
      </w:r>
      <w:r>
        <w:rPr>
          <w:spacing w:val="48"/>
        </w:rPr>
        <w:t xml:space="preserve"> </w:t>
      </w:r>
      <w:r>
        <w:t>было</w:t>
      </w:r>
      <w:r>
        <w:rPr>
          <w:spacing w:val="49"/>
        </w:rPr>
        <w:t xml:space="preserve"> </w:t>
      </w:r>
      <w:r>
        <w:t>максимально</w:t>
      </w:r>
    </w:p>
    <w:p w:rsidR="006A45D9" w:rsidRDefault="00772194">
      <w:pPr>
        <w:pStyle w:val="a3"/>
        <w:spacing w:before="1" w:line="276" w:lineRule="auto"/>
        <w:ind w:left="113" w:right="121" w:firstLine="0"/>
        <w:jc w:val="both"/>
      </w:pPr>
      <w:r>
        <w:t>комфортно для него, не вызвало стресса и паники, родители должны подготовить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баз</w:t>
      </w:r>
      <w:r>
        <w:t>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придет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ориентироваться в жизненных ситуациях, ребенок сможет воспользоваться своими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-3"/>
        </w:rPr>
        <w:t xml:space="preserve"> </w:t>
      </w:r>
      <w:r>
        <w:t>способностями и знаниями.</w:t>
      </w:r>
    </w:p>
    <w:p w:rsidR="006A45D9" w:rsidRDefault="006A45D9">
      <w:pPr>
        <w:pStyle w:val="a3"/>
        <w:spacing w:before="7"/>
        <w:ind w:left="0" w:firstLine="0"/>
        <w:rPr>
          <w:sz w:val="32"/>
        </w:rPr>
      </w:pPr>
    </w:p>
    <w:p w:rsidR="006A45D9" w:rsidRDefault="00772194">
      <w:pPr>
        <w:pStyle w:val="1"/>
        <w:ind w:left="2768"/>
      </w:pPr>
      <w:r>
        <w:rPr>
          <w:color w:val="FF0000"/>
        </w:rPr>
        <w:t>Зачем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развивать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логику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раннем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возрасте?</w:t>
      </w:r>
    </w:p>
    <w:p w:rsidR="006A45D9" w:rsidRDefault="00772194">
      <w:pPr>
        <w:spacing w:before="43" w:line="278" w:lineRule="auto"/>
        <w:ind w:left="113" w:right="124" w:firstLine="708"/>
        <w:jc w:val="both"/>
        <w:rPr>
          <w:sz w:val="28"/>
        </w:rPr>
      </w:pPr>
      <w:r>
        <w:rPr>
          <w:b/>
          <w:sz w:val="28"/>
        </w:rPr>
        <w:t>Стимулирование мыслительной деятельности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(ребенок не просто играет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5"/>
          <w:sz w:val="28"/>
        </w:rPr>
        <w:t xml:space="preserve"> </w:t>
      </w:r>
      <w:r>
        <w:rPr>
          <w:sz w:val="28"/>
        </w:rPr>
        <w:t>но изучает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 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накапливает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осмысления.</w:t>
      </w:r>
    </w:p>
    <w:p w:rsidR="006A45D9" w:rsidRDefault="00772194">
      <w:pPr>
        <w:spacing w:line="276" w:lineRule="auto"/>
        <w:ind w:left="113" w:right="123" w:firstLine="708"/>
        <w:jc w:val="both"/>
        <w:rPr>
          <w:sz w:val="28"/>
        </w:rPr>
      </w:pPr>
      <w:r>
        <w:rPr>
          <w:b/>
          <w:sz w:val="28"/>
        </w:rPr>
        <w:t xml:space="preserve">Создание картины окружающего мира </w:t>
      </w:r>
      <w:r>
        <w:rPr>
          <w:sz w:val="28"/>
        </w:rPr>
        <w:t>(восприятие мира становится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объемным.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 и события обретают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взаимосвязи).</w:t>
      </w:r>
    </w:p>
    <w:p w:rsidR="006A45D9" w:rsidRDefault="00772194">
      <w:pPr>
        <w:spacing w:line="276" w:lineRule="auto"/>
        <w:ind w:left="113" w:right="122" w:firstLine="708"/>
        <w:jc w:val="both"/>
        <w:rPr>
          <w:sz w:val="28"/>
        </w:rPr>
      </w:pPr>
      <w:r>
        <w:rPr>
          <w:b/>
          <w:sz w:val="28"/>
        </w:rPr>
        <w:t>Построение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самостоятельны</w:t>
      </w:r>
      <w:r>
        <w:rPr>
          <w:b/>
          <w:sz w:val="28"/>
        </w:rPr>
        <w:t>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исследований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знаниях).</w:t>
      </w:r>
    </w:p>
    <w:p w:rsidR="006A45D9" w:rsidRDefault="006A45D9">
      <w:pPr>
        <w:pStyle w:val="a3"/>
        <w:spacing w:before="2"/>
        <w:ind w:left="0" w:firstLine="0"/>
        <w:rPr>
          <w:sz w:val="32"/>
        </w:rPr>
      </w:pPr>
    </w:p>
    <w:p w:rsidR="006A45D9" w:rsidRDefault="00772194">
      <w:pPr>
        <w:pStyle w:val="1"/>
        <w:spacing w:before="1"/>
        <w:ind w:left="2979"/>
      </w:pPr>
      <w:r>
        <w:rPr>
          <w:color w:val="FF0000"/>
        </w:rPr>
        <w:t>Особенности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развития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возрасте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4-5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лет</w:t>
      </w:r>
    </w:p>
    <w:p w:rsidR="006A45D9" w:rsidRDefault="00772194">
      <w:pPr>
        <w:pStyle w:val="a3"/>
        <w:spacing w:before="42" w:line="276" w:lineRule="auto"/>
        <w:ind w:left="113" w:right="119" w:firstLine="708"/>
        <w:jc w:val="both"/>
      </w:pPr>
      <w:r>
        <w:t>Логическое мышление детей 4-5 лет переживает переломный момент. В этом</w:t>
      </w:r>
      <w:r>
        <w:rPr>
          <w:spacing w:val="1"/>
        </w:rPr>
        <w:t xml:space="preserve"> </w:t>
      </w:r>
      <w:r>
        <w:t>возрасте наглядно-действенное мышление дополняется наглядно-образным. Ребенок</w:t>
      </w:r>
      <w:r>
        <w:rPr>
          <w:spacing w:val="-67"/>
        </w:rPr>
        <w:t xml:space="preserve"> </w:t>
      </w:r>
      <w:r>
        <w:t>получает информацию о предметах уже не только путем манипулирования (трогает,</w:t>
      </w:r>
      <w:r>
        <w:rPr>
          <w:spacing w:val="1"/>
        </w:rPr>
        <w:t xml:space="preserve"> </w:t>
      </w:r>
      <w:r>
        <w:t>вертит,</w:t>
      </w:r>
      <w:r>
        <w:rPr>
          <w:spacing w:val="-2"/>
        </w:rPr>
        <w:t xml:space="preserve"> </w:t>
      </w:r>
      <w:r>
        <w:t>кусает),</w:t>
      </w:r>
      <w:r>
        <w:rPr>
          <w:spacing w:val="-2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его свойств</w:t>
      </w:r>
      <w:r>
        <w:rPr>
          <w:spacing w:val="-3"/>
        </w:rPr>
        <w:t xml:space="preserve"> </w:t>
      </w:r>
      <w:r>
        <w:t>(часы круглые,</w:t>
      </w:r>
      <w:r>
        <w:rPr>
          <w:spacing w:val="-2"/>
        </w:rPr>
        <w:t xml:space="preserve"> </w:t>
      </w:r>
      <w:r>
        <w:t>яблоко зеленое).</w:t>
      </w:r>
    </w:p>
    <w:p w:rsidR="006A45D9" w:rsidRDefault="00772194">
      <w:pPr>
        <w:pStyle w:val="a3"/>
        <w:spacing w:line="276" w:lineRule="auto"/>
        <w:ind w:left="113" w:right="125" w:firstLine="708"/>
        <w:jc w:val="both"/>
      </w:pPr>
      <w:r>
        <w:t>Гармоничное взаимодейст</w:t>
      </w:r>
      <w:r>
        <w:t>вие этих двух типов мышления обеспечивает легкое</w:t>
      </w:r>
      <w:r>
        <w:rPr>
          <w:spacing w:val="1"/>
        </w:rPr>
        <w:t xml:space="preserve"> </w:t>
      </w:r>
      <w:r>
        <w:t>решение разных жизненных задач. А если какой-то из кирпичиков будет положен</w:t>
      </w:r>
      <w:r>
        <w:rPr>
          <w:spacing w:val="1"/>
        </w:rPr>
        <w:t xml:space="preserve"> </w:t>
      </w:r>
      <w:r>
        <w:t>криво,</w:t>
      </w:r>
      <w:r>
        <w:rPr>
          <w:spacing w:val="-1"/>
        </w:rPr>
        <w:t xml:space="preserve"> </w:t>
      </w:r>
      <w:r>
        <w:t>то вся дальнейшая</w:t>
      </w:r>
      <w:r>
        <w:rPr>
          <w:spacing w:val="-4"/>
        </w:rPr>
        <w:t xml:space="preserve"> </w:t>
      </w:r>
      <w:r>
        <w:t>надстройка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шаткой и</w:t>
      </w:r>
      <w:r>
        <w:rPr>
          <w:spacing w:val="-1"/>
        </w:rPr>
        <w:t xml:space="preserve"> </w:t>
      </w:r>
      <w:r>
        <w:t>ненадежной.</w:t>
      </w:r>
    </w:p>
    <w:p w:rsidR="006A45D9" w:rsidRDefault="006A45D9">
      <w:pPr>
        <w:spacing w:line="276" w:lineRule="auto"/>
        <w:jc w:val="both"/>
        <w:sectPr w:rsidR="006A45D9">
          <w:type w:val="continuous"/>
          <w:pgSz w:w="11910" w:h="16840"/>
          <w:pgMar w:top="480" w:right="580" w:bottom="280" w:left="880" w:header="720" w:footer="720" w:gutter="0"/>
          <w:cols w:space="720"/>
        </w:sectPr>
      </w:pPr>
    </w:p>
    <w:p w:rsidR="006A45D9" w:rsidRDefault="00772194">
      <w:pPr>
        <w:pStyle w:val="a3"/>
        <w:spacing w:before="63"/>
        <w:ind w:left="822" w:firstLine="0"/>
      </w:pPr>
      <w:r>
        <w:lastRenderedPageBreak/>
        <w:pict>
          <v:group id="_x0000_s1032" alt="Фон картинки, Фотографии и изображения - 123RF" style="position:absolute;left:0;text-align:left;margin-left:5.55pt;margin-top:10.45pt;width:585.25pt;height:828.75pt;z-index:-15799808;mso-position-horizontal-relative:page;mso-position-vertical-relative:page" coordorigin="111,209" coordsize="11705,16575">
            <v:shape id="_x0000_s1034" type="#_x0000_t75" alt="Фон картинки, Фотографии и изображения - 123RF" style="position:absolute;left:126;top:224;width:11675;height:16545">
              <v:imagedata r:id="rId5" o:title=""/>
            </v:shape>
            <v:rect id="_x0000_s1033" style="position:absolute;left:118;top:216;width:11690;height:16560" filled="f" strokecolor="#a6a6a6"/>
            <w10:wrap anchorx="page" anchory="page"/>
          </v:group>
        </w:pict>
      </w:r>
      <w:r>
        <w:t>У</w:t>
      </w:r>
      <w:r>
        <w:rPr>
          <w:spacing w:val="-3"/>
        </w:rPr>
        <w:t xml:space="preserve"> </w:t>
      </w:r>
      <w:r>
        <w:t>4-5-летних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мыслительные</w:t>
      </w:r>
      <w:r>
        <w:rPr>
          <w:spacing w:val="-5"/>
        </w:rPr>
        <w:t xml:space="preserve"> </w:t>
      </w:r>
      <w:r>
        <w:t>операции: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48"/>
        <w:ind w:hanging="361"/>
        <w:rPr>
          <w:sz w:val="28"/>
        </w:rPr>
      </w:pPr>
      <w:r>
        <w:rPr>
          <w:sz w:val="28"/>
        </w:rPr>
        <w:t>анализ;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47"/>
        <w:ind w:hanging="361"/>
        <w:rPr>
          <w:sz w:val="28"/>
        </w:rPr>
      </w:pPr>
      <w:r>
        <w:rPr>
          <w:sz w:val="28"/>
        </w:rPr>
        <w:t>синтез;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51"/>
        <w:ind w:hanging="361"/>
        <w:rPr>
          <w:sz w:val="28"/>
        </w:rPr>
      </w:pPr>
      <w:r>
        <w:rPr>
          <w:sz w:val="28"/>
        </w:rPr>
        <w:t>классификацию;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47"/>
        <w:ind w:hanging="361"/>
        <w:rPr>
          <w:sz w:val="28"/>
        </w:rPr>
      </w:pPr>
      <w:r>
        <w:rPr>
          <w:sz w:val="28"/>
        </w:rPr>
        <w:t>сравнение;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48"/>
        <w:ind w:hanging="361"/>
        <w:rPr>
          <w:sz w:val="28"/>
        </w:rPr>
      </w:pPr>
      <w:r>
        <w:rPr>
          <w:sz w:val="28"/>
        </w:rPr>
        <w:t>обобщение;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48"/>
        <w:ind w:hanging="361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50"/>
        <w:ind w:hanging="361"/>
        <w:rPr>
          <w:sz w:val="28"/>
        </w:rPr>
      </w:pPr>
      <w:r>
        <w:rPr>
          <w:sz w:val="28"/>
        </w:rPr>
        <w:t>ориентировку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пространстве.</w:t>
      </w:r>
    </w:p>
    <w:p w:rsidR="006A45D9" w:rsidRDefault="006A45D9">
      <w:pPr>
        <w:pStyle w:val="a3"/>
        <w:spacing w:before="3"/>
        <w:ind w:left="0" w:firstLine="0"/>
        <w:rPr>
          <w:sz w:val="36"/>
        </w:rPr>
      </w:pPr>
    </w:p>
    <w:p w:rsidR="006A45D9" w:rsidRDefault="00772194">
      <w:pPr>
        <w:pStyle w:val="a3"/>
        <w:spacing w:line="276" w:lineRule="auto"/>
        <w:ind w:left="113" w:right="123" w:firstLine="708"/>
        <w:jc w:val="both"/>
      </w:pPr>
      <w:r>
        <w:t>Также нужно обращать внимание на развитие речевых навыков дошкольников</w:t>
      </w:r>
      <w:r>
        <w:rPr>
          <w:spacing w:val="-67"/>
        </w:rPr>
        <w:t xml:space="preserve"> </w:t>
      </w:r>
      <w:r>
        <w:t>(рассуждение,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учился</w:t>
      </w:r>
      <w:r>
        <w:rPr>
          <w:spacing w:val="1"/>
        </w:rPr>
        <w:t xml:space="preserve"> </w:t>
      </w:r>
      <w:r>
        <w:t>проговаривать объяснять, какие он совершает действия в процессе игры, занятия и</w:t>
      </w:r>
      <w:r>
        <w:rPr>
          <w:spacing w:val="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делает именно</w:t>
      </w:r>
      <w:r>
        <w:rPr>
          <w:spacing w:val="1"/>
        </w:rPr>
        <w:t xml:space="preserve"> </w:t>
      </w:r>
      <w:r>
        <w:t>так.</w:t>
      </w:r>
    </w:p>
    <w:p w:rsidR="006A45D9" w:rsidRDefault="006A45D9">
      <w:pPr>
        <w:pStyle w:val="a3"/>
        <w:spacing w:before="3"/>
        <w:ind w:left="0" w:firstLine="0"/>
        <w:rPr>
          <w:sz w:val="32"/>
        </w:rPr>
      </w:pPr>
    </w:p>
    <w:p w:rsidR="006A45D9" w:rsidRDefault="00772194">
      <w:pPr>
        <w:pStyle w:val="a3"/>
        <w:spacing w:before="1" w:line="276" w:lineRule="auto"/>
        <w:ind w:left="113" w:right="124" w:firstLine="708"/>
        <w:jc w:val="both"/>
      </w:pPr>
      <w:r>
        <w:t>Однако следует помнить, что основным видом деятельности дошкольников</w:t>
      </w:r>
      <w:r>
        <w:rPr>
          <w:spacing w:val="1"/>
        </w:rPr>
        <w:t xml:space="preserve"> </w:t>
      </w:r>
      <w:r>
        <w:t>остается игра, поэтому любые развивающие задания основываются именно на ней.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неоюходимо</w:t>
      </w:r>
      <w:proofErr w:type="spellEnd"/>
      <w:r>
        <w:rPr>
          <w:spacing w:val="1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разной степени сложност</w:t>
      </w:r>
      <w:r>
        <w:t>и.</w:t>
      </w:r>
    </w:p>
    <w:p w:rsidR="006A45D9" w:rsidRDefault="006A45D9">
      <w:pPr>
        <w:pStyle w:val="a3"/>
        <w:spacing w:before="1"/>
        <w:ind w:left="0" w:firstLine="0"/>
        <w:rPr>
          <w:sz w:val="32"/>
        </w:rPr>
      </w:pPr>
    </w:p>
    <w:p w:rsidR="006A45D9" w:rsidRDefault="00772194">
      <w:pPr>
        <w:pStyle w:val="a3"/>
        <w:ind w:left="822" w:firstLine="0"/>
      </w:pPr>
      <w:r>
        <w:t>Для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развитых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4-5 лет</w:t>
      </w:r>
      <w:r>
        <w:rPr>
          <w:spacing w:val="-2"/>
        </w:rPr>
        <w:t xml:space="preserve"> </w:t>
      </w:r>
      <w:r>
        <w:t>подойдут</w:t>
      </w:r>
      <w:r>
        <w:rPr>
          <w:spacing w:val="-2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как: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50"/>
        <w:ind w:hanging="361"/>
        <w:rPr>
          <w:sz w:val="28"/>
        </w:rPr>
      </w:pPr>
      <w:r>
        <w:rPr>
          <w:sz w:val="28"/>
        </w:rPr>
        <w:t>лото;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48"/>
        <w:ind w:hanging="361"/>
        <w:rPr>
          <w:sz w:val="28"/>
        </w:rPr>
      </w:pPr>
      <w:r>
        <w:rPr>
          <w:sz w:val="28"/>
        </w:rPr>
        <w:t>мозаики</w:t>
      </w:r>
      <w:r>
        <w:rPr>
          <w:spacing w:val="-2"/>
          <w:sz w:val="28"/>
        </w:rPr>
        <w:t xml:space="preserve"> </w:t>
      </w:r>
      <w:r>
        <w:rPr>
          <w:sz w:val="28"/>
        </w:rPr>
        <w:t>(крупные,</w:t>
      </w:r>
      <w:r>
        <w:rPr>
          <w:spacing w:val="-6"/>
          <w:sz w:val="28"/>
        </w:rPr>
        <w:t xml:space="preserve"> </w:t>
      </w:r>
      <w:r>
        <w:rPr>
          <w:sz w:val="28"/>
        </w:rPr>
        <w:t>магнитные);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48"/>
        <w:ind w:hanging="361"/>
        <w:rPr>
          <w:sz w:val="28"/>
        </w:rPr>
      </w:pP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парными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изображениями;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47"/>
        <w:ind w:hanging="361"/>
        <w:rPr>
          <w:sz w:val="28"/>
        </w:rPr>
      </w:pPr>
      <w:r>
        <w:rPr>
          <w:sz w:val="28"/>
        </w:rPr>
        <w:t>наборы</w:t>
      </w:r>
      <w:r>
        <w:rPr>
          <w:spacing w:val="-2"/>
          <w:sz w:val="28"/>
        </w:rPr>
        <w:t xml:space="preserve"> </w:t>
      </w:r>
      <w:r>
        <w:rPr>
          <w:sz w:val="28"/>
        </w:rPr>
        <w:t>кубиков</w:t>
      </w:r>
      <w:r>
        <w:rPr>
          <w:spacing w:val="-3"/>
          <w:sz w:val="28"/>
        </w:rPr>
        <w:t xml:space="preserve"> </w:t>
      </w:r>
      <w:r>
        <w:rPr>
          <w:sz w:val="28"/>
        </w:rPr>
        <w:t>(до 9</w:t>
      </w:r>
      <w:r>
        <w:rPr>
          <w:spacing w:val="-1"/>
          <w:sz w:val="28"/>
        </w:rPr>
        <w:t xml:space="preserve"> </w:t>
      </w:r>
      <w:r>
        <w:rPr>
          <w:sz w:val="28"/>
        </w:rPr>
        <w:t>штук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каждом);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50"/>
        <w:ind w:hanging="361"/>
        <w:rPr>
          <w:sz w:val="28"/>
        </w:rPr>
      </w:pPr>
      <w:r>
        <w:rPr>
          <w:sz w:val="28"/>
        </w:rPr>
        <w:t>конструкторы;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48"/>
        <w:ind w:hanging="361"/>
        <w:rPr>
          <w:sz w:val="28"/>
        </w:rPr>
      </w:pPr>
      <w:r>
        <w:rPr>
          <w:sz w:val="28"/>
        </w:rPr>
        <w:t>развивающие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(«Сложи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фигуру»,</w:t>
      </w:r>
      <w:r>
        <w:rPr>
          <w:spacing w:val="-2"/>
          <w:sz w:val="28"/>
        </w:rPr>
        <w:t xml:space="preserve"> </w:t>
      </w:r>
      <w:r>
        <w:rPr>
          <w:sz w:val="28"/>
        </w:rPr>
        <w:t>«Сложи</w:t>
      </w:r>
      <w:r>
        <w:rPr>
          <w:spacing w:val="-2"/>
          <w:sz w:val="28"/>
        </w:rPr>
        <w:t xml:space="preserve"> </w:t>
      </w:r>
      <w:r>
        <w:rPr>
          <w:sz w:val="28"/>
        </w:rPr>
        <w:t>узор»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т.п.);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48"/>
        <w:ind w:hanging="361"/>
        <w:rPr>
          <w:sz w:val="28"/>
        </w:rPr>
      </w:pPr>
      <w:r>
        <w:rPr>
          <w:sz w:val="28"/>
        </w:rPr>
        <w:t>модульные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наборы;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47"/>
        <w:ind w:hanging="361"/>
        <w:rPr>
          <w:sz w:val="28"/>
        </w:rPr>
      </w:pPr>
      <w:r>
        <w:rPr>
          <w:sz w:val="28"/>
        </w:rPr>
        <w:t>«шнуровки»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орнамента,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пришивания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деталей;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50" w:line="276" w:lineRule="auto"/>
        <w:ind w:right="129"/>
        <w:rPr>
          <w:sz w:val="28"/>
        </w:rPr>
      </w:pPr>
      <w:r>
        <w:rPr>
          <w:sz w:val="28"/>
        </w:rPr>
        <w:t>наборы</w:t>
      </w:r>
      <w:r>
        <w:rPr>
          <w:spacing w:val="20"/>
          <w:sz w:val="28"/>
        </w:rPr>
        <w:t xml:space="preserve"> </w:t>
      </w:r>
      <w:r>
        <w:rPr>
          <w:sz w:val="28"/>
        </w:rPr>
        <w:t>из</w:t>
      </w:r>
      <w:r>
        <w:rPr>
          <w:spacing w:val="23"/>
          <w:sz w:val="28"/>
        </w:rPr>
        <w:t xml:space="preserve"> </w:t>
      </w:r>
      <w:r>
        <w:rPr>
          <w:sz w:val="28"/>
        </w:rPr>
        <w:t>пластмассы,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2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2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2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4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форм,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размеров,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окраски.</w:t>
      </w:r>
    </w:p>
    <w:p w:rsidR="006A45D9" w:rsidRDefault="006A45D9">
      <w:pPr>
        <w:pStyle w:val="a3"/>
        <w:spacing w:before="3"/>
        <w:ind w:left="0" w:firstLine="0"/>
        <w:rPr>
          <w:sz w:val="32"/>
        </w:rPr>
      </w:pPr>
    </w:p>
    <w:p w:rsidR="006A45D9" w:rsidRDefault="00772194">
      <w:pPr>
        <w:pStyle w:val="a3"/>
        <w:spacing w:before="1" w:line="276" w:lineRule="auto"/>
        <w:ind w:left="113" w:firstLine="708"/>
      </w:pPr>
      <w:r>
        <w:t>Для</w:t>
      </w:r>
      <w:r>
        <w:rPr>
          <w:spacing w:val="8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4-5</w:t>
      </w:r>
      <w:r>
        <w:rPr>
          <w:spacing w:val="10"/>
        </w:rPr>
        <w:t xml:space="preserve"> </w:t>
      </w:r>
      <w:r>
        <w:t>лет</w:t>
      </w:r>
      <w:r>
        <w:rPr>
          <w:spacing w:val="8"/>
        </w:rPr>
        <w:t xml:space="preserve"> </w:t>
      </w:r>
      <w:r>
        <w:t>средней</w:t>
      </w:r>
      <w:r>
        <w:rPr>
          <w:spacing w:val="9"/>
        </w:rPr>
        <w:t xml:space="preserve"> </w:t>
      </w:r>
      <w:r>
        <w:t>степени</w:t>
      </w:r>
      <w:r>
        <w:rPr>
          <w:spacing w:val="10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предлагать</w:t>
      </w:r>
      <w:r>
        <w:rPr>
          <w:spacing w:val="8"/>
        </w:rPr>
        <w:t xml:space="preserve"> </w:t>
      </w:r>
      <w:r>
        <w:t>дополнительно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логического мышления: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line="276" w:lineRule="auto"/>
        <w:ind w:right="131"/>
        <w:rPr>
          <w:sz w:val="28"/>
        </w:rPr>
      </w:pPr>
      <w:r>
        <w:rPr>
          <w:sz w:val="28"/>
        </w:rPr>
        <w:t>наборы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то,</w:t>
      </w:r>
      <w:r>
        <w:rPr>
          <w:spacing w:val="24"/>
          <w:sz w:val="28"/>
        </w:rPr>
        <w:t xml:space="preserve"> </w:t>
      </w:r>
      <w:r>
        <w:rPr>
          <w:sz w:val="28"/>
        </w:rPr>
        <w:t>чтобы</w:t>
      </w:r>
      <w:r>
        <w:rPr>
          <w:spacing w:val="2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26"/>
          <w:sz w:val="28"/>
        </w:rPr>
        <w:t xml:space="preserve"> </w:t>
      </w:r>
      <w:r>
        <w:rPr>
          <w:sz w:val="28"/>
        </w:rPr>
        <w:t>мог</w:t>
      </w:r>
      <w:r>
        <w:rPr>
          <w:spacing w:val="25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25"/>
          <w:sz w:val="28"/>
        </w:rPr>
        <w:t xml:space="preserve"> </w:t>
      </w:r>
      <w:r>
        <w:rPr>
          <w:sz w:val="28"/>
        </w:rPr>
        <w:t>(по</w:t>
      </w:r>
      <w:r>
        <w:rPr>
          <w:spacing w:val="26"/>
          <w:sz w:val="28"/>
        </w:rPr>
        <w:t xml:space="preserve"> </w:t>
      </w:r>
      <w:r>
        <w:rPr>
          <w:sz w:val="28"/>
        </w:rPr>
        <w:t>цвету,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материалу,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 размерам);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  <w:tab w:val="left" w:pos="2114"/>
          <w:tab w:val="left" w:pos="2521"/>
          <w:tab w:val="left" w:pos="3804"/>
          <w:tab w:val="left" w:pos="5525"/>
          <w:tab w:val="left" w:pos="7549"/>
          <w:tab w:val="left" w:pos="8506"/>
          <w:tab w:val="left" w:pos="9043"/>
        </w:tabs>
        <w:spacing w:line="276" w:lineRule="auto"/>
        <w:ind w:right="126"/>
        <w:rPr>
          <w:sz w:val="28"/>
        </w:rPr>
      </w:pPr>
      <w:r>
        <w:rPr>
          <w:sz w:val="28"/>
        </w:rPr>
        <w:t>задания,</w:t>
      </w:r>
      <w:r>
        <w:rPr>
          <w:sz w:val="28"/>
        </w:rPr>
        <w:tab/>
        <w:t>в</w:t>
      </w:r>
      <w:r>
        <w:rPr>
          <w:sz w:val="28"/>
        </w:rPr>
        <w:tab/>
        <w:t>которых</w:t>
      </w:r>
      <w:r>
        <w:rPr>
          <w:sz w:val="28"/>
        </w:rPr>
        <w:tab/>
        <w:t>необходимо</w:t>
      </w:r>
      <w:r>
        <w:rPr>
          <w:sz w:val="28"/>
        </w:rPr>
        <w:tab/>
        <w:t>воспроизвести</w:t>
      </w:r>
      <w:r>
        <w:rPr>
          <w:sz w:val="28"/>
        </w:rPr>
        <w:tab/>
        <w:t>целое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фрагментов;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  <w:tab w:val="left" w:pos="1742"/>
          <w:tab w:val="left" w:pos="2646"/>
          <w:tab w:val="left" w:pos="3023"/>
          <w:tab w:val="left" w:pos="4328"/>
          <w:tab w:val="left" w:pos="5112"/>
          <w:tab w:val="left" w:pos="6049"/>
          <w:tab w:val="left" w:pos="7926"/>
          <w:tab w:val="left" w:pos="9341"/>
          <w:tab w:val="left" w:pos="10024"/>
        </w:tabs>
        <w:spacing w:line="278" w:lineRule="auto"/>
        <w:ind w:right="130"/>
        <w:rPr>
          <w:sz w:val="28"/>
        </w:rPr>
      </w:pPr>
      <w:r>
        <w:rPr>
          <w:sz w:val="28"/>
        </w:rPr>
        <w:t>игры,</w:t>
      </w:r>
      <w:r>
        <w:rPr>
          <w:sz w:val="28"/>
        </w:rPr>
        <w:tab/>
        <w:t>играя</w:t>
      </w:r>
      <w:r>
        <w:rPr>
          <w:sz w:val="28"/>
        </w:rPr>
        <w:tab/>
        <w:t>в</w:t>
      </w:r>
      <w:r>
        <w:rPr>
          <w:sz w:val="28"/>
        </w:rPr>
        <w:tab/>
        <w:t>которые,</w:t>
      </w:r>
      <w:r>
        <w:rPr>
          <w:sz w:val="28"/>
        </w:rPr>
        <w:tab/>
        <w:t>дети</w:t>
      </w:r>
      <w:r>
        <w:rPr>
          <w:sz w:val="28"/>
        </w:rPr>
        <w:tab/>
      </w:r>
      <w:r>
        <w:rPr>
          <w:sz w:val="28"/>
        </w:rPr>
        <w:t>могут</w:t>
      </w:r>
      <w:r>
        <w:rPr>
          <w:sz w:val="28"/>
        </w:rPr>
        <w:tab/>
        <w:t>группировать</w:t>
      </w:r>
      <w:r>
        <w:rPr>
          <w:sz w:val="28"/>
        </w:rPr>
        <w:tab/>
        <w:t>предметы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характеристикам.</w:t>
      </w:r>
    </w:p>
    <w:p w:rsidR="006A45D9" w:rsidRDefault="006A45D9">
      <w:pPr>
        <w:spacing w:line="278" w:lineRule="auto"/>
        <w:rPr>
          <w:sz w:val="28"/>
        </w:rPr>
        <w:sectPr w:rsidR="006A45D9">
          <w:pgSz w:w="11910" w:h="16840"/>
          <w:pgMar w:top="480" w:right="580" w:bottom="280" w:left="880" w:header="720" w:footer="720" w:gutter="0"/>
          <w:cols w:space="720"/>
        </w:sectPr>
      </w:pPr>
    </w:p>
    <w:p w:rsidR="006A45D9" w:rsidRDefault="00772194">
      <w:pPr>
        <w:pStyle w:val="a3"/>
        <w:spacing w:before="63" w:line="276" w:lineRule="auto"/>
        <w:ind w:left="113" w:right="122" w:firstLine="708"/>
        <w:jc w:val="both"/>
      </w:pPr>
      <w:r>
        <w:lastRenderedPageBreak/>
        <w:pict>
          <v:group id="_x0000_s1029" alt="Фон картинки, Фотографии и изображения - 123RF" style="position:absolute;left:0;text-align:left;margin-left:5.55pt;margin-top:9.25pt;width:585.25pt;height:828.75pt;z-index:-15799296;mso-position-horizontal-relative:page;mso-position-vertical-relative:page" coordorigin="111,185" coordsize="11705,16575">
            <v:shape id="_x0000_s1031" type="#_x0000_t75" alt="Фон картинки, Фотографии и изображения - 123RF" style="position:absolute;left:126;top:200;width:11675;height:16545">
              <v:imagedata r:id="rId5" o:title=""/>
            </v:shape>
            <v:rect id="_x0000_s1030" style="position:absolute;left:118;top:192;width:11690;height:16560" filled="f" strokecolor="#a6a6a6"/>
            <w10:wrap anchorx="page" anchory="page"/>
          </v:group>
        </w:pict>
      </w:r>
      <w:r>
        <w:t>Порядка</w:t>
      </w:r>
      <w:r>
        <w:rPr>
          <w:spacing w:val="1"/>
        </w:rPr>
        <w:t xml:space="preserve"> </w:t>
      </w:r>
      <w:r>
        <w:t>10-15%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опережают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поэтому для них следует подготовить игры на опережающее развитие, чтобы детям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скучно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конструирования,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паззлы,</w:t>
      </w:r>
      <w:r>
        <w:rPr>
          <w:spacing w:val="-5"/>
        </w:rPr>
        <w:t xml:space="preserve"> </w:t>
      </w:r>
      <w:r>
        <w:t>счетные</w:t>
      </w:r>
      <w:r>
        <w:rPr>
          <w:spacing w:val="-5"/>
        </w:rPr>
        <w:t xml:space="preserve"> </w:t>
      </w:r>
      <w:r>
        <w:t>палочки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6A45D9" w:rsidRDefault="00772194">
      <w:pPr>
        <w:pStyle w:val="1"/>
        <w:spacing w:before="42" w:line="742" w:lineRule="exact"/>
        <w:ind w:right="763" w:firstLine="650"/>
        <w:jc w:val="left"/>
      </w:pPr>
      <w:r>
        <w:rPr>
          <w:color w:val="FF0000"/>
        </w:rPr>
        <w:t xml:space="preserve">Типы заданий на развитие логического мышления детей 4-5 </w:t>
      </w:r>
      <w:proofErr w:type="gramStart"/>
      <w:r>
        <w:rPr>
          <w:color w:val="FF0000"/>
        </w:rPr>
        <w:t>лет</w:t>
      </w:r>
      <w:r>
        <w:rPr>
          <w:color w:val="FF0000"/>
          <w:spacing w:val="-67"/>
        </w:rPr>
        <w:t xml:space="preserve"> </w:t>
      </w:r>
      <w:r>
        <w:t>С</w:t>
      </w:r>
      <w:proofErr w:type="gramEnd"/>
      <w:r>
        <w:rPr>
          <w:spacing w:val="-2"/>
        </w:rPr>
        <w:t xml:space="preserve"> </w:t>
      </w:r>
      <w:r>
        <w:t>использованием дидактических</w:t>
      </w:r>
      <w:r>
        <w:rPr>
          <w:spacing w:val="1"/>
        </w:rPr>
        <w:t xml:space="preserve"> </w:t>
      </w:r>
      <w:r>
        <w:t>игр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line="277" w:lineRule="exact"/>
        <w:ind w:hanging="361"/>
        <w:rPr>
          <w:sz w:val="28"/>
        </w:rPr>
      </w:pPr>
      <w:r>
        <w:rPr>
          <w:sz w:val="28"/>
        </w:rPr>
        <w:t>Сравни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форме.</w:t>
      </w:r>
      <w:r>
        <w:rPr>
          <w:spacing w:val="7"/>
          <w:sz w:val="28"/>
        </w:rPr>
        <w:t xml:space="preserve"> </w:t>
      </w:r>
      <w:r>
        <w:rPr>
          <w:sz w:val="28"/>
        </w:rPr>
        <w:t>Какую</w:t>
      </w:r>
      <w:r>
        <w:rPr>
          <w:spacing w:val="7"/>
          <w:sz w:val="28"/>
        </w:rPr>
        <w:t xml:space="preserve"> </w:t>
      </w:r>
      <w:r>
        <w:rPr>
          <w:sz w:val="28"/>
        </w:rPr>
        <w:t>форму</w:t>
      </w:r>
      <w:r>
        <w:rPr>
          <w:spacing w:val="4"/>
          <w:sz w:val="28"/>
        </w:rPr>
        <w:t xml:space="preserve"> </w:t>
      </w:r>
      <w:r>
        <w:rPr>
          <w:sz w:val="28"/>
        </w:rPr>
        <w:t>имеют</w:t>
      </w:r>
      <w:r>
        <w:rPr>
          <w:spacing w:val="7"/>
          <w:sz w:val="28"/>
        </w:rPr>
        <w:t xml:space="preserve"> </w:t>
      </w:r>
      <w:r>
        <w:rPr>
          <w:sz w:val="28"/>
        </w:rPr>
        <w:t>предмет?</w:t>
      </w:r>
      <w:r>
        <w:rPr>
          <w:spacing w:val="8"/>
          <w:sz w:val="28"/>
        </w:rPr>
        <w:t xml:space="preserve"> </w:t>
      </w:r>
      <w:r>
        <w:rPr>
          <w:sz w:val="28"/>
        </w:rPr>
        <w:t>Чем</w:t>
      </w:r>
      <w:r>
        <w:rPr>
          <w:spacing w:val="5"/>
          <w:sz w:val="28"/>
        </w:rPr>
        <w:t xml:space="preserve"> </w:t>
      </w:r>
      <w:r>
        <w:rPr>
          <w:sz w:val="28"/>
        </w:rPr>
        <w:t>они</w:t>
      </w:r>
      <w:r>
        <w:rPr>
          <w:spacing w:val="6"/>
          <w:sz w:val="28"/>
        </w:rPr>
        <w:t xml:space="preserve"> </w:t>
      </w:r>
      <w:r>
        <w:rPr>
          <w:sz w:val="28"/>
        </w:rPr>
        <w:t>похожи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</w:p>
    <w:p w:rsidR="006A45D9" w:rsidRDefault="00772194">
      <w:pPr>
        <w:pStyle w:val="a3"/>
        <w:spacing w:before="48"/>
        <w:ind w:firstLine="0"/>
      </w:pPr>
      <w:r>
        <w:t>различаются?</w:t>
      </w:r>
    </w:p>
    <w:p w:rsidR="006A45D9" w:rsidRDefault="00772194">
      <w:pPr>
        <w:pStyle w:val="a3"/>
        <w:spacing w:before="48" w:line="276" w:lineRule="auto"/>
        <w:ind w:left="113" w:right="127" w:firstLine="708"/>
        <w:jc w:val="both"/>
      </w:pPr>
      <w:r>
        <w:t>Отвечать на эти вопросы ребенок может, сравнивая как объемные предметы,</w:t>
      </w:r>
      <w:r>
        <w:rPr>
          <w:spacing w:val="1"/>
        </w:rPr>
        <w:t xml:space="preserve"> </w:t>
      </w:r>
      <w:r>
        <w:t>так и рассматривая их изображения на бумаге (можно напечатать их на специальных</w:t>
      </w:r>
      <w:r>
        <w:rPr>
          <w:spacing w:val="-67"/>
        </w:rPr>
        <w:t xml:space="preserve"> </w:t>
      </w:r>
      <w:r>
        <w:t>карточках).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5"/>
        </w:tabs>
        <w:spacing w:before="1" w:line="276" w:lineRule="auto"/>
        <w:ind w:right="128"/>
        <w:jc w:val="both"/>
        <w:rPr>
          <w:sz w:val="28"/>
        </w:rPr>
      </w:pPr>
      <w:r>
        <w:rPr>
          <w:sz w:val="28"/>
        </w:rPr>
        <w:t>Сгруппируй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r>
        <w:rPr>
          <w:sz w:val="28"/>
        </w:rPr>
        <w:t>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назвать несколько предметов? (Например, группы мебели, посуды, овощей,</w:t>
      </w:r>
      <w:r>
        <w:rPr>
          <w:spacing w:val="1"/>
          <w:sz w:val="28"/>
        </w:rPr>
        <w:t xml:space="preserve"> </w:t>
      </w:r>
      <w:r>
        <w:rPr>
          <w:sz w:val="28"/>
        </w:rPr>
        <w:t>фруктов,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-1"/>
          <w:sz w:val="28"/>
        </w:rPr>
        <w:t xml:space="preserve"> </w:t>
      </w:r>
      <w:r>
        <w:rPr>
          <w:sz w:val="28"/>
        </w:rPr>
        <w:t>лица).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5"/>
        </w:tabs>
        <w:spacing w:line="276" w:lineRule="auto"/>
        <w:ind w:right="118"/>
        <w:jc w:val="both"/>
        <w:rPr>
          <w:sz w:val="28"/>
        </w:rPr>
      </w:pPr>
      <w:r>
        <w:rPr>
          <w:sz w:val="28"/>
        </w:rPr>
        <w:t>Составь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(паззлы,</w:t>
      </w:r>
      <w:r>
        <w:rPr>
          <w:spacing w:val="1"/>
          <w:sz w:val="28"/>
        </w:rPr>
        <w:t xml:space="preserve"> </w:t>
      </w:r>
      <w:r>
        <w:rPr>
          <w:sz w:val="28"/>
        </w:rPr>
        <w:t>мозаика)</w:t>
      </w:r>
      <w:r>
        <w:rPr>
          <w:spacing w:val="-4"/>
          <w:sz w:val="28"/>
        </w:rPr>
        <w:t xml:space="preserve"> </w:t>
      </w:r>
      <w:r>
        <w:rPr>
          <w:sz w:val="28"/>
        </w:rPr>
        <w:t>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желанию.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5"/>
        </w:tabs>
        <w:spacing w:before="1" w:line="276" w:lineRule="auto"/>
        <w:ind w:right="129"/>
        <w:jc w:val="both"/>
        <w:rPr>
          <w:sz w:val="28"/>
        </w:rPr>
      </w:pPr>
      <w:r>
        <w:rPr>
          <w:sz w:val="28"/>
        </w:rPr>
        <w:t>Составь 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убыванию, возрастанию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признаков. С какого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надо начать?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следующий?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Почему?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ты это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определил?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5"/>
        </w:tabs>
        <w:spacing w:line="276" w:lineRule="auto"/>
        <w:ind w:right="116"/>
        <w:jc w:val="both"/>
        <w:rPr>
          <w:sz w:val="28"/>
        </w:rPr>
      </w:pPr>
      <w:r>
        <w:rPr>
          <w:sz w:val="28"/>
        </w:rPr>
        <w:t>Восстанови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 Объясни,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нужно сделать именно так. Что было раньше? Что произошло по</w:t>
      </w:r>
      <w:r>
        <w:rPr>
          <w:sz w:val="28"/>
        </w:rPr>
        <w:t>том? Чем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закончилась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история?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напечатаны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1"/>
          <w:sz w:val="28"/>
        </w:rPr>
        <w:t xml:space="preserve"> </w:t>
      </w:r>
      <w:r>
        <w:rPr>
          <w:sz w:val="28"/>
        </w:rPr>
        <w:t>малышу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 взрослый читает детям какое-либо художественное произведение, а</w:t>
      </w:r>
      <w:r>
        <w:rPr>
          <w:spacing w:val="1"/>
          <w:sz w:val="28"/>
        </w:rPr>
        <w:t xml:space="preserve"> </w:t>
      </w:r>
      <w:r>
        <w:rPr>
          <w:sz w:val="28"/>
        </w:rPr>
        <w:t>потом предлагает разложить на столе карт</w:t>
      </w:r>
      <w:r>
        <w:rPr>
          <w:sz w:val="28"/>
        </w:rPr>
        <w:t>инки в соответствии с 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тексте.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8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6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6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68"/>
          <w:sz w:val="28"/>
        </w:rPr>
        <w:t xml:space="preserve"> </w:t>
      </w:r>
      <w:r>
        <w:rPr>
          <w:sz w:val="28"/>
        </w:rPr>
        <w:t>подойдут</w:t>
      </w:r>
      <w:r>
        <w:rPr>
          <w:spacing w:val="67"/>
          <w:sz w:val="28"/>
        </w:rPr>
        <w:t xml:space="preserve"> </w:t>
      </w:r>
      <w:r>
        <w:rPr>
          <w:sz w:val="28"/>
        </w:rPr>
        <w:t>сказки</w:t>
      </w:r>
    </w:p>
    <w:p w:rsidR="006A45D9" w:rsidRDefault="00772194">
      <w:pPr>
        <w:pStyle w:val="a3"/>
        <w:ind w:firstLine="0"/>
        <w:jc w:val="both"/>
      </w:pPr>
      <w:r>
        <w:t>«Репка»,</w:t>
      </w:r>
      <w:r>
        <w:rPr>
          <w:spacing w:val="-4"/>
        </w:rPr>
        <w:t xml:space="preserve"> </w:t>
      </w:r>
      <w:r>
        <w:t>«Колобок»,</w:t>
      </w:r>
      <w:r>
        <w:rPr>
          <w:spacing w:val="-2"/>
        </w:rPr>
        <w:t xml:space="preserve"> </w:t>
      </w:r>
      <w:r>
        <w:t>«Теремок»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пр.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47"/>
        <w:ind w:hanging="361"/>
        <w:rPr>
          <w:sz w:val="28"/>
        </w:rPr>
      </w:pP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нужно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ряду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предметов?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50" w:line="276" w:lineRule="auto"/>
        <w:ind w:right="129"/>
        <w:rPr>
          <w:sz w:val="28"/>
        </w:rPr>
      </w:pPr>
      <w:r>
        <w:rPr>
          <w:sz w:val="28"/>
        </w:rPr>
        <w:t>Установи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выбери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объясни,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сделать?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line="321" w:lineRule="exact"/>
        <w:ind w:hanging="361"/>
        <w:rPr>
          <w:sz w:val="28"/>
        </w:rPr>
      </w:pPr>
      <w:r>
        <w:rPr>
          <w:sz w:val="28"/>
        </w:rPr>
        <w:t>Подбери</w:t>
      </w:r>
      <w:r>
        <w:rPr>
          <w:spacing w:val="-4"/>
          <w:sz w:val="28"/>
        </w:rPr>
        <w:t xml:space="preserve"> </w:t>
      </w:r>
      <w:r>
        <w:rPr>
          <w:sz w:val="28"/>
        </w:rPr>
        <w:t>пару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 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пары?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51" w:line="276" w:lineRule="auto"/>
        <w:ind w:right="120"/>
        <w:rPr>
          <w:sz w:val="28"/>
        </w:rPr>
      </w:pPr>
      <w:r>
        <w:rPr>
          <w:sz w:val="28"/>
        </w:rPr>
        <w:t>Раздели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три</w:t>
      </w:r>
      <w:r>
        <w:rPr>
          <w:spacing w:val="38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36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36"/>
          <w:sz w:val="28"/>
        </w:rPr>
        <w:t xml:space="preserve"> </w:t>
      </w:r>
      <w:r>
        <w:rPr>
          <w:sz w:val="28"/>
        </w:rPr>
        <w:t>ними</w:t>
      </w:r>
      <w:r>
        <w:rPr>
          <w:spacing w:val="3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чем</w:t>
      </w:r>
      <w:r>
        <w:rPr>
          <w:spacing w:val="37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различаются? Каким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 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предметов?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line="321" w:lineRule="exact"/>
        <w:ind w:hanging="361"/>
        <w:rPr>
          <w:sz w:val="28"/>
        </w:rPr>
      </w:pP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5"/>
          <w:sz w:val="28"/>
        </w:rPr>
        <w:t xml:space="preserve"> </w:t>
      </w:r>
      <w:r>
        <w:rPr>
          <w:sz w:val="28"/>
        </w:rPr>
        <w:t>нужно вставить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картинку?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47"/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дорисовал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художник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предметах?</w:t>
      </w:r>
      <w:r>
        <w:rPr>
          <w:spacing w:val="-3"/>
          <w:sz w:val="28"/>
        </w:rPr>
        <w:t xml:space="preserve"> </w:t>
      </w:r>
      <w:r>
        <w:rPr>
          <w:sz w:val="28"/>
        </w:rPr>
        <w:t>Дорисуй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картинки.</w:t>
      </w:r>
    </w:p>
    <w:p w:rsidR="006A45D9" w:rsidRDefault="006A45D9">
      <w:pPr>
        <w:pStyle w:val="a3"/>
        <w:spacing w:before="10"/>
        <w:ind w:left="0" w:firstLine="0"/>
        <w:rPr>
          <w:sz w:val="36"/>
        </w:rPr>
      </w:pPr>
    </w:p>
    <w:p w:rsidR="006A45D9" w:rsidRDefault="00772194">
      <w:pPr>
        <w:pStyle w:val="1"/>
        <w:spacing w:before="1"/>
      </w:pPr>
      <w:r>
        <w:t>Игры,</w:t>
      </w:r>
      <w:r>
        <w:rPr>
          <w:spacing w:val="-6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пространственное</w:t>
      </w:r>
      <w:r>
        <w:rPr>
          <w:spacing w:val="-4"/>
        </w:rPr>
        <w:t xml:space="preserve"> </w:t>
      </w:r>
      <w:r>
        <w:t>воображение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5"/>
        </w:tabs>
        <w:spacing w:before="42" w:line="276" w:lineRule="auto"/>
        <w:ind w:right="125"/>
        <w:jc w:val="both"/>
        <w:rPr>
          <w:sz w:val="28"/>
        </w:rPr>
      </w:pPr>
      <w:r>
        <w:rPr>
          <w:sz w:val="28"/>
        </w:rPr>
        <w:t>Построй по образцу (схеме, чертежу) или по своему желанию. В этом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 различные строительные элементы или наборы: кубики, бруски,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пирамидки, шары.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2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развиваются</w:t>
      </w:r>
    </w:p>
    <w:p w:rsidR="006A45D9" w:rsidRDefault="006A45D9">
      <w:pPr>
        <w:spacing w:line="276" w:lineRule="auto"/>
        <w:jc w:val="both"/>
        <w:rPr>
          <w:sz w:val="28"/>
        </w:rPr>
        <w:sectPr w:rsidR="006A45D9">
          <w:pgSz w:w="11910" w:h="16840"/>
          <w:pgMar w:top="480" w:right="580" w:bottom="280" w:left="880" w:header="720" w:footer="720" w:gutter="0"/>
          <w:cols w:space="720"/>
        </w:sectPr>
      </w:pPr>
    </w:p>
    <w:p w:rsidR="006A45D9" w:rsidRDefault="00772194">
      <w:pPr>
        <w:pStyle w:val="a3"/>
        <w:spacing w:before="63" w:line="276" w:lineRule="auto"/>
        <w:ind w:right="120" w:firstLine="0"/>
        <w:jc w:val="both"/>
      </w:pPr>
      <w:r>
        <w:lastRenderedPageBreak/>
        <w:pict>
          <v:group id="_x0000_s1026" alt="Фон картинки, Фотографии и изображения - 123RF" style="position:absolute;left:0;text-align:left;margin-left:5.55pt;margin-top:5.25pt;width:585.25pt;height:828.75pt;z-index:-15798784;mso-position-horizontal-relative:page;mso-position-vertical-relative:page" coordorigin="111,105" coordsize="11705,16575">
            <v:shape id="_x0000_s1028" type="#_x0000_t75" alt="Фон картинки, Фотографии и изображения - 123RF" style="position:absolute;left:126;top:119;width:11675;height:16545">
              <v:imagedata r:id="rId5" o:title=""/>
            </v:shape>
            <v:rect id="_x0000_s1027" style="position:absolute;left:118;top:112;width:11690;height:16560" filled="f" strokecolor="#a6a6a6"/>
            <w10:wrap anchorx="page" anchory="page"/>
          </v:group>
        </w:pict>
      </w:r>
      <w:r>
        <w:t>такие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объекта).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5"/>
        </w:tabs>
        <w:spacing w:line="276" w:lineRule="auto"/>
        <w:ind w:right="126"/>
        <w:jc w:val="both"/>
        <w:rPr>
          <w:sz w:val="28"/>
        </w:rPr>
      </w:pPr>
      <w:r>
        <w:rPr>
          <w:sz w:val="28"/>
        </w:rPr>
        <w:t>Задания со счетными палочками помимо логического мышления усиливают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мелкую моторику рук, представления о пространстве и расположении в 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фантазию. Также нелишним будет обращать внимание детей 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размер,</w:t>
      </w:r>
      <w:r>
        <w:rPr>
          <w:spacing w:val="1"/>
          <w:sz w:val="28"/>
        </w:rPr>
        <w:t xml:space="preserve"> </w:t>
      </w:r>
      <w:r>
        <w:rPr>
          <w:sz w:val="28"/>
        </w:rPr>
        <w:t>цвет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палочек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крайнем</w:t>
      </w:r>
      <w:r>
        <w:rPr>
          <w:spacing w:val="70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палочки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1"/>
          <w:sz w:val="28"/>
        </w:rPr>
        <w:t xml:space="preserve"> </w:t>
      </w:r>
      <w:r>
        <w:rPr>
          <w:sz w:val="28"/>
        </w:rPr>
        <w:t>спичками.</w:t>
      </w:r>
    </w:p>
    <w:p w:rsidR="006A45D9" w:rsidRDefault="00772194">
      <w:pPr>
        <w:pStyle w:val="a3"/>
        <w:spacing w:before="1"/>
        <w:ind w:left="822" w:firstLine="0"/>
      </w:pPr>
      <w:r>
        <w:t>Задания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47"/>
        <w:ind w:hanging="361"/>
        <w:rPr>
          <w:sz w:val="28"/>
        </w:rPr>
      </w:pPr>
      <w:r>
        <w:rPr>
          <w:sz w:val="28"/>
        </w:rPr>
        <w:t>Выложи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фигуру</w:t>
      </w:r>
      <w:r>
        <w:rPr>
          <w:spacing w:val="-6"/>
          <w:sz w:val="28"/>
        </w:rPr>
        <w:t xml:space="preserve"> </w:t>
      </w:r>
      <w:r>
        <w:rPr>
          <w:sz w:val="28"/>
        </w:rPr>
        <w:t>(треугольник,</w:t>
      </w:r>
      <w:r>
        <w:rPr>
          <w:spacing w:val="-3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-6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многоугольник).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48"/>
        <w:ind w:hanging="361"/>
        <w:rPr>
          <w:sz w:val="28"/>
        </w:rPr>
      </w:pPr>
      <w:r>
        <w:rPr>
          <w:sz w:val="28"/>
        </w:rPr>
        <w:t>Пересчитай,</w:t>
      </w:r>
      <w:r>
        <w:rPr>
          <w:spacing w:val="-5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3"/>
          <w:sz w:val="28"/>
        </w:rPr>
        <w:t xml:space="preserve"> </w:t>
      </w:r>
      <w:r>
        <w:rPr>
          <w:sz w:val="28"/>
        </w:rPr>
        <w:t>понадобилось</w:t>
      </w:r>
      <w:r>
        <w:rPr>
          <w:spacing w:val="-5"/>
          <w:sz w:val="28"/>
        </w:rPr>
        <w:t xml:space="preserve"> </w:t>
      </w:r>
      <w:r>
        <w:rPr>
          <w:sz w:val="28"/>
        </w:rPr>
        <w:t>палочек.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47"/>
        <w:ind w:hanging="361"/>
        <w:rPr>
          <w:sz w:val="28"/>
        </w:rPr>
      </w:pPr>
      <w:r>
        <w:rPr>
          <w:sz w:val="28"/>
        </w:rPr>
        <w:t>Построй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фигуру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образцу.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51"/>
        <w:ind w:hanging="361"/>
        <w:rPr>
          <w:sz w:val="28"/>
        </w:rPr>
      </w:pPr>
      <w:r>
        <w:rPr>
          <w:sz w:val="28"/>
        </w:rPr>
        <w:t>Придумай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выложи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фигуру.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47"/>
        <w:ind w:hanging="361"/>
        <w:rPr>
          <w:sz w:val="28"/>
        </w:rPr>
      </w:pPr>
      <w:r>
        <w:rPr>
          <w:sz w:val="28"/>
        </w:rPr>
        <w:t>Назови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составили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изображение.</w:t>
      </w:r>
    </w:p>
    <w:p w:rsidR="006A45D9" w:rsidRDefault="00772194">
      <w:pPr>
        <w:pStyle w:val="a5"/>
        <w:numPr>
          <w:ilvl w:val="0"/>
          <w:numId w:val="1"/>
        </w:numPr>
        <w:tabs>
          <w:tab w:val="left" w:pos="833"/>
          <w:tab w:val="left" w:pos="835"/>
        </w:tabs>
        <w:spacing w:before="48"/>
        <w:ind w:hanging="361"/>
        <w:rPr>
          <w:sz w:val="28"/>
        </w:rPr>
      </w:pP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нем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фигур?</w:t>
      </w:r>
      <w:r>
        <w:rPr>
          <w:spacing w:val="-4"/>
          <w:sz w:val="28"/>
        </w:rPr>
        <w:t xml:space="preserve"> </w:t>
      </w:r>
      <w:r>
        <w:rPr>
          <w:sz w:val="28"/>
        </w:rPr>
        <w:t>Углов?</w:t>
      </w:r>
    </w:p>
    <w:p w:rsidR="006A45D9" w:rsidRDefault="006A45D9">
      <w:pPr>
        <w:pStyle w:val="a3"/>
        <w:spacing w:before="11"/>
        <w:ind w:left="0" w:firstLine="0"/>
        <w:rPr>
          <w:sz w:val="36"/>
        </w:rPr>
      </w:pPr>
    </w:p>
    <w:p w:rsidR="006A45D9" w:rsidRDefault="00772194">
      <w:pPr>
        <w:pStyle w:val="1"/>
      </w:pPr>
      <w:r>
        <w:t>Пальчиковые</w:t>
      </w:r>
      <w:r>
        <w:rPr>
          <w:spacing w:val="-3"/>
        </w:rPr>
        <w:t xml:space="preserve"> </w:t>
      </w:r>
      <w:r>
        <w:t>игры</w:t>
      </w:r>
    </w:p>
    <w:p w:rsidR="006A45D9" w:rsidRDefault="00772194">
      <w:pPr>
        <w:pStyle w:val="a3"/>
        <w:spacing w:before="43" w:line="276" w:lineRule="auto"/>
        <w:ind w:left="113" w:right="123" w:firstLine="708"/>
        <w:jc w:val="both"/>
      </w:pPr>
      <w:r>
        <w:t>Пальчиковые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тренируют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внимание, мелкую моторику рук, воображение и творчество. Также они позволяют</w:t>
      </w:r>
      <w:r>
        <w:rPr>
          <w:spacing w:val="1"/>
        </w:rPr>
        <w:t xml:space="preserve"> </w:t>
      </w:r>
      <w:r>
        <w:t>малышу сориентироваться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категориях:</w:t>
      </w:r>
      <w:r>
        <w:rPr>
          <w:spacing w:val="1"/>
        </w:rPr>
        <w:t xml:space="preserve"> </w:t>
      </w:r>
      <w:r>
        <w:t>левый,</w:t>
      </w:r>
      <w:r>
        <w:rPr>
          <w:spacing w:val="1"/>
        </w:rPr>
        <w:t xml:space="preserve"> </w:t>
      </w:r>
      <w:r>
        <w:t>правый,</w:t>
      </w:r>
      <w:r>
        <w:rPr>
          <w:spacing w:val="1"/>
        </w:rPr>
        <w:t xml:space="preserve"> </w:t>
      </w:r>
      <w:r>
        <w:t>верх,</w:t>
      </w:r>
      <w:r>
        <w:rPr>
          <w:spacing w:val="-67"/>
        </w:rPr>
        <w:t xml:space="preserve"> </w:t>
      </w:r>
      <w:r>
        <w:t>низ. Для пальчиковых игр обычно подбирается рифмованный текст: дети его легко</w:t>
      </w:r>
      <w:r>
        <w:rPr>
          <w:spacing w:val="1"/>
        </w:rPr>
        <w:t xml:space="preserve"> </w:t>
      </w:r>
      <w:r>
        <w:t>запоминают,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пытаются</w:t>
      </w:r>
      <w:r>
        <w:rPr>
          <w:spacing w:val="-1"/>
        </w:rPr>
        <w:t xml:space="preserve"> </w:t>
      </w:r>
      <w:r>
        <w:t>инсценировать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тексты.</w:t>
      </w:r>
    </w:p>
    <w:p w:rsidR="006A45D9" w:rsidRDefault="006A45D9">
      <w:pPr>
        <w:pStyle w:val="a3"/>
        <w:spacing w:before="7"/>
        <w:ind w:left="0" w:firstLine="0"/>
        <w:rPr>
          <w:sz w:val="32"/>
        </w:rPr>
      </w:pPr>
    </w:p>
    <w:p w:rsidR="006A45D9" w:rsidRDefault="00772194">
      <w:pPr>
        <w:pStyle w:val="1"/>
        <w:spacing w:before="1"/>
      </w:pPr>
      <w:r>
        <w:t>Словесные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</w:p>
    <w:p w:rsidR="006A45D9" w:rsidRDefault="00772194">
      <w:pPr>
        <w:pStyle w:val="a3"/>
        <w:spacing w:before="43" w:line="276" w:lineRule="auto"/>
        <w:ind w:left="113" w:right="129" w:firstLine="708"/>
        <w:jc w:val="both"/>
      </w:pP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всевозможные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развивающие</w:t>
      </w:r>
      <w:r>
        <w:rPr>
          <w:spacing w:val="-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воображение.</w:t>
      </w:r>
    </w:p>
    <w:p w:rsidR="006A45D9" w:rsidRDefault="00772194">
      <w:pPr>
        <w:pStyle w:val="a3"/>
        <w:spacing w:before="1" w:line="276" w:lineRule="auto"/>
        <w:ind w:left="113" w:right="125" w:firstLine="708"/>
        <w:jc w:val="both"/>
      </w:pPr>
      <w:r>
        <w:t>Загадки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несложные сравнения, метафоры. Отгадать ребенку будет легче, если отгадка будет</w:t>
      </w:r>
      <w:r>
        <w:rPr>
          <w:spacing w:val="1"/>
        </w:rPr>
        <w:t xml:space="preserve"> </w:t>
      </w:r>
      <w:r>
        <w:t>рифмоваться</w:t>
      </w:r>
      <w:r>
        <w:rPr>
          <w:spacing w:val="-1"/>
        </w:rPr>
        <w:t xml:space="preserve"> </w:t>
      </w:r>
      <w:r>
        <w:t>с загадкой.</w:t>
      </w:r>
    </w:p>
    <w:p w:rsidR="006A45D9" w:rsidRDefault="00772194">
      <w:pPr>
        <w:pStyle w:val="a3"/>
        <w:spacing w:line="278" w:lineRule="auto"/>
        <w:ind w:left="113" w:right="129" w:firstLine="708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отгадать</w:t>
      </w:r>
      <w:r>
        <w:rPr>
          <w:spacing w:val="1"/>
        </w:rPr>
        <w:t xml:space="preserve"> </w:t>
      </w:r>
      <w:r>
        <w:t>загадку,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-7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операций,</w:t>
      </w:r>
      <w:r>
        <w:rPr>
          <w:spacing w:val="-5"/>
        </w:rPr>
        <w:t xml:space="preserve"> </w:t>
      </w:r>
      <w:r>
        <w:t>свойственных</w:t>
      </w:r>
      <w:r>
        <w:rPr>
          <w:spacing w:val="-4"/>
        </w:rPr>
        <w:t xml:space="preserve"> </w:t>
      </w:r>
      <w:r>
        <w:t>логическому</w:t>
      </w:r>
      <w:r>
        <w:rPr>
          <w:spacing w:val="-8"/>
        </w:rPr>
        <w:t xml:space="preserve"> </w:t>
      </w:r>
      <w:r>
        <w:t>мышлению.</w:t>
      </w:r>
    </w:p>
    <w:p w:rsidR="006A45D9" w:rsidRDefault="00772194">
      <w:pPr>
        <w:pStyle w:val="a3"/>
        <w:spacing w:line="317" w:lineRule="exact"/>
        <w:ind w:left="822" w:firstLine="0"/>
        <w:jc w:val="both"/>
      </w:pPr>
      <w:r>
        <w:rPr>
          <w:i/>
        </w:rPr>
        <w:t>Анализ</w:t>
      </w:r>
      <w:r>
        <w:rPr>
          <w:i/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загадке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загаданного</w:t>
      </w:r>
      <w:r>
        <w:rPr>
          <w:spacing w:val="-2"/>
        </w:rPr>
        <w:t xml:space="preserve"> </w:t>
      </w:r>
      <w:r>
        <w:t>предмета.</w:t>
      </w:r>
    </w:p>
    <w:p w:rsidR="006A45D9" w:rsidRDefault="00772194">
      <w:pPr>
        <w:pStyle w:val="a3"/>
        <w:spacing w:before="45" w:line="278" w:lineRule="auto"/>
        <w:ind w:left="113" w:right="126" w:firstLine="708"/>
        <w:jc w:val="both"/>
      </w:pPr>
      <w:r>
        <w:rPr>
          <w:i/>
        </w:rPr>
        <w:t>Синтез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70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связей между</w:t>
      </w:r>
      <w:r>
        <w:rPr>
          <w:spacing w:val="-4"/>
        </w:rPr>
        <w:t xml:space="preserve"> </w:t>
      </w:r>
      <w:r>
        <w:t>ними.</w:t>
      </w:r>
    </w:p>
    <w:p w:rsidR="006A45D9" w:rsidRDefault="00772194">
      <w:pPr>
        <w:pStyle w:val="a3"/>
        <w:spacing w:line="276" w:lineRule="auto"/>
        <w:ind w:left="113" w:right="131" w:firstLine="708"/>
        <w:jc w:val="both"/>
      </w:pPr>
      <w:r>
        <w:t>Формулирование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(отгадки)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произведенных</w:t>
      </w:r>
      <w:r>
        <w:rPr>
          <w:spacing w:val="1"/>
        </w:rPr>
        <w:t xml:space="preserve"> </w:t>
      </w:r>
      <w:r>
        <w:t>размышлений.</w:t>
      </w:r>
    </w:p>
    <w:p w:rsidR="006A45D9" w:rsidRDefault="00772194">
      <w:pPr>
        <w:pStyle w:val="a3"/>
        <w:spacing w:line="276" w:lineRule="auto"/>
        <w:ind w:left="113" w:right="123" w:firstLine="708"/>
        <w:jc w:val="both"/>
      </w:pPr>
      <w:r>
        <w:t>В работе по развитию логического мышления детей 4-5 лет 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выполнять.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концентрироваться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убеждать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правильности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 зрения.</w:t>
      </w:r>
    </w:p>
    <w:sectPr w:rsidR="006A45D9">
      <w:pgSz w:w="11910" w:h="16840"/>
      <w:pgMar w:top="48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F0E42"/>
    <w:multiLevelType w:val="hybridMultilevel"/>
    <w:tmpl w:val="362CC18A"/>
    <w:lvl w:ilvl="0" w:tplc="47F28EB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69848A0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9046694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E79CCEB2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2F704510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DA36F3A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B18E2DC4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29B42426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06E6EC9A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45D9"/>
    <w:rsid w:val="006A45D9"/>
    <w:rsid w:val="0077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9460B90"/>
  <w15:docId w15:val="{0B7D3C01-56A3-48C0-BB7B-CD528D08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4" w:hanging="361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4"/>
      <w:ind w:left="848" w:right="16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3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6881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и Лиза</dc:creator>
  <cp:lastModifiedBy>Comp</cp:lastModifiedBy>
  <cp:revision>2</cp:revision>
  <dcterms:created xsi:type="dcterms:W3CDTF">2024-01-10T20:33:00Z</dcterms:created>
  <dcterms:modified xsi:type="dcterms:W3CDTF">2024-01-10T20:54:00Z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2024-01-10T00:00:00Z</vt:filetime>
  </property>
</Properties>
</file>