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2A" w:rsidRDefault="0057322A" w:rsidP="00F70E8E">
      <w:pPr>
        <w:jc w:val="center"/>
        <w:outlineLvl w:val="0"/>
        <w:rPr>
          <w:sz w:val="28"/>
          <w:szCs w:val="28"/>
        </w:rPr>
      </w:pPr>
    </w:p>
    <w:p w:rsidR="00F70E8E" w:rsidRPr="006D64E0" w:rsidRDefault="00F70E8E" w:rsidP="00F70E8E">
      <w:pPr>
        <w:jc w:val="center"/>
        <w:outlineLvl w:val="0"/>
        <w:rPr>
          <w:sz w:val="28"/>
          <w:szCs w:val="28"/>
        </w:rPr>
      </w:pPr>
      <w:r w:rsidRPr="006D64E0">
        <w:rPr>
          <w:sz w:val="28"/>
          <w:szCs w:val="28"/>
        </w:rPr>
        <w:t>Промежуточный отчет по реализации проекта</w:t>
      </w:r>
    </w:p>
    <w:p w:rsidR="00F70E8E" w:rsidRPr="006D64E0" w:rsidRDefault="00F70E8E" w:rsidP="00F70E8E">
      <w:pPr>
        <w:jc w:val="center"/>
        <w:outlineLvl w:val="0"/>
        <w:rPr>
          <w:sz w:val="28"/>
          <w:szCs w:val="28"/>
        </w:rPr>
      </w:pPr>
      <w:r w:rsidRPr="006D64E0">
        <w:rPr>
          <w:sz w:val="28"/>
          <w:szCs w:val="28"/>
        </w:rPr>
        <w:t>Муниципальный ресурсный центр «Педагог для всех»</w:t>
      </w:r>
    </w:p>
    <w:p w:rsidR="00F70E8E" w:rsidRDefault="00F70E8E" w:rsidP="00F70E8E">
      <w:pPr>
        <w:jc w:val="center"/>
        <w:outlineLvl w:val="0"/>
        <w:rPr>
          <w:sz w:val="28"/>
          <w:szCs w:val="28"/>
          <w:u w:val="single"/>
        </w:rPr>
      </w:pPr>
      <w:r w:rsidRPr="006D64E0">
        <w:rPr>
          <w:sz w:val="28"/>
          <w:szCs w:val="28"/>
          <w:u w:val="single"/>
        </w:rPr>
        <w:t>Методическое объединение «Приобщение детей к социокультурным нормам, традициям семьи, общества и государства»</w:t>
      </w:r>
    </w:p>
    <w:p w:rsidR="00F70E8E" w:rsidRPr="006D64E0" w:rsidRDefault="00F70E8E" w:rsidP="00F70E8E">
      <w:pPr>
        <w:jc w:val="center"/>
        <w:outlineLvl w:val="0"/>
        <w:rPr>
          <w:sz w:val="20"/>
          <w:szCs w:val="28"/>
        </w:rPr>
      </w:pPr>
      <w:r w:rsidRPr="006D64E0">
        <w:rPr>
          <w:sz w:val="28"/>
          <w:szCs w:val="28"/>
        </w:rPr>
        <w:t xml:space="preserve"> </w:t>
      </w:r>
      <w:r w:rsidRPr="006D64E0">
        <w:rPr>
          <w:sz w:val="20"/>
          <w:szCs w:val="28"/>
        </w:rPr>
        <w:t>(название проекта)</w:t>
      </w:r>
    </w:p>
    <w:p w:rsidR="00F70E8E" w:rsidRPr="006D64E0" w:rsidRDefault="00F70E8E" w:rsidP="00F70E8E">
      <w:pPr>
        <w:jc w:val="center"/>
        <w:outlineLvl w:val="0"/>
        <w:rPr>
          <w:sz w:val="28"/>
          <w:szCs w:val="28"/>
        </w:rPr>
      </w:pPr>
      <w:r w:rsidRPr="006D64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квартал </w:t>
      </w:r>
      <w:r w:rsidRPr="006D64E0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6D64E0">
        <w:rPr>
          <w:sz w:val="28"/>
          <w:szCs w:val="28"/>
        </w:rPr>
        <w:t xml:space="preserve"> года</w:t>
      </w:r>
    </w:p>
    <w:p w:rsidR="00F70E8E" w:rsidRDefault="00F70E8E" w:rsidP="00F70E8E">
      <w:pPr>
        <w:jc w:val="center"/>
        <w:outlineLvl w:val="0"/>
      </w:pPr>
    </w:p>
    <w:p w:rsidR="00F70E8E" w:rsidRPr="00665C67" w:rsidRDefault="00F70E8E" w:rsidP="00F70E8E">
      <w:pPr>
        <w:jc w:val="center"/>
        <w:outlineLvl w:val="0"/>
        <w:rPr>
          <w:u w:val="single"/>
        </w:rPr>
      </w:pPr>
      <w:r w:rsidRPr="00665C67">
        <w:rPr>
          <w:u w:val="single"/>
        </w:rPr>
        <w:t>Учреждение МДОУ «Детский сад 100»</w:t>
      </w:r>
    </w:p>
    <w:p w:rsidR="00F70E8E" w:rsidRDefault="00F70E8E" w:rsidP="00F70E8E">
      <w:pPr>
        <w:jc w:val="center"/>
        <w:outlineLvl w:val="0"/>
        <w:rPr>
          <w:b/>
          <w:sz w:val="28"/>
          <w:szCs w:val="28"/>
        </w:rPr>
      </w:pPr>
    </w:p>
    <w:p w:rsidR="00F70E8E" w:rsidRDefault="00F70E8E" w:rsidP="00F70E8E">
      <w:pPr>
        <w:jc w:val="center"/>
        <w:outlineLvl w:val="0"/>
      </w:pPr>
      <w:r>
        <w:t xml:space="preserve">Руководитель проекта, заведующий МДОУ «Детский сад №82» </w:t>
      </w:r>
      <w:r w:rsidRPr="00B33DFF">
        <w:t>Ульянкина</w:t>
      </w:r>
      <w:r>
        <w:t xml:space="preserve"> Наталья Викторовна, методист ГЦРО </w:t>
      </w:r>
      <w:proofErr w:type="spellStart"/>
      <w:r>
        <w:t>Кошлева</w:t>
      </w:r>
      <w:proofErr w:type="spellEnd"/>
      <w:r>
        <w:t xml:space="preserve"> Наталья Викторовна,</w:t>
      </w:r>
    </w:p>
    <w:p w:rsidR="00F70E8E" w:rsidRPr="00F76333" w:rsidRDefault="00F70E8E" w:rsidP="00F76333">
      <w:pPr>
        <w:jc w:val="center"/>
        <w:outlineLvl w:val="0"/>
        <w:rPr>
          <w:u w:val="single"/>
        </w:rPr>
      </w:pPr>
      <w:r>
        <w:t>заведующий МДОУ</w:t>
      </w:r>
      <w:r w:rsidRPr="00665C67">
        <w:rPr>
          <w:u w:val="single"/>
        </w:rPr>
        <w:t xml:space="preserve"> </w:t>
      </w:r>
      <w:r>
        <w:rPr>
          <w:u w:val="single"/>
        </w:rPr>
        <w:t xml:space="preserve">«Детский сад №100» </w:t>
      </w:r>
      <w:r w:rsidRPr="00665C67">
        <w:rPr>
          <w:u w:val="single"/>
        </w:rPr>
        <w:t>Дуплова Ирина Владимировна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57322A" w:rsidTr="00B9292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57322A" w:rsidTr="00410685">
        <w:tc>
          <w:tcPr>
            <w:tcW w:w="540" w:type="dxa"/>
            <w:vAlign w:val="center"/>
          </w:tcPr>
          <w:p w:rsidR="00CE2E55" w:rsidRDefault="00CE2E55" w:rsidP="00FA1079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E2E55" w:rsidRDefault="00CE2E55" w:rsidP="00CE2E55">
            <w:pPr>
              <w:pStyle w:val="Default"/>
            </w:pPr>
            <w:r>
              <w:t>Определение участников детских садов для последующего участия в городском мероприятии «Панорама педагогического опыта»</w:t>
            </w:r>
          </w:p>
          <w:p w:rsidR="00CE2E55" w:rsidRPr="00463EFE" w:rsidRDefault="00CE2E55" w:rsidP="00CE2E55">
            <w:pPr>
              <w:pStyle w:val="Default"/>
            </w:pPr>
          </w:p>
        </w:tc>
        <w:tc>
          <w:tcPr>
            <w:tcW w:w="2600" w:type="dxa"/>
          </w:tcPr>
          <w:p w:rsidR="00CE2E55" w:rsidRDefault="00CE2E55" w:rsidP="00CE2E55">
            <w:pPr>
              <w:pStyle w:val="Default"/>
            </w:pPr>
            <w:r>
              <w:t xml:space="preserve">Организационная встреча </w:t>
            </w:r>
            <w:r w:rsidR="00FE35DC">
              <w:t xml:space="preserve">в </w:t>
            </w:r>
            <w:proofErr w:type="spellStart"/>
            <w:r w:rsidR="00FE35DC">
              <w:t>online</w:t>
            </w:r>
            <w:proofErr w:type="spellEnd"/>
            <w:r w:rsidR="00FE35DC">
              <w:t xml:space="preserve"> формате, присутствовало</w:t>
            </w:r>
            <w:r>
              <w:t xml:space="preserve"> </w:t>
            </w:r>
            <w:r w:rsidR="0057322A">
              <w:t>7</w:t>
            </w:r>
            <w:r>
              <w:t xml:space="preserve"> человек.</w:t>
            </w:r>
          </w:p>
          <w:p w:rsidR="00CE2E55" w:rsidRPr="00463EFE" w:rsidRDefault="00CE2E55" w:rsidP="000B32F1">
            <w:pPr>
              <w:pStyle w:val="Default"/>
            </w:pPr>
          </w:p>
        </w:tc>
        <w:tc>
          <w:tcPr>
            <w:tcW w:w="3397" w:type="dxa"/>
          </w:tcPr>
          <w:p w:rsidR="00CE2E55" w:rsidRPr="00463EFE" w:rsidRDefault="00CE2E55" w:rsidP="00CE2E55">
            <w:pPr>
              <w:pStyle w:val="Default"/>
            </w:pPr>
            <w:r>
              <w:t>Знакомство с опытом работы участников МО по данной теме</w:t>
            </w:r>
          </w:p>
        </w:tc>
        <w:tc>
          <w:tcPr>
            <w:tcW w:w="3408" w:type="dxa"/>
          </w:tcPr>
          <w:p w:rsidR="00CE2E55" w:rsidRPr="00463EFE" w:rsidRDefault="00CE2E55" w:rsidP="000B32F1">
            <w:pPr>
              <w:pStyle w:val="Default"/>
            </w:pPr>
            <w:r>
              <w:t>Определены участники для трансляции своего опыта. Составлен предварительный план проведения мероприятия.</w:t>
            </w:r>
          </w:p>
        </w:tc>
        <w:tc>
          <w:tcPr>
            <w:tcW w:w="3282" w:type="dxa"/>
            <w:vAlign w:val="center"/>
          </w:tcPr>
          <w:p w:rsidR="00CE2E55" w:rsidRDefault="00CE2E55" w:rsidP="00FA1079">
            <w:pPr>
              <w:jc w:val="center"/>
            </w:pPr>
          </w:p>
        </w:tc>
      </w:tr>
      <w:tr w:rsidR="0057322A" w:rsidTr="00F70E8E">
        <w:trPr>
          <w:trHeight w:val="488"/>
        </w:trPr>
        <w:tc>
          <w:tcPr>
            <w:tcW w:w="540" w:type="dxa"/>
          </w:tcPr>
          <w:p w:rsidR="00683E77" w:rsidRDefault="00683E7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83E77" w:rsidRPr="00D2661D" w:rsidRDefault="00683E77" w:rsidP="00D2661D">
            <w:pPr>
              <w:spacing w:line="240" w:lineRule="atLeast"/>
              <w:rPr>
                <w:rFonts w:eastAsiaTheme="minorHAnsi"/>
                <w:b/>
                <w:lang w:eastAsia="en-US"/>
              </w:rPr>
            </w:pPr>
            <w:r w:rsidRPr="00A55829">
              <w:rPr>
                <w:color w:val="000000"/>
                <w:spacing w:val="4"/>
              </w:rPr>
              <w:t xml:space="preserve">Повысить уровень  профессиональной компетентности педагогов в вопросах  </w:t>
            </w:r>
            <w:r>
              <w:rPr>
                <w:rFonts w:eastAsiaTheme="minorHAnsi"/>
                <w:lang w:eastAsia="en-US"/>
              </w:rPr>
              <w:t>предупреждения и преодоления</w:t>
            </w:r>
            <w:r w:rsidRPr="00D2661D">
              <w:rPr>
                <w:rFonts w:eastAsiaTheme="minorHAnsi"/>
                <w:lang w:eastAsia="en-US"/>
              </w:rPr>
              <w:t xml:space="preserve"> агрессивного, конфликтного поведения детей</w:t>
            </w:r>
            <w:r w:rsidRPr="00D2661D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83E77" w:rsidRPr="00D2661D" w:rsidRDefault="00683E77" w:rsidP="00D2661D">
            <w:pPr>
              <w:spacing w:line="240" w:lineRule="atLeast"/>
              <w:rPr>
                <w:rFonts w:eastAsiaTheme="minorHAnsi"/>
                <w:lang w:eastAsia="en-US"/>
              </w:rPr>
            </w:pPr>
            <w:r w:rsidRPr="00D2661D">
              <w:rPr>
                <w:rFonts w:eastAsiaTheme="minorHAnsi"/>
                <w:lang w:eastAsia="en-US"/>
              </w:rPr>
              <w:t>дошкольного возраста</w:t>
            </w:r>
          </w:p>
          <w:p w:rsidR="00683E77" w:rsidRDefault="00683E77" w:rsidP="00DF1068"/>
        </w:tc>
        <w:tc>
          <w:tcPr>
            <w:tcW w:w="2600" w:type="dxa"/>
          </w:tcPr>
          <w:p w:rsidR="0057322A" w:rsidRDefault="0057322A" w:rsidP="00BF7A9B">
            <w:pPr>
              <w:ind w:left="34" w:hanging="34"/>
            </w:pPr>
            <w:r>
              <w:t xml:space="preserve">Мастер-класс </w:t>
            </w:r>
            <w:r w:rsidRPr="0057322A">
              <w:t>«Мишкины сказки – путешествие по сказочным местам Ярославля и области»</w:t>
            </w:r>
          </w:p>
          <w:p w:rsidR="00FE35DC" w:rsidRPr="0057322A" w:rsidRDefault="0057322A" w:rsidP="0057322A">
            <w:r>
              <w:t>Присутствовало 19 человек</w:t>
            </w:r>
          </w:p>
        </w:tc>
        <w:tc>
          <w:tcPr>
            <w:tcW w:w="3397" w:type="dxa"/>
          </w:tcPr>
          <w:p w:rsidR="00532F00" w:rsidRDefault="003E7EFD" w:rsidP="00532F00">
            <w:r>
              <w:t>-</w:t>
            </w:r>
            <w:r w:rsidR="00B9292F">
              <w:t xml:space="preserve"> </w:t>
            </w:r>
            <w:r w:rsidR="00532F00">
              <w:t>Повышение уровня профессионального мастерства воспитателей дошкольных образовательных организаций по теме методического объединения.</w:t>
            </w:r>
          </w:p>
          <w:p w:rsidR="00B9292F" w:rsidRDefault="00532F00" w:rsidP="00532F00">
            <w:r>
              <w:t xml:space="preserve">- </w:t>
            </w:r>
            <w:r w:rsidR="00B9292F">
              <w:t xml:space="preserve">Организация формального и неформального общения на профессиональные темы. </w:t>
            </w:r>
          </w:p>
          <w:p w:rsidR="00B9292F" w:rsidRDefault="003E7EFD" w:rsidP="00532F00">
            <w:r>
              <w:t xml:space="preserve">- </w:t>
            </w:r>
            <w:r w:rsidR="00B9292F">
              <w:t xml:space="preserve">Выявление и распространение наиболее ценного инновационного </w:t>
            </w:r>
            <w:r w:rsidR="00B9292F">
              <w:lastRenderedPageBreak/>
              <w:t>педагогического опыта.</w:t>
            </w:r>
          </w:p>
        </w:tc>
        <w:tc>
          <w:tcPr>
            <w:tcW w:w="3408" w:type="dxa"/>
          </w:tcPr>
          <w:p w:rsidR="003E7EFD" w:rsidRDefault="003E7EFD" w:rsidP="003E7EFD">
            <w:r w:rsidRPr="003E7EFD">
              <w:lastRenderedPageBreak/>
              <w:t>Обеспечение методического сопровождения переноса педагогическими работниками приобретенных педагогических компетенций в</w:t>
            </w:r>
            <w:r>
              <w:t xml:space="preserve"> практику воспитания и обучения</w:t>
            </w:r>
          </w:p>
          <w:p w:rsidR="00683E77" w:rsidRDefault="00683E77" w:rsidP="003E7EFD"/>
        </w:tc>
        <w:tc>
          <w:tcPr>
            <w:tcW w:w="3282" w:type="dxa"/>
          </w:tcPr>
          <w:p w:rsidR="00683E77" w:rsidRDefault="00683E77" w:rsidP="00DF1068"/>
        </w:tc>
      </w:tr>
      <w:tr w:rsidR="0057322A" w:rsidTr="00B9292F">
        <w:tc>
          <w:tcPr>
            <w:tcW w:w="540" w:type="dxa"/>
          </w:tcPr>
          <w:p w:rsidR="00683E77" w:rsidRDefault="00683E7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BF7A9B" w:rsidRDefault="00BF7A9B" w:rsidP="00493013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- </w:t>
            </w:r>
            <w:r w:rsidRPr="00BF7A9B">
              <w:rPr>
                <w:color w:val="000000"/>
                <w:spacing w:val="4"/>
              </w:rPr>
              <w:t>Создание на сайте МДОУ странички педагогического сообщества «Педагог для всех».</w:t>
            </w:r>
          </w:p>
          <w:p w:rsidR="00683E77" w:rsidRDefault="00BF7A9B" w:rsidP="00493013">
            <w:r>
              <w:rPr>
                <w:color w:val="000000"/>
                <w:spacing w:val="4"/>
              </w:rPr>
              <w:t xml:space="preserve">- </w:t>
            </w:r>
            <w:r w:rsidR="00683E77" w:rsidRPr="00771986">
              <w:rPr>
                <w:color w:val="000000"/>
                <w:spacing w:val="4"/>
              </w:rPr>
              <w:t xml:space="preserve">Дополнить базу информационно – методических ресурсов </w:t>
            </w:r>
            <w:r w:rsidR="00683E77">
              <w:rPr>
                <w:color w:val="000000"/>
                <w:spacing w:val="4"/>
              </w:rPr>
              <w:t>материалами, картотеками, презентациями по данной теме</w:t>
            </w:r>
            <w:r w:rsidR="00683E77" w:rsidRPr="00771986">
              <w:rPr>
                <w:color w:val="000000"/>
                <w:spacing w:val="4"/>
              </w:rPr>
              <w:t xml:space="preserve">  </w:t>
            </w:r>
          </w:p>
        </w:tc>
        <w:tc>
          <w:tcPr>
            <w:tcW w:w="2600" w:type="dxa"/>
          </w:tcPr>
          <w:p w:rsidR="00BF7A9B" w:rsidRDefault="00BF7A9B" w:rsidP="0005703F">
            <w:pPr>
              <w:ind w:left="34" w:hanging="34"/>
            </w:pPr>
          </w:p>
          <w:p w:rsidR="00683E77" w:rsidRPr="00CE0F77" w:rsidRDefault="00BF7A9B" w:rsidP="0005703F">
            <w:pPr>
              <w:ind w:left="34" w:hanging="34"/>
            </w:pPr>
            <w:r w:rsidRPr="00BF7A9B">
              <w:t>Размещение материалов на страничке сайта</w:t>
            </w:r>
          </w:p>
        </w:tc>
        <w:tc>
          <w:tcPr>
            <w:tcW w:w="3397" w:type="dxa"/>
          </w:tcPr>
          <w:p w:rsidR="00BF7A9B" w:rsidRDefault="00BF7A9B" w:rsidP="00BF7A9B">
            <w:r>
              <w:t xml:space="preserve">Организация работы </w:t>
            </w:r>
            <w:r w:rsidR="00984A66">
              <w:t xml:space="preserve">на сайте </w:t>
            </w:r>
            <w:r>
              <w:t xml:space="preserve"> </w:t>
            </w:r>
            <w:r w:rsidR="00984A66">
              <w:t>ДОУ, вкладка</w:t>
            </w:r>
            <w:r>
              <w:t xml:space="preserve"> «Педагог для всех».</w:t>
            </w:r>
          </w:p>
          <w:p w:rsidR="00683E77" w:rsidRDefault="00683E77" w:rsidP="00BF7A9B"/>
        </w:tc>
        <w:tc>
          <w:tcPr>
            <w:tcW w:w="3408" w:type="dxa"/>
          </w:tcPr>
          <w:p w:rsidR="00BF7A9B" w:rsidRDefault="00BF7A9B" w:rsidP="00BF7A9B">
            <w:r>
              <w:t>- Создание открытой базы методических и дидактических материалов по теме.</w:t>
            </w:r>
          </w:p>
          <w:p w:rsidR="00683E77" w:rsidRDefault="00BF7A9B" w:rsidP="00BF7A9B">
            <w:r>
              <w:t>-  Транслирование и распространение современного педагогического опыта.</w:t>
            </w:r>
          </w:p>
        </w:tc>
        <w:tc>
          <w:tcPr>
            <w:tcW w:w="3282" w:type="dxa"/>
          </w:tcPr>
          <w:p w:rsidR="00683E77" w:rsidRDefault="00683E77" w:rsidP="00DF1068"/>
        </w:tc>
      </w:tr>
      <w:tr w:rsidR="0057322A" w:rsidTr="00B9292F">
        <w:tc>
          <w:tcPr>
            <w:tcW w:w="540" w:type="dxa"/>
          </w:tcPr>
          <w:p w:rsidR="007C27B7" w:rsidRDefault="007C27B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C27B7" w:rsidRDefault="007C27B7" w:rsidP="007C27B7">
            <w:pPr>
              <w:rPr>
                <w:color w:val="000000"/>
                <w:spacing w:val="4"/>
              </w:rPr>
            </w:pPr>
            <w:r w:rsidRPr="007C27B7">
              <w:rPr>
                <w:color w:val="000000"/>
                <w:spacing w:val="4"/>
              </w:rPr>
              <w:t>Распространение своего опыта с</w:t>
            </w:r>
            <w:r>
              <w:rPr>
                <w:color w:val="000000"/>
                <w:spacing w:val="4"/>
              </w:rPr>
              <w:t xml:space="preserve">реди педагогического сообщества в рамках </w:t>
            </w:r>
            <w:r w:rsidR="00F70E8E">
              <w:rPr>
                <w:color w:val="000000"/>
                <w:spacing w:val="4"/>
              </w:rPr>
              <w:t>методического объединения</w:t>
            </w:r>
            <w:r w:rsidR="00F70E8E" w:rsidRPr="00F70E8E">
              <w:rPr>
                <w:color w:val="000000"/>
                <w:spacing w:val="4"/>
              </w:rPr>
              <w:t xml:space="preserve"> «Приобщение детей к социокультурным нормам, традициям семьи, общества и государства»</w:t>
            </w:r>
          </w:p>
        </w:tc>
        <w:tc>
          <w:tcPr>
            <w:tcW w:w="2600" w:type="dxa"/>
          </w:tcPr>
          <w:p w:rsidR="00F76333" w:rsidRPr="00F76333" w:rsidRDefault="00BD4F5D" w:rsidP="00F76333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Организация мероприятия на базе МДОУ «Детский сад № 100</w:t>
            </w:r>
            <w:r w:rsidR="007C27B7" w:rsidRPr="007C27B7">
              <w:rPr>
                <w:color w:val="000000"/>
                <w:spacing w:val="4"/>
              </w:rPr>
              <w:t xml:space="preserve">», </w:t>
            </w:r>
            <w:r w:rsidR="0057322A">
              <w:rPr>
                <w:color w:val="000000"/>
                <w:spacing w:val="4"/>
              </w:rPr>
              <w:t>взаимодействие и</w:t>
            </w:r>
            <w:r w:rsidR="00F76333">
              <w:rPr>
                <w:color w:val="000000"/>
                <w:spacing w:val="4"/>
              </w:rPr>
              <w:t xml:space="preserve"> сотрудничество с МДОУ № </w:t>
            </w:r>
            <w:r w:rsidR="0057322A">
              <w:rPr>
                <w:color w:val="000000"/>
                <w:spacing w:val="4"/>
              </w:rPr>
              <w:t>20</w:t>
            </w:r>
            <w:r w:rsidR="00F76333">
              <w:rPr>
                <w:color w:val="000000"/>
                <w:spacing w:val="4"/>
              </w:rPr>
              <w:t xml:space="preserve"> </w:t>
            </w:r>
            <w:r w:rsidR="00F76333" w:rsidRPr="00F76333">
              <w:rPr>
                <w:color w:val="000000"/>
                <w:spacing w:val="4"/>
              </w:rPr>
              <w:t>«Приобщение детей дошкольного возраста к культурному наследию посредством русских народных игр»</w:t>
            </w:r>
            <w:r w:rsidR="00F76333">
              <w:rPr>
                <w:color w:val="000000"/>
                <w:spacing w:val="4"/>
              </w:rPr>
              <w:t>,</w:t>
            </w:r>
          </w:p>
          <w:p w:rsidR="0057322A" w:rsidRDefault="00F76333" w:rsidP="00F76333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МДОУ №25 </w:t>
            </w:r>
            <w:r w:rsidRPr="00F76333">
              <w:rPr>
                <w:color w:val="000000"/>
                <w:spacing w:val="4"/>
              </w:rPr>
              <w:t>«Игра – как средство ознакомления с волонтерской деятельностью»</w:t>
            </w:r>
            <w:r>
              <w:rPr>
                <w:color w:val="000000"/>
                <w:spacing w:val="4"/>
              </w:rPr>
              <w:t>,</w:t>
            </w:r>
          </w:p>
          <w:p w:rsidR="007C27B7" w:rsidRDefault="007C27B7" w:rsidP="006959F8">
            <w:r w:rsidRPr="007C27B7">
              <w:rPr>
                <w:color w:val="000000"/>
                <w:spacing w:val="4"/>
              </w:rPr>
              <w:t xml:space="preserve">присутствовало </w:t>
            </w:r>
            <w:r w:rsidR="0057322A">
              <w:rPr>
                <w:color w:val="000000"/>
                <w:spacing w:val="4"/>
              </w:rPr>
              <w:t>19</w:t>
            </w:r>
            <w:r w:rsidR="00BD4F5D">
              <w:rPr>
                <w:color w:val="000000"/>
                <w:spacing w:val="4"/>
              </w:rPr>
              <w:t xml:space="preserve"> </w:t>
            </w:r>
            <w:r w:rsidRPr="007C27B7">
              <w:rPr>
                <w:color w:val="000000"/>
                <w:spacing w:val="4"/>
              </w:rPr>
              <w:t>человек</w:t>
            </w:r>
            <w:bookmarkStart w:id="0" w:name="_GoBack"/>
            <w:bookmarkEnd w:id="0"/>
          </w:p>
        </w:tc>
        <w:tc>
          <w:tcPr>
            <w:tcW w:w="3397" w:type="dxa"/>
          </w:tcPr>
          <w:p w:rsidR="007C27B7" w:rsidRPr="007C27B7" w:rsidRDefault="007C27B7" w:rsidP="007C27B7">
            <w:pPr>
              <w:rPr>
                <w:color w:val="000000"/>
                <w:spacing w:val="4"/>
              </w:rPr>
            </w:pPr>
            <w:r w:rsidRPr="007C27B7">
              <w:rPr>
                <w:color w:val="000000"/>
                <w:spacing w:val="4"/>
              </w:rPr>
              <w:t>Участие в создании базы методических и дидактических материалов, и опыта их применения в образовательной деятельности.</w:t>
            </w:r>
          </w:p>
          <w:p w:rsidR="007C27B7" w:rsidRDefault="007C27B7" w:rsidP="00BD4F5D"/>
        </w:tc>
        <w:tc>
          <w:tcPr>
            <w:tcW w:w="3408" w:type="dxa"/>
          </w:tcPr>
          <w:p w:rsidR="007C27B7" w:rsidRPr="00BD4F5D" w:rsidRDefault="007C27B7" w:rsidP="007C27B7">
            <w:pPr>
              <w:rPr>
                <w:color w:val="000000"/>
                <w:spacing w:val="4"/>
              </w:rPr>
            </w:pPr>
            <w:r w:rsidRPr="007C27B7">
              <w:rPr>
                <w:color w:val="000000"/>
                <w:spacing w:val="4"/>
              </w:rPr>
              <w:t>Представлены методические материалы</w:t>
            </w:r>
            <w:r w:rsidR="00BD4F5D">
              <w:rPr>
                <w:color w:val="000000"/>
                <w:spacing w:val="4"/>
              </w:rPr>
              <w:t xml:space="preserve"> по данной теме</w:t>
            </w:r>
          </w:p>
        </w:tc>
        <w:tc>
          <w:tcPr>
            <w:tcW w:w="3282" w:type="dxa"/>
          </w:tcPr>
          <w:p w:rsidR="007C27B7" w:rsidRDefault="007C27B7" w:rsidP="00DF1068"/>
        </w:tc>
      </w:tr>
    </w:tbl>
    <w:p w:rsidR="00BF7A9B" w:rsidRDefault="00BF7A9B" w:rsidP="006761C7"/>
    <w:p w:rsidR="00DF1068" w:rsidRPr="00984A66" w:rsidRDefault="006761C7" w:rsidP="00984A66">
      <w:pPr>
        <w:rPr>
          <w:u w:val="single"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984A66" w:rsidRPr="00984A66">
        <w:rPr>
          <w:u w:val="single"/>
        </w:rPr>
        <w:t>изменения не вносились</w:t>
      </w:r>
    </w:p>
    <w:p w:rsidR="003613ED" w:rsidRDefault="003613ED" w:rsidP="00DF1068"/>
    <w:p w:rsidR="003613ED" w:rsidRPr="003613ED" w:rsidRDefault="003613ED" w:rsidP="00DF1068">
      <w:r>
        <w:t>Отчет составил(а):</w:t>
      </w:r>
      <w:r w:rsidR="00984A66">
        <w:t xml:space="preserve"> Макухина Светлана Васильевна, старший воспитатель МДОУ «Детский сад №100»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00289"/>
    <w:rsid w:val="001A312A"/>
    <w:rsid w:val="001F7C6E"/>
    <w:rsid w:val="00230433"/>
    <w:rsid w:val="00335720"/>
    <w:rsid w:val="00353EA1"/>
    <w:rsid w:val="003613ED"/>
    <w:rsid w:val="00396C6C"/>
    <w:rsid w:val="003E7EFD"/>
    <w:rsid w:val="004322A2"/>
    <w:rsid w:val="00493013"/>
    <w:rsid w:val="004975C4"/>
    <w:rsid w:val="004A22B9"/>
    <w:rsid w:val="005232F5"/>
    <w:rsid w:val="00532F00"/>
    <w:rsid w:val="00564646"/>
    <w:rsid w:val="0057322A"/>
    <w:rsid w:val="00574E87"/>
    <w:rsid w:val="005B08AC"/>
    <w:rsid w:val="00620051"/>
    <w:rsid w:val="006308E9"/>
    <w:rsid w:val="00665C67"/>
    <w:rsid w:val="006761C7"/>
    <w:rsid w:val="00683E77"/>
    <w:rsid w:val="006959F8"/>
    <w:rsid w:val="006B5464"/>
    <w:rsid w:val="006D3193"/>
    <w:rsid w:val="006F69D9"/>
    <w:rsid w:val="007C27B7"/>
    <w:rsid w:val="007E5B6B"/>
    <w:rsid w:val="008446AC"/>
    <w:rsid w:val="0092194C"/>
    <w:rsid w:val="00921E91"/>
    <w:rsid w:val="00927D14"/>
    <w:rsid w:val="00984A66"/>
    <w:rsid w:val="009A7C45"/>
    <w:rsid w:val="00A93DCD"/>
    <w:rsid w:val="00B9292F"/>
    <w:rsid w:val="00BD4F5D"/>
    <w:rsid w:val="00BF19A6"/>
    <w:rsid w:val="00BF7A9B"/>
    <w:rsid w:val="00C805B5"/>
    <w:rsid w:val="00CE2E55"/>
    <w:rsid w:val="00D2661D"/>
    <w:rsid w:val="00D41FEA"/>
    <w:rsid w:val="00D90A81"/>
    <w:rsid w:val="00DF1068"/>
    <w:rsid w:val="00DF26EA"/>
    <w:rsid w:val="00E2496A"/>
    <w:rsid w:val="00E52D40"/>
    <w:rsid w:val="00E66F35"/>
    <w:rsid w:val="00F70E8E"/>
    <w:rsid w:val="00F76333"/>
    <w:rsid w:val="00FA1079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002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002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HP</cp:lastModifiedBy>
  <cp:revision>2</cp:revision>
  <cp:lastPrinted>2014-11-18T13:28:00Z</cp:lastPrinted>
  <dcterms:created xsi:type="dcterms:W3CDTF">2024-04-05T12:06:00Z</dcterms:created>
  <dcterms:modified xsi:type="dcterms:W3CDTF">2024-04-05T12:06:00Z</dcterms:modified>
</cp:coreProperties>
</file>