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65" w:rsidRPr="00C67665" w:rsidRDefault="00C67665" w:rsidP="00C67665">
      <w:pPr>
        <w:pStyle w:val="a3"/>
        <w:jc w:val="center"/>
        <w:rPr>
          <w:sz w:val="28"/>
          <w:szCs w:val="28"/>
        </w:rPr>
      </w:pPr>
      <w:bookmarkStart w:id="0" w:name="_GoBack"/>
      <w:r w:rsidRPr="00C67665">
        <w:rPr>
          <w:b/>
          <w:bCs/>
          <w:sz w:val="28"/>
          <w:szCs w:val="28"/>
        </w:rPr>
        <w:t>Психологическая готовность детей к обучению в школе</w:t>
      </w:r>
    </w:p>
    <w:bookmarkEnd w:id="0"/>
    <w:p w:rsidR="00C67665" w:rsidRPr="00C67665" w:rsidRDefault="00C67665" w:rsidP="00C67665">
      <w:pPr>
        <w:pStyle w:val="a3"/>
        <w:jc w:val="center"/>
        <w:rPr>
          <w:sz w:val="28"/>
          <w:szCs w:val="28"/>
        </w:rPr>
      </w:pPr>
      <w:r w:rsidRPr="00C67665">
        <w:rPr>
          <w:b/>
          <w:bCs/>
          <w:sz w:val="28"/>
          <w:szCs w:val="28"/>
        </w:rPr>
        <w:t>(консультация для родителей)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Поступление в школу – чрезвычайно ответственный момент, как для самого ребенка, так и для его родителей. Опыт психологического обследования детей показывает, что далеко не все дети всесторонне подготовлены к безболезненному и успешному вхождению в учебную деятельность в школе.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Вопрос к родителям: «Что, по вашему мнению, означает понятие – подготовка ребенка к школе?»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Психологическая готовность к школьному обучению включает в себя множество компонентов. Из чего же она складывается, по мнению психологов? Было доказано и практикой показано, что навыки чтения, счета, письма, усвоенные еще в дошкольном возрасте, не обеспечивают успешность школьного обучения ребенка. Обратной стороной такого повышенного внимания к обучению ребенка этим навыкам приводит к тому, что остаются без внимания и оказываются несформированными другие важнейшие компоненты школьной готовности.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В итоге все больше детей к первому классу говорят, что не хотят идти в школу, не хотят учиться. Обнаруживается, что они не готовы слушаться взрослых, не способны на требуемом уровне контролировать свои эмоции и поведение, недостаточно самостоятельны в самообслуживании, затрудняются в установлении контактов со сверстниками и новыми для них взрослыми.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Скучая на уроках в первом полугодии первого класса (когда проходят знакомый для ребенка материал: учат буквы, цифры) и, привыкнув ничего не делать, ребенок с трудом втягиваются в работу в дальнейшем. Раннее чтение не гарантирует его качества. Беглый счет не обеспечивает способности понимать суть задачи и т.д.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Какие компоненты включает в себя психологическая готовность ребенка к школьному обучению (распечатка).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 xml:space="preserve">Прежде всего, у ребенка должно быть желание идти в школу, т.е. на языке психолога – мотивация к обучению. Одним из показателей </w:t>
      </w:r>
      <w:proofErr w:type="spellStart"/>
      <w:r w:rsidRPr="00C67665">
        <w:rPr>
          <w:sz w:val="28"/>
          <w:szCs w:val="28"/>
        </w:rPr>
        <w:t>сформированности</w:t>
      </w:r>
      <w:proofErr w:type="spellEnd"/>
      <w:r w:rsidRPr="00C67665">
        <w:rPr>
          <w:sz w:val="28"/>
          <w:szCs w:val="28"/>
        </w:rPr>
        <w:t xml:space="preserve"> учебной мотивации является готовность ребенка принять позицию ученика. Эта позиция предполагает доверие к учителю как к носителю достоверной и полезной информации, способному обеспечить обучение и развитие ребенка, а также готовность ребенка действовать по инструкции или заданию.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lastRenderedPageBreak/>
        <w:t>Помимо стремления войти в мир взрослых, важным показателем мотивационной готовности является познавательная активность. Если ребенок в 6-7 лет задает мало вопросов или не задает их вообще – это показатель угасания познавательного интереса к окружающему, показатель интеллектуальной пассивности, которая может стать причиной отставания в учении.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Далее немаловажным компонентом готовности к школе является интеллектуальная готовность. Это соответствующий уровень развития и организации мышления ребенка, который обеспечивает переход к учебной деятельности.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При поступлении в школу мышление ребенка должно быть развито и представлено во всех трех основных формах: наглядно-действенное, наглядно-образное и словесно-логическое. Однако на практике можно столкнуться с такой ситуацией, когда, обладая способностью решать хорошо задачи в наглядно-действенном плане, ребенок с большим трудом справляется с ними, когда эти задачи представлены в образной или словесно-логической форме. Бывает и наоборот ребенок может вести рассуждения, обладает богатым воображением, образной памятью, но не в состоянии успешно решать практические задачи из-за недостаточной развитости двигательных умений и навыков.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К показателям интеллектуальной готовности ребенка к школьному обучению также можно отнести: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- способность ребенка воспринимать многообразные свойства, признаки предмета. А также способность перечислять различные свойства предметов, выделять из них существенные.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- высокое развитие зрительной и слуховой памяти.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- способность обобщать имеющиеся представления о предмете (явлении).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 xml:space="preserve">- развитие мыслительных операций (сравнение, классификация, анализ, </w:t>
      </w:r>
      <w:proofErr w:type="spellStart"/>
      <w:r w:rsidRPr="00C67665">
        <w:rPr>
          <w:sz w:val="28"/>
          <w:szCs w:val="28"/>
        </w:rPr>
        <w:t>сериация</w:t>
      </w:r>
      <w:proofErr w:type="spellEnd"/>
      <w:r w:rsidRPr="00C67665">
        <w:rPr>
          <w:sz w:val="28"/>
          <w:szCs w:val="28"/>
        </w:rPr>
        <w:t>).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- способность гибко, творчески мыслить, критически оценивать свои действия.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Третий компонент – эмоционально-волевая готовность. Это достаточно высокий уровень произвольной регуляции ребенком своих эмоциональных состояний.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 xml:space="preserve">Эффективность самого обучения во многом зависит от того, как ребенок эмоционально относится к учителю, к предложенному им заданию, какие </w:t>
      </w:r>
      <w:r w:rsidRPr="00C67665">
        <w:rPr>
          <w:sz w:val="28"/>
          <w:szCs w:val="28"/>
        </w:rPr>
        <w:lastRenderedPageBreak/>
        <w:t>чувства вызывает у него сложившаяся ситуация, как он переживает свои успехи и неудачи. К концу дошкольного периода познавательные процессы ребенка (память, внимание, воображение) приобретают важную черту – произвольность. Как следствие ребенок становится способен контролировать свое поведение (свои действия, поступки, эмоциональные реакции, речевое поведение). И как следствие развитости произвольности психических процессов является формирование у ребенка сознательного волевого управления своим поведением и эмоциями.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Важно, чтобы ребенок не просто умел стимулировать себя в процессе волевого действия с помощью положительных эмоций, но и не боялся отрицательных эмоций, неизбежно возникающих в процессе деятельности, т.к. невозможно представить себе какую-либо деятельность без неудач, ошибок, срывов. Удивление при встрече с новым, любознательность, уверенность или сомнения в своих суждениях, радость от найденного решения – все эти эмоции являются необходимой частью мыслительной деятельности.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 xml:space="preserve">Четвертым немаловажным компонентом готовности к школе является социально-психологическая готовность (или готовность в сфере общения). Это умение ребенка строить свои отношения </w:t>
      </w:r>
      <w:proofErr w:type="gramStart"/>
      <w:r w:rsidRPr="00C67665">
        <w:rPr>
          <w:sz w:val="28"/>
          <w:szCs w:val="28"/>
        </w:rPr>
        <w:t>со</w:t>
      </w:r>
      <w:proofErr w:type="gramEnd"/>
      <w:r w:rsidRPr="00C67665">
        <w:rPr>
          <w:sz w:val="28"/>
          <w:szCs w:val="28"/>
        </w:rPr>
        <w:t xml:space="preserve"> взрослыми и сверстниками. Т.е. у ребенка должно быть сформировано умение устанавливать взаимоотношения с окружающими в зависимости от сложившейся ситуации. Ребенок должен уметь подчиняться принятым в школе правилам и нормам, должен уметь действовать совместно с другими детьми и взрослыми, согласовывать свои действия.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Немаловажную роль в этом играет речевое развитие ребенка, т.е. он должен уметь пользоваться словом для произвольного управления своим поведением. Хорошо развитая речь является в свою очередь важной предпосылкой к усвоению письма.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Также данный компонент психологической готовности предполагает и определенный уровень развития у ребенка коммуникативных навыков, т.е.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- ребенку необходимо быть вежливым в общении со сверстниками и взрослыми,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- уметь вступать в контакт с людьми,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- быть дисциплинированным, оказывать помощь, поддержку, а также руководить совместной деятельностью.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Также хочется отметить, что ребенок должен быть здоровым, выносливым, иначе ему трудно будет выдержать нагрузку и в течение урока и всего учебного дня.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lastRenderedPageBreak/>
        <w:t xml:space="preserve">Т.О. психологическая готовность ребенка к школе – это достаточно широкое и многосоставное понятие, в котором все компоненты являются важными, </w:t>
      </w:r>
      <w:proofErr w:type="spellStart"/>
      <w:r w:rsidRPr="00C67665">
        <w:rPr>
          <w:sz w:val="28"/>
          <w:szCs w:val="28"/>
        </w:rPr>
        <w:t>взаимодополняют</w:t>
      </w:r>
      <w:proofErr w:type="spellEnd"/>
      <w:r w:rsidRPr="00C67665">
        <w:rPr>
          <w:sz w:val="28"/>
          <w:szCs w:val="28"/>
        </w:rPr>
        <w:t xml:space="preserve"> друг друга.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Как же помочь ребенку подготовиться к школе? Над чем и как необходимо поработать в условиях семьи в оставшееся до обучения в школе время?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Чтобы ваши усилия были эффективными, воспользуйтесь следующими советами: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Улучшить подготовку к школе можно при помощи выполнения ряда заданий, способствующих повышению общего умственного развития ребенка. Они должны быть направлены на: 1) тренировку умения слушать и выполнять указания взрослого; 2) на тренировку памяти; 3) на подготовку руки к овладению письмом.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Умения слушать и выполнять указания взрослого зависит от развитости произвольного внимания, которое хорошо поддается тренировке с помощью дидактических (обучающих) игр с четко выраженными правилами. Необходимо также регулярно включать ребенка в выполнение задания по разработанному плану действий, например, постройка из кубиков, рисование орнаментов, выполнение поделок из бумаги, форма которых задается взрослым словесно или с помощью схемы.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Необходимо тренировать ребенка в пересказе сказок по плану. Взрослому необходимо добиваться от ребенка точного следования намеченному плану и использовать для тренировки разные задания.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Важно научить ребенка анализировать образец и полученный результат как собственной, так и чужой работы, находить и исправлять ошибки. Например, задание сравни картинки, 2 постройки или 2 орнамента. Необходимо использовать упражнения на развитие памяти (запомнить слова, рисунки, игрушки и назвать их). Например, д/и «Магазин», «Что изменилось», «Найди предметы в магазине» и т.п.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Необходимо разучивать стихотворения, используя некоторые приемы запоминания. Разобрать смысл стихотворения, обсудить незнакомые слова, разбить стихотворение на отдельные строфы и учить их со значительными интервалами времени (через полчаса, час, на следующий день).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 xml:space="preserve">Улучшить запоминание стихотворения помогает </w:t>
      </w:r>
      <w:proofErr w:type="spellStart"/>
      <w:r w:rsidRPr="00C67665">
        <w:rPr>
          <w:sz w:val="28"/>
          <w:szCs w:val="28"/>
        </w:rPr>
        <w:t>зарисовывание</w:t>
      </w:r>
      <w:proofErr w:type="spellEnd"/>
      <w:r w:rsidRPr="00C67665">
        <w:rPr>
          <w:sz w:val="28"/>
          <w:szCs w:val="28"/>
        </w:rPr>
        <w:t xml:space="preserve"> фраз условными рисунками, либо сопровождение текста подходящими по смыслу движениями.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proofErr w:type="gramStart"/>
      <w:r w:rsidRPr="00C67665">
        <w:rPr>
          <w:sz w:val="28"/>
          <w:szCs w:val="28"/>
        </w:rPr>
        <w:t xml:space="preserve">Подготовке руки к овладению письмом помогают действия с предметами, способствующие развитию и укреплению мышц руки (лепка из пластилина, </w:t>
      </w:r>
      <w:r w:rsidRPr="00C67665">
        <w:rPr>
          <w:sz w:val="28"/>
          <w:szCs w:val="28"/>
        </w:rPr>
        <w:lastRenderedPageBreak/>
        <w:t xml:space="preserve">нанизывание бусин на проволоку, изготовление украшений из бисера, перебирание крупы и т.д.), а также специальные рисовальные упражнения: рисование по точкам и по штриховым линиям узоров, рисование по образцу с опорой на значимые точки, </w:t>
      </w:r>
      <w:proofErr w:type="spellStart"/>
      <w:r w:rsidRPr="00C67665">
        <w:rPr>
          <w:sz w:val="28"/>
          <w:szCs w:val="28"/>
        </w:rPr>
        <w:t>дорисовывание</w:t>
      </w:r>
      <w:proofErr w:type="spellEnd"/>
      <w:r w:rsidRPr="00C67665">
        <w:rPr>
          <w:sz w:val="28"/>
          <w:szCs w:val="28"/>
        </w:rPr>
        <w:t xml:space="preserve"> недостающих элементов по образцу, раскрашивание рисунка при</w:t>
      </w:r>
      <w:proofErr w:type="gramEnd"/>
      <w:r w:rsidRPr="00C67665">
        <w:rPr>
          <w:sz w:val="28"/>
          <w:szCs w:val="28"/>
        </w:rPr>
        <w:t xml:space="preserve"> помощи различных форм штриховки.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Развитию памяти, мышления, воображения, внимания также способствуют различные дидактические упражнения типа: «</w:t>
      </w:r>
      <w:proofErr w:type="gramStart"/>
      <w:r w:rsidRPr="00C67665">
        <w:rPr>
          <w:sz w:val="28"/>
          <w:szCs w:val="28"/>
        </w:rPr>
        <w:t>Какого предмета не достает</w:t>
      </w:r>
      <w:proofErr w:type="gramEnd"/>
      <w:r w:rsidRPr="00C67665">
        <w:rPr>
          <w:sz w:val="28"/>
          <w:szCs w:val="28"/>
        </w:rPr>
        <w:t>», «Найди различия», «Угадай по описанию», «Найди одинаковые картинки», «Слушай и выполняй», «Найди клад в комнате», «Звуковой анализ слова».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Не допускайте, чтобы ребенок скучал во время занятия. Интерес – лучшая мотивация. Он делает детей по-настоящему творческими личностями и дает им возможность испытывать удовлетворение от интеллектуального занятия.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Повторяйте упражнения.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Не проявляйте излишней тревоги по поводу недостаточных успехов и недостаточного продвижения вперед.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Будьте терпеливы, не спешите, не давайте ребенку задание, превышающее его интеллектуальные возможности.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В занятиях с ребенком нужна мера. Не заставляйте ребенка делать упражнение, если он устал, расстроен, займитесь чем-то другим.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Задания детям, которые даются, лучше предлагать в игровой занимательной форме, тогда они лучше воспринимаются детьми.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Развивайте в ребенке навыки общения, дух сотрудничества и коллективизма. Научите ребенка дружить с другими детьми, делить с ними успехи и неудачи, все это пригодиться ему в социально сложной атмосфере школы.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Избегайте неодобрительной оценки, находите слово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C67665" w:rsidRPr="00C67665" w:rsidRDefault="00C67665" w:rsidP="00C67665">
      <w:pPr>
        <w:pStyle w:val="a3"/>
        <w:rPr>
          <w:sz w:val="28"/>
          <w:szCs w:val="28"/>
        </w:rPr>
      </w:pPr>
      <w:r w:rsidRPr="00C67665">
        <w:rPr>
          <w:sz w:val="28"/>
          <w:szCs w:val="28"/>
        </w:rPr>
        <w:t>Т.О. ребенок дошкольного возраста обладает большими возможностями развития и способностями познать. В нем заложен инстинкт познания и исследования мира. Помогите ребенку развить и реализовать свои возможности. И тогда ваш ребенок переступит порог школы с уверенностью, учение не будет для него тяжелой обязанностью. А у вас не будет оснований расстраиваться по поводу его успеваемости.</w:t>
      </w:r>
    </w:p>
    <w:p w:rsidR="00ED62E8" w:rsidRPr="00C67665" w:rsidRDefault="00ED62E8" w:rsidP="00C67665">
      <w:pPr>
        <w:spacing w:line="240" w:lineRule="auto"/>
        <w:rPr>
          <w:sz w:val="28"/>
          <w:szCs w:val="28"/>
        </w:rPr>
      </w:pPr>
    </w:p>
    <w:sectPr w:rsidR="00ED62E8" w:rsidRPr="00C6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2D"/>
    <w:rsid w:val="003E6B2D"/>
    <w:rsid w:val="00C67665"/>
    <w:rsid w:val="00E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dcterms:created xsi:type="dcterms:W3CDTF">2024-04-17T10:03:00Z</dcterms:created>
  <dcterms:modified xsi:type="dcterms:W3CDTF">2024-04-17T10:03:00Z</dcterms:modified>
</cp:coreProperties>
</file>