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34" w:rsidRDefault="00862283" w:rsidP="00BC5328">
      <w:pPr>
        <w:spacing w:before="66"/>
        <w:ind w:left="1985" w:right="1132" w:firstLine="172"/>
        <w:jc w:val="right"/>
        <w:rPr>
          <w:sz w:val="24"/>
        </w:rPr>
      </w:pPr>
      <w:r>
        <w:rPr>
          <w:sz w:val="24"/>
        </w:rPr>
        <w:t>Выписка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«Изменения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 w:rsidR="00BC5328">
        <w:rPr>
          <w:sz w:val="24"/>
        </w:rPr>
        <w:t>№10</w:t>
      </w:r>
      <w:r>
        <w:rPr>
          <w:sz w:val="24"/>
        </w:rPr>
        <w:t>0</w:t>
      </w:r>
      <w:r>
        <w:rPr>
          <w:spacing w:val="2"/>
          <w:sz w:val="24"/>
        </w:rPr>
        <w:t xml:space="preserve"> </w:t>
      </w:r>
      <w:r w:rsidR="00BC5328">
        <w:rPr>
          <w:sz w:val="24"/>
        </w:rPr>
        <w:t xml:space="preserve">г. Ярославля на </w:t>
      </w:r>
      <w:r>
        <w:rPr>
          <w:sz w:val="24"/>
        </w:rPr>
        <w:t>202</w:t>
      </w:r>
      <w:r w:rsidR="00BC5328">
        <w:rPr>
          <w:sz w:val="24"/>
        </w:rPr>
        <w:t>1-2025</w:t>
      </w:r>
      <w:r>
        <w:rPr>
          <w:spacing w:val="2"/>
          <w:sz w:val="24"/>
        </w:rPr>
        <w:t xml:space="preserve"> </w:t>
      </w:r>
      <w:r>
        <w:rPr>
          <w:sz w:val="24"/>
        </w:rPr>
        <w:t>годы»</w:t>
      </w:r>
    </w:p>
    <w:p w:rsidR="00D60834" w:rsidRDefault="00862283">
      <w:pPr>
        <w:spacing w:line="275" w:lineRule="exact"/>
        <w:ind w:right="1123"/>
        <w:jc w:val="right"/>
        <w:rPr>
          <w:sz w:val="24"/>
        </w:rPr>
      </w:pPr>
      <w:r>
        <w:rPr>
          <w:sz w:val="24"/>
        </w:rPr>
        <w:t>приказ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 w:rsidR="00B52520">
        <w:rPr>
          <w:sz w:val="24"/>
        </w:rPr>
        <w:t>02-03/75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31.08.2023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D60834" w:rsidRDefault="00D60834">
      <w:pPr>
        <w:pStyle w:val="a3"/>
        <w:ind w:left="0"/>
        <w:jc w:val="left"/>
        <w:rPr>
          <w:sz w:val="25"/>
        </w:rPr>
      </w:pPr>
    </w:p>
    <w:p w:rsidR="00D60834" w:rsidRDefault="00862283">
      <w:pPr>
        <w:pStyle w:val="a4"/>
      </w:pPr>
      <w:bookmarkStart w:id="0" w:name="Изменения__и_дополнения_в_Программу_разв"/>
      <w:bookmarkEnd w:id="0"/>
      <w:r>
        <w:t>Изменения</w:t>
      </w:r>
      <w:r>
        <w:rPr>
          <w:spacing w:val="6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дополнения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 w:rsidR="00BC5328">
        <w:t>М</w:t>
      </w:r>
      <w:r>
        <w:t>ДОУ</w:t>
      </w:r>
      <w:r>
        <w:rPr>
          <w:spacing w:val="58"/>
        </w:rPr>
        <w:t xml:space="preserve"> </w:t>
      </w:r>
      <w:r w:rsidR="00BC5328">
        <w:t>«Д</w:t>
      </w:r>
      <w:r>
        <w:t>етский</w:t>
      </w:r>
      <w:r>
        <w:rPr>
          <w:spacing w:val="-67"/>
        </w:rPr>
        <w:t xml:space="preserve"> </w:t>
      </w:r>
      <w:r>
        <w:t>сад</w:t>
      </w:r>
      <w:r>
        <w:rPr>
          <w:spacing w:val="-1"/>
        </w:rPr>
        <w:t xml:space="preserve"> </w:t>
      </w:r>
      <w:r w:rsidR="00BC5328">
        <w:t>№10</w:t>
      </w:r>
      <w:r>
        <w:t>0</w:t>
      </w:r>
      <w:r w:rsidR="00BC5328">
        <w:t>»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BC5328">
        <w:t>1</w:t>
      </w:r>
      <w:r>
        <w:t>-202</w:t>
      </w:r>
      <w:r w:rsidR="00BC5328">
        <w:t>5</w:t>
      </w:r>
      <w:r>
        <w:rPr>
          <w:spacing w:val="2"/>
        </w:rPr>
        <w:t xml:space="preserve"> </w:t>
      </w:r>
      <w:r>
        <w:t>гг.</w:t>
      </w:r>
    </w:p>
    <w:p w:rsidR="00D60834" w:rsidRDefault="00D60834">
      <w:pPr>
        <w:pStyle w:val="a3"/>
        <w:spacing w:before="1"/>
        <w:ind w:left="0"/>
        <w:jc w:val="left"/>
        <w:rPr>
          <w:b/>
          <w:sz w:val="24"/>
        </w:rPr>
      </w:pPr>
    </w:p>
    <w:p w:rsidR="00D60834" w:rsidRPr="00F87AC5" w:rsidRDefault="008E01C1">
      <w:pPr>
        <w:pStyle w:val="a3"/>
        <w:spacing w:line="276" w:lineRule="auto"/>
        <w:ind w:left="539" w:right="1132"/>
        <w:rPr>
          <w:sz w:val="24"/>
          <w:szCs w:val="24"/>
        </w:rPr>
      </w:pPr>
      <w:r w:rsidRPr="00F87AC5">
        <w:rPr>
          <w:sz w:val="24"/>
          <w:szCs w:val="24"/>
        </w:rPr>
        <w:t>На основании приказа М</w:t>
      </w:r>
      <w:r w:rsidR="00AE0E54" w:rsidRPr="00F87AC5">
        <w:rPr>
          <w:sz w:val="24"/>
          <w:szCs w:val="24"/>
        </w:rPr>
        <w:t>ДОУ детский сад №</w:t>
      </w:r>
      <w:r w:rsidR="00F40EE3" w:rsidRPr="00F87AC5">
        <w:rPr>
          <w:sz w:val="24"/>
          <w:szCs w:val="24"/>
        </w:rPr>
        <w:t>10</w:t>
      </w:r>
      <w:r w:rsidR="00862283" w:rsidRPr="00F87AC5">
        <w:rPr>
          <w:sz w:val="24"/>
          <w:szCs w:val="24"/>
        </w:rPr>
        <w:t>0</w:t>
      </w:r>
      <w:r w:rsidR="00862283" w:rsidRPr="00F87AC5">
        <w:rPr>
          <w:spacing w:val="1"/>
          <w:sz w:val="24"/>
          <w:szCs w:val="24"/>
        </w:rPr>
        <w:t xml:space="preserve"> </w:t>
      </w:r>
      <w:r w:rsidR="001248F0" w:rsidRPr="00F87AC5">
        <w:rPr>
          <w:sz w:val="24"/>
          <w:szCs w:val="24"/>
        </w:rPr>
        <w:t>от 30</w:t>
      </w:r>
      <w:r w:rsidR="00862283" w:rsidRPr="00F87AC5">
        <w:rPr>
          <w:sz w:val="24"/>
          <w:szCs w:val="24"/>
        </w:rPr>
        <w:t>.08.2023г №</w:t>
      </w:r>
      <w:r w:rsidR="00B52520" w:rsidRPr="00F87AC5">
        <w:rPr>
          <w:sz w:val="24"/>
          <w:szCs w:val="24"/>
        </w:rPr>
        <w:t xml:space="preserve"> </w:t>
      </w:r>
      <w:r w:rsidR="001248F0" w:rsidRPr="00F87AC5">
        <w:rPr>
          <w:sz w:val="24"/>
          <w:szCs w:val="24"/>
        </w:rPr>
        <w:t>02-03/75</w:t>
      </w:r>
      <w:r w:rsidR="00862283" w:rsidRPr="00F87AC5">
        <w:rPr>
          <w:sz w:val="24"/>
          <w:szCs w:val="24"/>
        </w:rPr>
        <w:t xml:space="preserve"> «О</w:t>
      </w:r>
      <w:r w:rsidR="00862283" w:rsidRPr="00F87AC5">
        <w:rPr>
          <w:spacing w:val="1"/>
          <w:sz w:val="24"/>
          <w:szCs w:val="24"/>
        </w:rPr>
        <w:t xml:space="preserve"> </w:t>
      </w:r>
      <w:r w:rsidR="00862283" w:rsidRPr="00F87AC5">
        <w:rPr>
          <w:sz w:val="24"/>
          <w:szCs w:val="24"/>
        </w:rPr>
        <w:t>внесении изменений и дополнений в Программу развития муниципального</w:t>
      </w:r>
      <w:r w:rsidR="00862283" w:rsidRPr="00F87AC5">
        <w:rPr>
          <w:spacing w:val="-67"/>
          <w:sz w:val="24"/>
          <w:szCs w:val="24"/>
        </w:rPr>
        <w:t xml:space="preserve"> </w:t>
      </w:r>
      <w:r w:rsidR="00862283" w:rsidRPr="00F87AC5">
        <w:rPr>
          <w:sz w:val="24"/>
          <w:szCs w:val="24"/>
        </w:rPr>
        <w:t>дошкольно</w:t>
      </w:r>
      <w:r w:rsidR="001248F0" w:rsidRPr="00F87AC5">
        <w:rPr>
          <w:sz w:val="24"/>
          <w:szCs w:val="24"/>
        </w:rPr>
        <w:t>го образовательного учреждения «Детский сад №10</w:t>
      </w:r>
      <w:r w:rsidR="00862283" w:rsidRPr="00F87AC5">
        <w:rPr>
          <w:sz w:val="24"/>
          <w:szCs w:val="24"/>
        </w:rPr>
        <w:t>0</w:t>
      </w:r>
      <w:r w:rsidR="001248F0" w:rsidRPr="00F87AC5">
        <w:rPr>
          <w:sz w:val="24"/>
          <w:szCs w:val="24"/>
        </w:rPr>
        <w:t>»</w:t>
      </w:r>
      <w:r w:rsidR="00862283" w:rsidRPr="00F87AC5">
        <w:rPr>
          <w:spacing w:val="1"/>
          <w:sz w:val="24"/>
          <w:szCs w:val="24"/>
        </w:rPr>
        <w:t xml:space="preserve"> </w:t>
      </w:r>
      <w:r w:rsidR="001248F0" w:rsidRPr="00F87AC5">
        <w:rPr>
          <w:sz w:val="24"/>
          <w:szCs w:val="24"/>
        </w:rPr>
        <w:t>г. Ярославля</w:t>
      </w:r>
      <w:r w:rsidR="00862283" w:rsidRPr="00F87AC5">
        <w:rPr>
          <w:spacing w:val="1"/>
          <w:sz w:val="24"/>
          <w:szCs w:val="24"/>
        </w:rPr>
        <w:t xml:space="preserve"> </w:t>
      </w:r>
      <w:r w:rsidR="00862283" w:rsidRPr="00F87AC5">
        <w:rPr>
          <w:sz w:val="24"/>
          <w:szCs w:val="24"/>
        </w:rPr>
        <w:t>на 202</w:t>
      </w:r>
      <w:r w:rsidR="001248F0" w:rsidRPr="00F87AC5">
        <w:rPr>
          <w:sz w:val="24"/>
          <w:szCs w:val="24"/>
        </w:rPr>
        <w:t>1-2025</w:t>
      </w:r>
      <w:r w:rsidR="00862283" w:rsidRPr="00F87AC5">
        <w:rPr>
          <w:sz w:val="24"/>
          <w:szCs w:val="24"/>
        </w:rPr>
        <w:t xml:space="preserve"> годы» внести</w:t>
      </w:r>
      <w:r w:rsidR="00862283" w:rsidRPr="00F87AC5">
        <w:rPr>
          <w:spacing w:val="-67"/>
          <w:sz w:val="24"/>
          <w:szCs w:val="24"/>
        </w:rPr>
        <w:t xml:space="preserve"> </w:t>
      </w:r>
      <w:r w:rsidR="00862283" w:rsidRPr="00F87AC5">
        <w:rPr>
          <w:sz w:val="24"/>
          <w:szCs w:val="24"/>
        </w:rPr>
        <w:t>в</w:t>
      </w:r>
      <w:r w:rsidR="00862283" w:rsidRPr="00F87AC5">
        <w:rPr>
          <w:spacing w:val="1"/>
          <w:sz w:val="24"/>
          <w:szCs w:val="24"/>
        </w:rPr>
        <w:t xml:space="preserve"> </w:t>
      </w:r>
      <w:r w:rsidR="00862283" w:rsidRPr="00F87AC5">
        <w:rPr>
          <w:sz w:val="24"/>
          <w:szCs w:val="24"/>
        </w:rPr>
        <w:t>Программу</w:t>
      </w:r>
      <w:r w:rsidR="00862283" w:rsidRPr="00F87AC5">
        <w:rPr>
          <w:spacing w:val="1"/>
          <w:sz w:val="24"/>
          <w:szCs w:val="24"/>
        </w:rPr>
        <w:t xml:space="preserve"> </w:t>
      </w:r>
      <w:r w:rsidR="00862283" w:rsidRPr="00F87AC5">
        <w:rPr>
          <w:sz w:val="24"/>
          <w:szCs w:val="24"/>
        </w:rPr>
        <w:t>развития</w:t>
      </w:r>
      <w:r w:rsidR="00862283" w:rsidRPr="00F87AC5">
        <w:rPr>
          <w:spacing w:val="1"/>
          <w:sz w:val="24"/>
          <w:szCs w:val="24"/>
        </w:rPr>
        <w:t xml:space="preserve"> </w:t>
      </w:r>
      <w:r w:rsidR="00862283" w:rsidRPr="00F87AC5">
        <w:rPr>
          <w:sz w:val="24"/>
          <w:szCs w:val="24"/>
        </w:rPr>
        <w:t>следующие</w:t>
      </w:r>
      <w:r w:rsidR="00862283" w:rsidRPr="00F87AC5">
        <w:rPr>
          <w:spacing w:val="-1"/>
          <w:sz w:val="24"/>
          <w:szCs w:val="24"/>
        </w:rPr>
        <w:t xml:space="preserve"> </w:t>
      </w:r>
      <w:r w:rsidR="00862283" w:rsidRPr="00F87AC5">
        <w:rPr>
          <w:sz w:val="24"/>
          <w:szCs w:val="24"/>
        </w:rPr>
        <w:t>изменения и</w:t>
      </w:r>
      <w:r w:rsidR="00862283" w:rsidRPr="00F87AC5">
        <w:rPr>
          <w:spacing w:val="-1"/>
          <w:sz w:val="24"/>
          <w:szCs w:val="24"/>
        </w:rPr>
        <w:t xml:space="preserve"> </w:t>
      </w:r>
      <w:r w:rsidR="00862283" w:rsidRPr="00F87AC5">
        <w:rPr>
          <w:sz w:val="24"/>
          <w:szCs w:val="24"/>
        </w:rPr>
        <w:t>дополнения:</w:t>
      </w:r>
    </w:p>
    <w:p w:rsidR="00D60834" w:rsidRPr="00F87AC5" w:rsidRDefault="00D60834">
      <w:pPr>
        <w:pStyle w:val="a3"/>
        <w:spacing w:before="6"/>
        <w:ind w:left="0"/>
        <w:jc w:val="left"/>
        <w:rPr>
          <w:sz w:val="24"/>
          <w:szCs w:val="24"/>
        </w:rPr>
      </w:pPr>
    </w:p>
    <w:p w:rsidR="00D60834" w:rsidRPr="00862283" w:rsidRDefault="00862283">
      <w:pPr>
        <w:pStyle w:val="a5"/>
        <w:numPr>
          <w:ilvl w:val="0"/>
          <w:numId w:val="4"/>
        </w:numPr>
        <w:tabs>
          <w:tab w:val="left" w:pos="1001"/>
        </w:tabs>
        <w:ind w:right="1566"/>
        <w:rPr>
          <w:sz w:val="28"/>
          <w:szCs w:val="28"/>
        </w:rPr>
      </w:pPr>
      <w:r w:rsidRPr="00862283">
        <w:rPr>
          <w:w w:val="95"/>
          <w:sz w:val="28"/>
          <w:szCs w:val="28"/>
        </w:rPr>
        <w:t>Дополнить</w:t>
      </w:r>
      <w:r w:rsidRPr="00862283">
        <w:rPr>
          <w:spacing w:val="1"/>
          <w:w w:val="95"/>
          <w:sz w:val="28"/>
          <w:szCs w:val="28"/>
        </w:rPr>
        <w:t xml:space="preserve"> </w:t>
      </w:r>
      <w:r w:rsidRPr="00862283">
        <w:rPr>
          <w:w w:val="95"/>
          <w:sz w:val="28"/>
          <w:szCs w:val="28"/>
        </w:rPr>
        <w:t>таблицу</w:t>
      </w:r>
      <w:r w:rsidRPr="00862283">
        <w:rPr>
          <w:spacing w:val="1"/>
          <w:w w:val="95"/>
          <w:sz w:val="28"/>
          <w:szCs w:val="28"/>
        </w:rPr>
        <w:t xml:space="preserve"> </w:t>
      </w:r>
      <w:r w:rsidRPr="00862283">
        <w:rPr>
          <w:w w:val="95"/>
          <w:sz w:val="28"/>
          <w:szCs w:val="28"/>
        </w:rPr>
        <w:t>раздела</w:t>
      </w:r>
      <w:r w:rsidRPr="00862283">
        <w:rPr>
          <w:spacing w:val="1"/>
          <w:w w:val="95"/>
          <w:sz w:val="28"/>
          <w:szCs w:val="28"/>
        </w:rPr>
        <w:t xml:space="preserve"> </w:t>
      </w:r>
      <w:r w:rsidRPr="00862283">
        <w:rPr>
          <w:w w:val="95"/>
          <w:sz w:val="28"/>
          <w:szCs w:val="28"/>
        </w:rPr>
        <w:t>1</w:t>
      </w:r>
      <w:r w:rsidRPr="00862283">
        <w:rPr>
          <w:spacing w:val="1"/>
          <w:w w:val="95"/>
          <w:sz w:val="28"/>
          <w:szCs w:val="28"/>
        </w:rPr>
        <w:t xml:space="preserve"> </w:t>
      </w:r>
      <w:r w:rsidRPr="00862283">
        <w:rPr>
          <w:w w:val="95"/>
          <w:sz w:val="28"/>
          <w:szCs w:val="28"/>
        </w:rPr>
        <w:t>«Паспорт</w:t>
      </w:r>
      <w:r w:rsidRPr="00862283">
        <w:rPr>
          <w:spacing w:val="1"/>
          <w:w w:val="95"/>
          <w:sz w:val="28"/>
          <w:szCs w:val="28"/>
        </w:rPr>
        <w:t xml:space="preserve"> </w:t>
      </w:r>
      <w:r w:rsidRPr="00862283">
        <w:rPr>
          <w:w w:val="95"/>
          <w:sz w:val="28"/>
          <w:szCs w:val="28"/>
        </w:rPr>
        <w:t>программы» следующим</w:t>
      </w:r>
      <w:r w:rsidRPr="00862283">
        <w:rPr>
          <w:spacing w:val="-64"/>
          <w:w w:val="95"/>
          <w:sz w:val="28"/>
          <w:szCs w:val="28"/>
        </w:rPr>
        <w:t xml:space="preserve"> </w:t>
      </w:r>
      <w:r w:rsidRPr="00862283">
        <w:rPr>
          <w:sz w:val="28"/>
          <w:szCs w:val="28"/>
        </w:rPr>
        <w:t>содержанием</w:t>
      </w:r>
      <w:r w:rsidRPr="00862283">
        <w:rPr>
          <w:spacing w:val="2"/>
          <w:sz w:val="28"/>
          <w:szCs w:val="28"/>
        </w:rPr>
        <w:t xml:space="preserve"> </w:t>
      </w:r>
      <w:r w:rsidRPr="00862283">
        <w:rPr>
          <w:sz w:val="28"/>
          <w:szCs w:val="28"/>
        </w:rPr>
        <w:t>(стр.5):</w:t>
      </w:r>
    </w:p>
    <w:p w:rsidR="00D60834" w:rsidRDefault="00D60834">
      <w:pPr>
        <w:pStyle w:val="a3"/>
        <w:ind w:left="0"/>
        <w:jc w:val="left"/>
        <w:rPr>
          <w:sz w:val="20"/>
        </w:rPr>
      </w:pPr>
    </w:p>
    <w:p w:rsidR="00D60834" w:rsidRDefault="00D60834">
      <w:pPr>
        <w:pStyle w:val="a3"/>
        <w:spacing w:before="2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7967"/>
      </w:tblGrid>
      <w:tr w:rsidR="00D60834" w:rsidTr="001248F0">
        <w:trPr>
          <w:trHeight w:val="8051"/>
        </w:trPr>
        <w:tc>
          <w:tcPr>
            <w:tcW w:w="2065" w:type="dxa"/>
          </w:tcPr>
          <w:p w:rsidR="00D60834" w:rsidRDefault="00080E5C">
            <w:pPr>
              <w:pStyle w:val="TableParagraph"/>
              <w:ind w:left="110" w:right="10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Основания для </w:t>
            </w:r>
            <w:r w:rsidR="00862283">
              <w:rPr>
                <w:spacing w:val="1"/>
                <w:sz w:val="28"/>
              </w:rPr>
              <w:t xml:space="preserve"> </w:t>
            </w:r>
            <w:r w:rsidR="00862283">
              <w:rPr>
                <w:sz w:val="28"/>
              </w:rPr>
              <w:t>разработки</w:t>
            </w:r>
            <w:r w:rsidR="00862283"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 w:rsidR="00AE0E54">
              <w:rPr>
                <w:sz w:val="28"/>
              </w:rPr>
              <w:t>П</w:t>
            </w:r>
            <w:r w:rsidR="00862283">
              <w:rPr>
                <w:sz w:val="28"/>
              </w:rPr>
              <w:t>рогра</w:t>
            </w:r>
            <w:proofErr w:type="spellEnd"/>
            <w:r w:rsidR="00862283">
              <w:rPr>
                <w:spacing w:val="-67"/>
                <w:sz w:val="28"/>
              </w:rPr>
              <w:t xml:space="preserve"> </w:t>
            </w:r>
            <w:proofErr w:type="spellStart"/>
            <w:r w:rsidR="00862283">
              <w:rPr>
                <w:sz w:val="28"/>
              </w:rPr>
              <w:t>ммы</w:t>
            </w:r>
            <w:proofErr w:type="spellEnd"/>
            <w:proofErr w:type="gramEnd"/>
          </w:p>
        </w:tc>
        <w:tc>
          <w:tcPr>
            <w:tcW w:w="7967" w:type="dxa"/>
          </w:tcPr>
          <w:p w:rsidR="00D60834" w:rsidRDefault="00862283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</w:tabs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статья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67.1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(принята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всенародным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12.12.1993)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одобренными в ходе общероссийского голосования 01.07.2020)</w:t>
            </w:r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6">
              <w:r>
                <w:rPr>
                  <w:color w:val="0000FF"/>
                  <w:w w:val="95"/>
                  <w:sz w:val="28"/>
                  <w:u w:val="single" w:color="0000FF"/>
                </w:rPr>
                <w:t>https://www.consultant.ru/document/cons_doc_LAW_28399/95c</w:t>
              </w:r>
              <w:bookmarkStart w:id="1" w:name="_GoBack"/>
              <w:r>
                <w:rPr>
                  <w:color w:val="0000FF"/>
                  <w:w w:val="95"/>
                  <w:sz w:val="28"/>
                  <w:u w:val="single" w:color="0000FF"/>
                </w:rPr>
                <w:t>4</w:t>
              </w:r>
              <w:bookmarkEnd w:id="1"/>
              <w:r>
                <w:rPr>
                  <w:color w:val="0000FF"/>
                  <w:w w:val="95"/>
                  <w:sz w:val="28"/>
                  <w:u w:val="single" w:color="0000FF"/>
                </w:rPr>
                <w:t>4e</w:t>
              </w:r>
            </w:hyperlink>
            <w:r>
              <w:rPr>
                <w:color w:val="0000FF"/>
                <w:spacing w:val="1"/>
                <w:w w:val="95"/>
                <w:sz w:val="28"/>
              </w:rPr>
              <w:t xml:space="preserve"> </w:t>
            </w:r>
            <w:hyperlink r:id="rId7">
              <w:r>
                <w:rPr>
                  <w:color w:val="0000FF"/>
                  <w:sz w:val="28"/>
                  <w:u w:val="single" w:color="0000FF"/>
                </w:rPr>
                <w:t>dbe33a9a2c1d5b4030c70b6e046060b0e8/</w:t>
              </w:r>
            </w:hyperlink>
          </w:p>
          <w:p w:rsidR="00D60834" w:rsidRDefault="00862283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ind w:right="308" w:firstLine="0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29.12.2012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273-ФЗ (ред.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29.12.2022)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доп.,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04.08.2023г)</w:t>
            </w:r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8">
              <w:r>
                <w:rPr>
                  <w:color w:val="0000FF"/>
                  <w:sz w:val="28"/>
                  <w:u w:val="single" w:color="0000FF"/>
                </w:rPr>
                <w:t>http://www.consultant.ru/document/cons_doc_LAW_140174/</w:t>
              </w:r>
            </w:hyperlink>
          </w:p>
          <w:p w:rsidR="00D60834" w:rsidRDefault="00862283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-Указ Президента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21.07.2020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474</w:t>
            </w:r>
          </w:p>
          <w:p w:rsidR="00D60834" w:rsidRDefault="0086228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</w:p>
          <w:p w:rsidR="00D60834" w:rsidRDefault="003F1A82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hyperlink r:id="rId9">
              <w:r w:rsidR="00862283">
                <w:rPr>
                  <w:color w:val="0000FF"/>
                  <w:sz w:val="28"/>
                  <w:u w:val="single" w:color="0000FF"/>
                </w:rPr>
                <w:t>https://www.garant.ru/products/ipo/prime/doc/74304210/</w:t>
              </w:r>
            </w:hyperlink>
          </w:p>
          <w:p w:rsidR="00D60834" w:rsidRDefault="00862283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line="322" w:lineRule="exact"/>
              <w:ind w:left="297" w:hanging="188"/>
              <w:rPr>
                <w:sz w:val="28"/>
              </w:rPr>
            </w:pPr>
            <w:r>
              <w:rPr>
                <w:sz w:val="28"/>
              </w:rPr>
              <w:t>Указ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02.07.2021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400</w:t>
            </w:r>
          </w:p>
          <w:p w:rsidR="00D60834" w:rsidRDefault="00862283">
            <w:pPr>
              <w:pStyle w:val="TableParagraph"/>
              <w:tabs>
                <w:tab w:val="left" w:pos="834"/>
                <w:tab w:val="left" w:pos="2392"/>
                <w:tab w:val="left" w:pos="4469"/>
                <w:tab w:val="left" w:pos="6455"/>
              </w:tabs>
              <w:ind w:left="110" w:right="99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z w:val="28"/>
              </w:rPr>
              <w:tab/>
              <w:t>стратегии</w:t>
            </w:r>
            <w:r>
              <w:rPr>
                <w:sz w:val="28"/>
              </w:rPr>
              <w:tab/>
              <w:t>национальной</w:t>
            </w:r>
            <w:r>
              <w:rPr>
                <w:sz w:val="28"/>
              </w:rPr>
              <w:tab/>
              <w:t>безопасности</w:t>
            </w:r>
            <w:r>
              <w:rPr>
                <w:sz w:val="28"/>
              </w:rPr>
              <w:tab/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Федерации»</w:t>
            </w:r>
            <w:r>
              <w:rPr>
                <w:spacing w:val="3"/>
                <w:sz w:val="28"/>
              </w:rPr>
              <w:t xml:space="preserve"> </w:t>
            </w:r>
            <w:hyperlink r:id="rId10">
              <w:r>
                <w:rPr>
                  <w:color w:val="0000FF"/>
                  <w:sz w:val="28"/>
                  <w:u w:val="single" w:color="0000FF"/>
                </w:rPr>
                <w:t>https://base.garant.ru/401425792/</w:t>
              </w:r>
            </w:hyperlink>
          </w:p>
          <w:p w:rsidR="00D60834" w:rsidRDefault="00862283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line="322" w:lineRule="exact"/>
              <w:ind w:left="297" w:hanging="188"/>
              <w:rPr>
                <w:sz w:val="28"/>
              </w:rPr>
            </w:pPr>
            <w:r>
              <w:rPr>
                <w:sz w:val="28"/>
              </w:rPr>
              <w:t>Указ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09.11.2022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809</w:t>
            </w:r>
          </w:p>
          <w:p w:rsidR="00D60834" w:rsidRDefault="00862283">
            <w:pPr>
              <w:pStyle w:val="TableParagraph"/>
              <w:tabs>
                <w:tab w:val="left" w:pos="6482"/>
              </w:tabs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«Об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сохранению и укреплению традиционных российских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ценностей»</w:t>
            </w:r>
          </w:p>
          <w:p w:rsidR="00D60834" w:rsidRDefault="003F1A82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hyperlink r:id="rId11">
              <w:r w:rsidR="00862283">
                <w:rPr>
                  <w:color w:val="0000FF"/>
                  <w:sz w:val="28"/>
                  <w:u w:val="single" w:color="0000FF"/>
                </w:rPr>
                <w:t>https://www.garant.ru/products/ipo/prime/doc/405579061/</w:t>
              </w:r>
            </w:hyperlink>
          </w:p>
          <w:p w:rsidR="00D60834" w:rsidRDefault="00862283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322" w:lineRule="exact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Приказ Министерства Просвещения Российской Федерации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25.11.2022г.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№1028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</w:t>
            </w:r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2">
              <w:r>
                <w:rPr>
                  <w:color w:val="0000FF"/>
                  <w:sz w:val="28"/>
                  <w:u w:val="single" w:color="0000FF"/>
                </w:rPr>
                <w:t>https://www.garant.ru/products/ipo/prime/doc/405942493/</w:t>
              </w:r>
            </w:hyperlink>
          </w:p>
        </w:tc>
      </w:tr>
    </w:tbl>
    <w:p w:rsidR="00D60834" w:rsidRDefault="00D60834">
      <w:pPr>
        <w:spacing w:line="322" w:lineRule="exact"/>
        <w:jc w:val="both"/>
        <w:rPr>
          <w:sz w:val="28"/>
        </w:rPr>
        <w:sectPr w:rsidR="00D60834">
          <w:type w:val="continuous"/>
          <w:pgSz w:w="11900" w:h="16840"/>
          <w:pgMar w:top="1040" w:right="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3558"/>
        <w:gridCol w:w="4408"/>
      </w:tblGrid>
      <w:tr w:rsidR="00D60834" w:rsidTr="001248F0">
        <w:trPr>
          <w:trHeight w:val="3221"/>
        </w:trPr>
        <w:tc>
          <w:tcPr>
            <w:tcW w:w="2065" w:type="dxa"/>
          </w:tcPr>
          <w:p w:rsidR="00D60834" w:rsidRDefault="00D608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966" w:type="dxa"/>
            <w:gridSpan w:val="2"/>
          </w:tcPr>
          <w:p w:rsidR="00D60834" w:rsidRDefault="00862283">
            <w:pPr>
              <w:pStyle w:val="TableParagraph"/>
              <w:spacing w:line="309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2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Минпросвещения</w:t>
            </w:r>
            <w:proofErr w:type="spellEnd"/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2022года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№955</w:t>
            </w:r>
          </w:p>
          <w:p w:rsidR="00D60834" w:rsidRDefault="00862283">
            <w:pPr>
              <w:pStyle w:val="TableParagraph"/>
              <w:tabs>
                <w:tab w:val="left" w:pos="3470"/>
                <w:tab w:val="left" w:pos="6799"/>
                <w:tab w:val="left" w:pos="6964"/>
              </w:tabs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 и 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и 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 Российской Федерации, касающиеся федеральных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стандартов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отсталостью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(интеллектуальными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нарушениями)» (зарегистрировано в Минюсте России 6 февраля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z w:val="28"/>
              </w:rPr>
              <w:tab/>
              <w:t>года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№72264)</w:t>
            </w:r>
          </w:p>
          <w:p w:rsidR="00D60834" w:rsidRDefault="003F1A82">
            <w:pPr>
              <w:pStyle w:val="TableParagraph"/>
              <w:spacing w:before="2" w:line="314" w:lineRule="exact"/>
              <w:ind w:left="110"/>
              <w:rPr>
                <w:sz w:val="28"/>
              </w:rPr>
            </w:pPr>
            <w:hyperlink r:id="rId13">
              <w:r w:rsidR="00862283">
                <w:rPr>
                  <w:color w:val="0000FF"/>
                  <w:sz w:val="28"/>
                  <w:u w:val="single" w:color="0000FF"/>
                </w:rPr>
                <w:t>https://www.garant.ru/products/ipo/prime/doc/406215349/</w:t>
              </w:r>
            </w:hyperlink>
          </w:p>
        </w:tc>
      </w:tr>
      <w:tr w:rsidR="00D60834" w:rsidTr="001248F0">
        <w:trPr>
          <w:trHeight w:val="2256"/>
        </w:trPr>
        <w:tc>
          <w:tcPr>
            <w:tcW w:w="2065" w:type="dxa"/>
          </w:tcPr>
          <w:p w:rsidR="00D60834" w:rsidRDefault="00862283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Цель</w:t>
            </w:r>
          </w:p>
        </w:tc>
        <w:tc>
          <w:tcPr>
            <w:tcW w:w="7966" w:type="dxa"/>
            <w:gridSpan w:val="2"/>
          </w:tcPr>
          <w:p w:rsidR="00D60834" w:rsidRDefault="00862283">
            <w:pPr>
              <w:pStyle w:val="TableParagraph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 программы дошкольного образования (далее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ФОП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ДО),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реализующих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полноценное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60834" w:rsidRDefault="0086228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самореализации.</w:t>
            </w:r>
          </w:p>
        </w:tc>
      </w:tr>
      <w:tr w:rsidR="00D60834" w:rsidTr="001248F0">
        <w:trPr>
          <w:trHeight w:val="5151"/>
        </w:trPr>
        <w:tc>
          <w:tcPr>
            <w:tcW w:w="2065" w:type="dxa"/>
          </w:tcPr>
          <w:p w:rsidR="00AE0E54" w:rsidRDefault="00862283">
            <w:pPr>
              <w:pStyle w:val="TableParagraph"/>
              <w:ind w:left="110" w:right="114"/>
              <w:jc w:val="both"/>
              <w:rPr>
                <w:spacing w:val="-68"/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68"/>
                <w:sz w:val="28"/>
              </w:rPr>
              <w:t xml:space="preserve"> </w:t>
            </w:r>
          </w:p>
          <w:p w:rsidR="00D60834" w:rsidRDefault="00862283">
            <w:pPr>
              <w:pStyle w:val="TableParagraph"/>
              <w:ind w:left="110" w:right="114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Програ</w:t>
            </w:r>
            <w:r>
              <w:rPr>
                <w:sz w:val="28"/>
              </w:rPr>
              <w:t>ммы</w:t>
            </w:r>
          </w:p>
        </w:tc>
        <w:tc>
          <w:tcPr>
            <w:tcW w:w="7966" w:type="dxa"/>
            <w:gridSpan w:val="2"/>
          </w:tcPr>
          <w:p w:rsidR="00D60834" w:rsidRDefault="00862283">
            <w:pPr>
              <w:pStyle w:val="TableParagraph"/>
              <w:numPr>
                <w:ilvl w:val="0"/>
                <w:numId w:val="2"/>
              </w:numPr>
              <w:tabs>
                <w:tab w:val="left" w:pos="571"/>
                <w:tab w:val="left" w:pos="572"/>
              </w:tabs>
              <w:ind w:right="129" w:firstLine="0"/>
              <w:rPr>
                <w:sz w:val="28"/>
              </w:rPr>
            </w:pPr>
            <w:r>
              <w:rPr>
                <w:sz w:val="28"/>
              </w:rPr>
              <w:t>Осуществить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01.09.2023,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обеспечивая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эффективную</w:t>
            </w:r>
            <w:proofErr w:type="gramEnd"/>
            <w:r>
              <w:rPr>
                <w:sz w:val="28"/>
              </w:rPr>
              <w:t xml:space="preserve"> работу ДОУ в современных условиях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 задач, определенных в ФГОС ДО, ФОП ДО,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профессиональном стандарте для педагогов 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D60834" w:rsidRDefault="00862283">
            <w:pPr>
              <w:pStyle w:val="TableParagraph"/>
              <w:numPr>
                <w:ilvl w:val="0"/>
                <w:numId w:val="2"/>
              </w:numPr>
              <w:tabs>
                <w:tab w:val="left" w:pos="571"/>
                <w:tab w:val="left" w:pos="572"/>
                <w:tab w:val="left" w:pos="1903"/>
                <w:tab w:val="left" w:pos="3005"/>
                <w:tab w:val="left" w:pos="3341"/>
                <w:tab w:val="left" w:pos="4391"/>
                <w:tab w:val="left" w:pos="5317"/>
              </w:tabs>
              <w:ind w:right="430" w:firstLine="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z w:val="28"/>
              </w:rPr>
              <w:tab/>
              <w:t>эффективной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 среды в дошкольной организации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разностороннего развития воспитанников в 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z w:val="28"/>
              </w:rPr>
              <w:tab/>
              <w:t>детства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учетом</w:t>
            </w:r>
            <w:proofErr w:type="gramEnd"/>
            <w:r>
              <w:rPr>
                <w:sz w:val="28"/>
              </w:rPr>
              <w:tab/>
              <w:t>возрастных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 особенностей на основе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национально-культурных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традиций.</w:t>
            </w:r>
          </w:p>
          <w:p w:rsidR="00D60834" w:rsidRDefault="00862283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  <w:tab w:val="left" w:pos="2325"/>
                <w:tab w:val="left" w:pos="4040"/>
                <w:tab w:val="left" w:pos="4457"/>
              </w:tabs>
              <w:ind w:right="995" w:firstLine="0"/>
              <w:rPr>
                <w:sz w:val="28"/>
              </w:rPr>
            </w:pPr>
            <w:r>
              <w:rPr>
                <w:sz w:val="28"/>
              </w:rPr>
              <w:t>Внедрение пакета типовых документов дошкольной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z w:val="28"/>
              </w:rPr>
              <w:tab/>
              <w:t>организации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</w:tc>
      </w:tr>
      <w:tr w:rsidR="00D60834" w:rsidTr="001248F0">
        <w:trPr>
          <w:trHeight w:val="3864"/>
        </w:trPr>
        <w:tc>
          <w:tcPr>
            <w:tcW w:w="2065" w:type="dxa"/>
          </w:tcPr>
          <w:p w:rsidR="00D60834" w:rsidRDefault="00862283" w:rsidP="00AE0E54">
            <w:pPr>
              <w:pStyle w:val="TableParagraph"/>
              <w:ind w:left="11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Ожида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емые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Програ</w:t>
            </w:r>
            <w:r>
              <w:rPr>
                <w:sz w:val="28"/>
              </w:rPr>
              <w:t>ммы</w:t>
            </w:r>
          </w:p>
        </w:tc>
        <w:tc>
          <w:tcPr>
            <w:tcW w:w="7966" w:type="dxa"/>
            <w:gridSpan w:val="2"/>
          </w:tcPr>
          <w:p w:rsidR="00D60834" w:rsidRDefault="00862283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</w:tabs>
              <w:ind w:right="208" w:firstLine="0"/>
              <w:rPr>
                <w:sz w:val="28"/>
              </w:rPr>
            </w:pPr>
            <w:r>
              <w:rPr>
                <w:sz w:val="28"/>
              </w:rPr>
              <w:t>Созданы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оптимальные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кадровые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организационно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 процесса в дошкольной организации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>.</w:t>
            </w:r>
          </w:p>
          <w:p w:rsidR="00D60834" w:rsidRDefault="00862283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</w:tabs>
              <w:ind w:right="460" w:firstLine="0"/>
              <w:rPr>
                <w:sz w:val="28"/>
              </w:rPr>
            </w:pPr>
            <w:r>
              <w:rPr>
                <w:sz w:val="28"/>
              </w:rPr>
              <w:t>Предметно – пространственная образовательная 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отвечает современным требованиям, обновлена безопасным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инвентарем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возрастного периода в соответствии с ФГОС 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>.</w:t>
            </w:r>
          </w:p>
          <w:p w:rsidR="00D60834" w:rsidRDefault="00862283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</w:tabs>
              <w:ind w:right="1531" w:firstLine="0"/>
              <w:rPr>
                <w:sz w:val="28"/>
              </w:rPr>
            </w:pPr>
            <w:r>
              <w:rPr>
                <w:sz w:val="28"/>
              </w:rPr>
              <w:t>Расширено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социумом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сетевым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дошкольной организации.</w:t>
            </w:r>
          </w:p>
        </w:tc>
      </w:tr>
      <w:tr w:rsidR="00D60834" w:rsidTr="001248F0">
        <w:trPr>
          <w:trHeight w:val="316"/>
        </w:trPr>
        <w:tc>
          <w:tcPr>
            <w:tcW w:w="2065" w:type="dxa"/>
          </w:tcPr>
          <w:p w:rsidR="00D60834" w:rsidRDefault="00D608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58" w:type="dxa"/>
          </w:tcPr>
          <w:p w:rsidR="00D60834" w:rsidRDefault="00862283">
            <w:pPr>
              <w:pStyle w:val="TableParagraph"/>
              <w:spacing w:line="297" w:lineRule="exact"/>
              <w:ind w:left="532"/>
              <w:rPr>
                <w:sz w:val="28"/>
              </w:rPr>
            </w:pPr>
            <w:r>
              <w:rPr>
                <w:sz w:val="28"/>
              </w:rPr>
              <w:t>Прогнозируемые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</w:p>
        </w:tc>
        <w:tc>
          <w:tcPr>
            <w:tcW w:w="4408" w:type="dxa"/>
          </w:tcPr>
          <w:p w:rsidR="00D60834" w:rsidRDefault="00862283">
            <w:pPr>
              <w:pStyle w:val="TableParagraph"/>
              <w:spacing w:line="297" w:lineRule="exact"/>
              <w:ind w:left="1003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</w:p>
        </w:tc>
      </w:tr>
    </w:tbl>
    <w:p w:rsidR="00D60834" w:rsidRDefault="00D60834">
      <w:pPr>
        <w:spacing w:line="297" w:lineRule="exact"/>
        <w:rPr>
          <w:sz w:val="28"/>
        </w:rPr>
        <w:sectPr w:rsidR="00D60834">
          <w:pgSz w:w="11900" w:h="16840"/>
          <w:pgMar w:top="1120" w:right="0" w:bottom="280" w:left="116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3558"/>
        <w:gridCol w:w="4868"/>
      </w:tblGrid>
      <w:tr w:rsidR="00D60834" w:rsidTr="00080E5C">
        <w:trPr>
          <w:trHeight w:val="4507"/>
          <w:jc w:val="center"/>
        </w:trPr>
        <w:tc>
          <w:tcPr>
            <w:tcW w:w="2065" w:type="dxa"/>
            <w:vMerge w:val="restart"/>
          </w:tcPr>
          <w:p w:rsidR="00D60834" w:rsidRDefault="00862283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Риски</w:t>
            </w:r>
          </w:p>
        </w:tc>
        <w:tc>
          <w:tcPr>
            <w:tcW w:w="3558" w:type="dxa"/>
          </w:tcPr>
          <w:p w:rsidR="00D60834" w:rsidRDefault="00862283">
            <w:pPr>
              <w:pStyle w:val="TableParagraph"/>
              <w:ind w:left="110" w:right="18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Возникновение </w:t>
            </w:r>
            <w:r>
              <w:rPr>
                <w:spacing w:val="-1"/>
                <w:sz w:val="28"/>
              </w:rPr>
              <w:t>трудностей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педагогов реализующих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4868" w:type="dxa"/>
          </w:tcPr>
          <w:p w:rsidR="00D60834" w:rsidRDefault="00862283">
            <w:pPr>
              <w:pStyle w:val="TableParagraph"/>
              <w:tabs>
                <w:tab w:val="left" w:pos="2857"/>
                <w:tab w:val="left" w:pos="3345"/>
              </w:tabs>
              <w:ind w:left="216" w:right="189"/>
              <w:jc w:val="both"/>
              <w:rPr>
                <w:sz w:val="28"/>
              </w:rPr>
            </w:pPr>
            <w:r>
              <w:rPr>
                <w:sz w:val="28"/>
              </w:rPr>
              <w:t>Прохождение курсов 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работникам</w:t>
            </w:r>
            <w:r w:rsidR="00C05C32"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организация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</w:t>
            </w:r>
            <w:r w:rsidR="00C05C32">
              <w:rPr>
                <w:sz w:val="28"/>
              </w:rPr>
              <w:t>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платформы, ресурсов для онлайн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научно-практических семинаров,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тренингов,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мастерских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конкурсов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Пополнение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</w:p>
          <w:p w:rsidR="00D60834" w:rsidRDefault="00862283">
            <w:pPr>
              <w:pStyle w:val="TableParagraph"/>
              <w:spacing w:line="314" w:lineRule="exact"/>
              <w:ind w:left="216"/>
              <w:rPr>
                <w:sz w:val="28"/>
              </w:rPr>
            </w:pPr>
            <w:r>
              <w:rPr>
                <w:sz w:val="28"/>
              </w:rPr>
              <w:t>литературы.</w:t>
            </w:r>
          </w:p>
        </w:tc>
      </w:tr>
      <w:tr w:rsidR="00C05C32" w:rsidTr="00080E5C">
        <w:trPr>
          <w:trHeight w:val="4843"/>
          <w:jc w:val="center"/>
        </w:trPr>
        <w:tc>
          <w:tcPr>
            <w:tcW w:w="2065" w:type="dxa"/>
            <w:vMerge/>
            <w:tcBorders>
              <w:top w:val="nil"/>
            </w:tcBorders>
          </w:tcPr>
          <w:p w:rsidR="00C05C32" w:rsidRDefault="00C05C32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</w:tcPr>
          <w:p w:rsidR="00C05C32" w:rsidRDefault="00C05C32">
            <w:pPr>
              <w:pStyle w:val="TableParagraph"/>
              <w:spacing w:line="235" w:lineRule="auto"/>
              <w:ind w:left="216" w:right="453"/>
              <w:rPr>
                <w:sz w:val="28"/>
              </w:rPr>
            </w:pPr>
            <w:r>
              <w:rPr>
                <w:sz w:val="28"/>
              </w:rPr>
              <w:t>Недостаточная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C05C32" w:rsidRDefault="00C05C32" w:rsidP="00C05C3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(законных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представителей).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868" w:type="dxa"/>
          </w:tcPr>
          <w:p w:rsidR="00C05C32" w:rsidRDefault="00C05C32">
            <w:pPr>
              <w:pStyle w:val="TableParagraph"/>
              <w:tabs>
                <w:tab w:val="left" w:pos="3202"/>
              </w:tabs>
              <w:ind w:left="216" w:right="179"/>
              <w:jc w:val="both"/>
              <w:rPr>
                <w:sz w:val="28"/>
              </w:rPr>
            </w:pPr>
            <w:r>
              <w:rPr>
                <w:sz w:val="28"/>
              </w:rPr>
              <w:t>Разработка способов трансляции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приёмов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6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C05C32" w:rsidRDefault="00C05C32">
            <w:pPr>
              <w:pStyle w:val="TableParagraph"/>
              <w:spacing w:line="322" w:lineRule="exact"/>
              <w:ind w:left="216" w:right="197"/>
              <w:jc w:val="both"/>
              <w:rPr>
                <w:sz w:val="28"/>
              </w:rPr>
            </w:pP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  <w:p w:rsidR="00C05C32" w:rsidRDefault="00C05C32" w:rsidP="00C05C32">
            <w:pPr>
              <w:pStyle w:val="TableParagraph"/>
              <w:tabs>
                <w:tab w:val="left" w:pos="2136"/>
              </w:tabs>
              <w:ind w:left="216" w:right="190"/>
              <w:jc w:val="both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информационной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продукции, освещение вопросов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(VK,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Телеграм</w:t>
            </w:r>
            <w:proofErr w:type="spellEnd"/>
            <w:r>
              <w:rPr>
                <w:sz w:val="28"/>
              </w:rPr>
              <w:t>-канал,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(законными представителями).</w:t>
            </w:r>
          </w:p>
        </w:tc>
      </w:tr>
      <w:tr w:rsidR="00D60834" w:rsidTr="00080E5C">
        <w:trPr>
          <w:trHeight w:val="2899"/>
          <w:jc w:val="center"/>
        </w:trPr>
        <w:tc>
          <w:tcPr>
            <w:tcW w:w="2065" w:type="dxa"/>
            <w:vMerge/>
            <w:tcBorders>
              <w:top w:val="nil"/>
            </w:tcBorders>
          </w:tcPr>
          <w:p w:rsidR="00D60834" w:rsidRDefault="00D60834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</w:tcPr>
          <w:p w:rsidR="00D60834" w:rsidRDefault="00862283">
            <w:pPr>
              <w:pStyle w:val="TableParagraph"/>
              <w:ind w:left="216" w:right="453"/>
              <w:rPr>
                <w:sz w:val="28"/>
              </w:rPr>
            </w:pPr>
            <w:r>
              <w:rPr>
                <w:color w:val="0D0D0D"/>
                <w:sz w:val="28"/>
              </w:rPr>
              <w:t>Недостаточное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методическое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</w:t>
            </w:r>
            <w:r>
              <w:rPr>
                <w:color w:val="0D0D0D"/>
                <w:spacing w:val="-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игровое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оснащение</w:t>
            </w:r>
            <w:r>
              <w:rPr>
                <w:color w:val="0D0D0D"/>
                <w:spacing w:val="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патриотическому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воспитанию детей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дошкольного</w:t>
            </w:r>
            <w:r>
              <w:rPr>
                <w:color w:val="0D0D0D"/>
                <w:spacing w:val="-1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возраста.</w:t>
            </w:r>
          </w:p>
        </w:tc>
        <w:tc>
          <w:tcPr>
            <w:tcW w:w="4868" w:type="dxa"/>
          </w:tcPr>
          <w:p w:rsidR="00D60834" w:rsidRDefault="00862283">
            <w:pPr>
              <w:pStyle w:val="TableParagraph"/>
              <w:tabs>
                <w:tab w:val="left" w:pos="1853"/>
              </w:tabs>
              <w:ind w:left="110" w:right="481" w:firstLine="105"/>
              <w:rPr>
                <w:sz w:val="28"/>
              </w:rPr>
            </w:pPr>
            <w:r>
              <w:rPr>
                <w:color w:val="0D0D0D"/>
                <w:sz w:val="28"/>
              </w:rPr>
              <w:t>Приобретение методических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w w:val="95"/>
                <w:sz w:val="28"/>
              </w:rPr>
              <w:t>пособий</w:t>
            </w:r>
            <w:r>
              <w:rPr>
                <w:color w:val="0D0D0D"/>
                <w:spacing w:val="7"/>
                <w:w w:val="95"/>
                <w:sz w:val="28"/>
              </w:rPr>
              <w:t xml:space="preserve"> </w:t>
            </w:r>
            <w:r>
              <w:rPr>
                <w:color w:val="0D0D0D"/>
                <w:w w:val="95"/>
                <w:sz w:val="28"/>
              </w:rPr>
              <w:t>в</w:t>
            </w:r>
            <w:r>
              <w:rPr>
                <w:color w:val="0D0D0D"/>
                <w:spacing w:val="-11"/>
                <w:w w:val="95"/>
                <w:sz w:val="28"/>
              </w:rPr>
              <w:t xml:space="preserve"> </w:t>
            </w:r>
            <w:r>
              <w:rPr>
                <w:color w:val="0D0D0D"/>
                <w:w w:val="95"/>
                <w:sz w:val="28"/>
              </w:rPr>
              <w:t>соответствии</w:t>
            </w:r>
            <w:r>
              <w:rPr>
                <w:color w:val="0D0D0D"/>
                <w:spacing w:val="7"/>
                <w:w w:val="95"/>
                <w:sz w:val="28"/>
              </w:rPr>
              <w:t xml:space="preserve"> </w:t>
            </w:r>
            <w:r>
              <w:rPr>
                <w:color w:val="0D0D0D"/>
                <w:w w:val="95"/>
                <w:sz w:val="28"/>
              </w:rPr>
              <w:t>с</w:t>
            </w:r>
            <w:r>
              <w:rPr>
                <w:color w:val="0D0D0D"/>
                <w:spacing w:val="1"/>
                <w:w w:val="9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 xml:space="preserve">требованиями ФОП </w:t>
            </w:r>
            <w:proofErr w:type="gramStart"/>
            <w:r>
              <w:rPr>
                <w:color w:val="0D0D0D"/>
                <w:sz w:val="28"/>
              </w:rPr>
              <w:t>ДО</w:t>
            </w:r>
            <w:proofErr w:type="gramEnd"/>
            <w:r>
              <w:rPr>
                <w:color w:val="0D0D0D"/>
                <w:sz w:val="28"/>
              </w:rPr>
              <w:t>.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Организации эффективной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образовательной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среды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целью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развития</w:t>
            </w:r>
            <w:r>
              <w:rPr>
                <w:color w:val="0D0D0D"/>
                <w:spacing w:val="8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</w:t>
            </w:r>
            <w:r>
              <w:rPr>
                <w:color w:val="0D0D0D"/>
                <w:sz w:val="28"/>
              </w:rPr>
              <w:tab/>
              <w:t>приобщения</w:t>
            </w:r>
          </w:p>
          <w:p w:rsidR="00D60834" w:rsidRDefault="0086228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color w:val="0D0D0D"/>
                <w:spacing w:val="-2"/>
                <w:sz w:val="28"/>
              </w:rPr>
              <w:t>детей</w:t>
            </w:r>
            <w:r>
              <w:rPr>
                <w:color w:val="0D0D0D"/>
                <w:spacing w:val="19"/>
                <w:sz w:val="28"/>
              </w:rPr>
              <w:t xml:space="preserve"> </w:t>
            </w:r>
            <w:r>
              <w:rPr>
                <w:color w:val="0D0D0D"/>
                <w:spacing w:val="-2"/>
                <w:sz w:val="28"/>
              </w:rPr>
              <w:t>к</w:t>
            </w:r>
            <w:r>
              <w:rPr>
                <w:color w:val="0D0D0D"/>
                <w:spacing w:val="-14"/>
                <w:sz w:val="28"/>
              </w:rPr>
              <w:t xml:space="preserve"> </w:t>
            </w:r>
            <w:r>
              <w:rPr>
                <w:color w:val="0D0D0D"/>
                <w:spacing w:val="-2"/>
                <w:sz w:val="28"/>
              </w:rPr>
              <w:t>духовно-нравственным</w:t>
            </w:r>
            <w:r>
              <w:rPr>
                <w:color w:val="0D0D0D"/>
                <w:sz w:val="28"/>
              </w:rPr>
              <w:t xml:space="preserve"> </w:t>
            </w:r>
            <w:r>
              <w:rPr>
                <w:color w:val="0D0D0D"/>
                <w:spacing w:val="-1"/>
                <w:sz w:val="28"/>
              </w:rPr>
              <w:t>и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социокультурным ценностям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российского народа.</w:t>
            </w:r>
          </w:p>
        </w:tc>
      </w:tr>
    </w:tbl>
    <w:p w:rsidR="00D60834" w:rsidRDefault="00D60834">
      <w:pPr>
        <w:pStyle w:val="a3"/>
        <w:spacing w:before="9"/>
        <w:ind w:left="0"/>
        <w:jc w:val="left"/>
        <w:rPr>
          <w:sz w:val="19"/>
        </w:rPr>
      </w:pPr>
    </w:p>
    <w:p w:rsidR="00D60834" w:rsidRDefault="00D60834">
      <w:pPr>
        <w:pStyle w:val="a3"/>
        <w:spacing w:before="4"/>
        <w:ind w:left="0"/>
        <w:jc w:val="left"/>
        <w:rPr>
          <w:sz w:val="27"/>
        </w:rPr>
      </w:pPr>
    </w:p>
    <w:p w:rsidR="00080E5C" w:rsidRDefault="00080E5C">
      <w:pPr>
        <w:pStyle w:val="a3"/>
        <w:spacing w:before="4"/>
        <w:ind w:left="0"/>
        <w:jc w:val="left"/>
        <w:rPr>
          <w:sz w:val="27"/>
        </w:rPr>
      </w:pPr>
    </w:p>
    <w:p w:rsidR="00080E5C" w:rsidRDefault="00080E5C">
      <w:pPr>
        <w:pStyle w:val="a3"/>
        <w:spacing w:before="4"/>
        <w:ind w:left="0"/>
        <w:jc w:val="left"/>
        <w:rPr>
          <w:sz w:val="27"/>
        </w:rPr>
      </w:pPr>
    </w:p>
    <w:p w:rsidR="00080E5C" w:rsidRDefault="00080E5C">
      <w:pPr>
        <w:pStyle w:val="a3"/>
        <w:spacing w:before="4"/>
        <w:ind w:left="0"/>
        <w:jc w:val="left"/>
        <w:rPr>
          <w:sz w:val="27"/>
        </w:rPr>
      </w:pPr>
    </w:p>
    <w:p w:rsidR="00080E5C" w:rsidRDefault="00080E5C">
      <w:pPr>
        <w:pStyle w:val="a3"/>
        <w:spacing w:before="4"/>
        <w:ind w:left="0"/>
        <w:jc w:val="left"/>
        <w:rPr>
          <w:sz w:val="27"/>
        </w:rPr>
      </w:pPr>
    </w:p>
    <w:p w:rsidR="00080E5C" w:rsidRDefault="00080E5C">
      <w:pPr>
        <w:pStyle w:val="a3"/>
        <w:spacing w:before="4"/>
        <w:ind w:left="0"/>
        <w:jc w:val="left"/>
        <w:rPr>
          <w:sz w:val="27"/>
        </w:rPr>
      </w:pPr>
    </w:p>
    <w:p w:rsidR="00080E5C" w:rsidRDefault="00080E5C">
      <w:pPr>
        <w:pStyle w:val="a3"/>
        <w:spacing w:before="4"/>
        <w:ind w:left="0"/>
        <w:jc w:val="left"/>
        <w:rPr>
          <w:sz w:val="27"/>
        </w:rPr>
      </w:pPr>
    </w:p>
    <w:p w:rsidR="00D60834" w:rsidRPr="00862283" w:rsidRDefault="00862283" w:rsidP="00080E5C">
      <w:pPr>
        <w:pStyle w:val="a5"/>
        <w:numPr>
          <w:ilvl w:val="0"/>
          <w:numId w:val="4"/>
        </w:numPr>
        <w:tabs>
          <w:tab w:val="left" w:pos="1246"/>
          <w:tab w:val="left" w:pos="10065"/>
        </w:tabs>
        <w:ind w:right="45"/>
        <w:jc w:val="center"/>
        <w:rPr>
          <w:sz w:val="24"/>
          <w:szCs w:val="24"/>
        </w:rPr>
      </w:pPr>
      <w:r w:rsidRPr="00862283">
        <w:rPr>
          <w:sz w:val="24"/>
          <w:szCs w:val="24"/>
        </w:rPr>
        <w:lastRenderedPageBreak/>
        <w:t xml:space="preserve">В раздел </w:t>
      </w:r>
      <w:r w:rsidR="00070AB8" w:rsidRPr="00862283">
        <w:rPr>
          <w:sz w:val="24"/>
          <w:szCs w:val="24"/>
        </w:rPr>
        <w:t>3.1</w:t>
      </w:r>
      <w:r w:rsidRPr="00862283">
        <w:rPr>
          <w:sz w:val="24"/>
          <w:szCs w:val="24"/>
        </w:rPr>
        <w:t>.</w:t>
      </w:r>
      <w:r w:rsidR="00070AB8" w:rsidRPr="00862283">
        <w:rPr>
          <w:sz w:val="24"/>
          <w:szCs w:val="24"/>
        </w:rPr>
        <w:t xml:space="preserve"> </w:t>
      </w:r>
      <w:r w:rsidRPr="00862283">
        <w:rPr>
          <w:sz w:val="24"/>
          <w:szCs w:val="24"/>
        </w:rPr>
        <w:t>включить План-график мероприятий, направленных</w:t>
      </w:r>
      <w:r w:rsidRPr="00862283">
        <w:rPr>
          <w:spacing w:val="-67"/>
          <w:sz w:val="24"/>
          <w:szCs w:val="24"/>
        </w:rPr>
        <w:t xml:space="preserve"> </w:t>
      </w:r>
      <w:r w:rsidRPr="00862283">
        <w:rPr>
          <w:sz w:val="24"/>
          <w:szCs w:val="24"/>
        </w:rPr>
        <w:t>на</w:t>
      </w:r>
      <w:r w:rsidRPr="00862283">
        <w:rPr>
          <w:spacing w:val="-4"/>
          <w:sz w:val="24"/>
          <w:szCs w:val="24"/>
        </w:rPr>
        <w:t xml:space="preserve"> </w:t>
      </w:r>
      <w:r w:rsidRPr="00862283">
        <w:rPr>
          <w:sz w:val="24"/>
          <w:szCs w:val="24"/>
        </w:rPr>
        <w:t>поэтапный</w:t>
      </w:r>
      <w:r w:rsidRPr="00862283">
        <w:rPr>
          <w:spacing w:val="1"/>
          <w:sz w:val="24"/>
          <w:szCs w:val="24"/>
        </w:rPr>
        <w:t xml:space="preserve"> </w:t>
      </w:r>
      <w:r w:rsidRPr="00862283">
        <w:rPr>
          <w:sz w:val="24"/>
          <w:szCs w:val="24"/>
        </w:rPr>
        <w:t>переход</w:t>
      </w:r>
      <w:r w:rsidRPr="00862283">
        <w:rPr>
          <w:spacing w:val="8"/>
          <w:sz w:val="24"/>
          <w:szCs w:val="24"/>
        </w:rPr>
        <w:t xml:space="preserve"> </w:t>
      </w:r>
      <w:r w:rsidRPr="00862283">
        <w:rPr>
          <w:sz w:val="24"/>
          <w:szCs w:val="24"/>
        </w:rPr>
        <w:t>ДОУ</w:t>
      </w:r>
      <w:r w:rsidRPr="00862283">
        <w:rPr>
          <w:spacing w:val="1"/>
          <w:sz w:val="24"/>
          <w:szCs w:val="24"/>
        </w:rPr>
        <w:t xml:space="preserve"> </w:t>
      </w:r>
      <w:r w:rsidRPr="00862283">
        <w:rPr>
          <w:sz w:val="24"/>
          <w:szCs w:val="24"/>
        </w:rPr>
        <w:t>к реализации</w:t>
      </w:r>
      <w:r w:rsidRPr="00862283">
        <w:rPr>
          <w:spacing w:val="1"/>
          <w:sz w:val="24"/>
          <w:szCs w:val="24"/>
        </w:rPr>
        <w:t xml:space="preserve"> </w:t>
      </w:r>
      <w:r w:rsidRPr="00862283">
        <w:rPr>
          <w:sz w:val="24"/>
          <w:szCs w:val="24"/>
        </w:rPr>
        <w:t>ФОП</w:t>
      </w:r>
      <w:r w:rsidRPr="00862283">
        <w:rPr>
          <w:spacing w:val="-2"/>
          <w:sz w:val="24"/>
          <w:szCs w:val="24"/>
        </w:rPr>
        <w:t xml:space="preserve"> </w:t>
      </w:r>
      <w:proofErr w:type="gramStart"/>
      <w:r w:rsidRPr="00862283">
        <w:rPr>
          <w:sz w:val="24"/>
          <w:szCs w:val="24"/>
        </w:rPr>
        <w:t>ДО</w:t>
      </w:r>
      <w:proofErr w:type="gramEnd"/>
      <w:r w:rsidRPr="00862283">
        <w:rPr>
          <w:sz w:val="24"/>
          <w:szCs w:val="24"/>
        </w:rPr>
        <w:t>.</w:t>
      </w:r>
    </w:p>
    <w:p w:rsidR="00D60834" w:rsidRDefault="00D60834">
      <w:pPr>
        <w:pStyle w:val="a3"/>
        <w:spacing w:before="4"/>
        <w:ind w:left="0"/>
        <w:jc w:val="left"/>
        <w:rPr>
          <w:sz w:val="29"/>
        </w:rPr>
      </w:pPr>
    </w:p>
    <w:tbl>
      <w:tblPr>
        <w:tblStyle w:val="TableNormal"/>
        <w:tblW w:w="0" w:type="auto"/>
        <w:jc w:val="center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9"/>
        <w:gridCol w:w="178"/>
        <w:gridCol w:w="1527"/>
        <w:gridCol w:w="274"/>
        <w:gridCol w:w="2293"/>
        <w:gridCol w:w="128"/>
        <w:gridCol w:w="12"/>
        <w:gridCol w:w="1420"/>
      </w:tblGrid>
      <w:tr w:rsidR="00D60834" w:rsidTr="00080E5C">
        <w:trPr>
          <w:trHeight w:val="273"/>
          <w:jc w:val="center"/>
        </w:trPr>
        <w:tc>
          <w:tcPr>
            <w:tcW w:w="4697" w:type="dxa"/>
            <w:gridSpan w:val="2"/>
          </w:tcPr>
          <w:p w:rsidR="00D60834" w:rsidRDefault="00862283">
            <w:pPr>
              <w:pStyle w:val="TableParagraph"/>
              <w:spacing w:line="253" w:lineRule="exact"/>
              <w:ind w:left="106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01" w:type="dxa"/>
            <w:gridSpan w:val="2"/>
          </w:tcPr>
          <w:p w:rsidR="00D60834" w:rsidRDefault="00862283">
            <w:pPr>
              <w:pStyle w:val="TableParagraph"/>
              <w:spacing w:line="253" w:lineRule="exact"/>
              <w:ind w:left="603" w:right="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433" w:type="dxa"/>
            <w:gridSpan w:val="3"/>
          </w:tcPr>
          <w:p w:rsidR="00D60834" w:rsidRDefault="00862283">
            <w:pPr>
              <w:pStyle w:val="TableParagraph"/>
              <w:spacing w:line="253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418" w:type="dxa"/>
          </w:tcPr>
          <w:p w:rsidR="00D60834" w:rsidRDefault="00862283" w:rsidP="00AE0E54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D60834" w:rsidTr="00080E5C">
        <w:trPr>
          <w:trHeight w:val="278"/>
          <w:jc w:val="center"/>
        </w:trPr>
        <w:tc>
          <w:tcPr>
            <w:tcW w:w="10349" w:type="dxa"/>
            <w:gridSpan w:val="8"/>
          </w:tcPr>
          <w:p w:rsidR="00D60834" w:rsidRDefault="00862283">
            <w:pPr>
              <w:pStyle w:val="TableParagraph"/>
              <w:spacing w:line="258" w:lineRule="exact"/>
              <w:ind w:left="265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D60834" w:rsidTr="00080E5C">
        <w:trPr>
          <w:trHeight w:val="1103"/>
          <w:jc w:val="center"/>
        </w:trPr>
        <w:tc>
          <w:tcPr>
            <w:tcW w:w="4519" w:type="dxa"/>
          </w:tcPr>
          <w:p w:rsidR="00D60834" w:rsidRDefault="00862283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Проведение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070AB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60834" w:rsidRDefault="008622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705" w:type="dxa"/>
            <w:gridSpan w:val="2"/>
          </w:tcPr>
          <w:p w:rsidR="00D60834" w:rsidRDefault="00862283">
            <w:pPr>
              <w:pStyle w:val="TableParagraph"/>
              <w:spacing w:line="237" w:lineRule="auto"/>
              <w:ind w:right="642"/>
              <w:rPr>
                <w:sz w:val="24"/>
              </w:rPr>
            </w:pPr>
            <w:r>
              <w:rPr>
                <w:spacing w:val="-1"/>
                <w:sz w:val="24"/>
              </w:rPr>
              <w:t>Февраль,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695" w:type="dxa"/>
            <w:gridSpan w:val="3"/>
          </w:tcPr>
          <w:p w:rsidR="00D60834" w:rsidRDefault="00862283">
            <w:pPr>
              <w:pStyle w:val="TableParagraph"/>
              <w:spacing w:line="237" w:lineRule="auto"/>
              <w:ind w:left="105" w:right="250"/>
              <w:rPr>
                <w:sz w:val="24"/>
              </w:rPr>
            </w:pPr>
            <w:r>
              <w:rPr>
                <w:sz w:val="24"/>
              </w:rPr>
              <w:t>Заведующий, 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430" w:type="dxa"/>
            <w:gridSpan w:val="2"/>
          </w:tcPr>
          <w:p w:rsidR="00D60834" w:rsidRDefault="00862283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D60834" w:rsidTr="00080E5C">
        <w:trPr>
          <w:trHeight w:val="547"/>
          <w:jc w:val="center"/>
        </w:trPr>
        <w:tc>
          <w:tcPr>
            <w:tcW w:w="4519" w:type="dxa"/>
          </w:tcPr>
          <w:p w:rsidR="00D60834" w:rsidRDefault="00862283">
            <w:pPr>
              <w:pStyle w:val="TableParagraph"/>
              <w:spacing w:line="230" w:lineRule="auto"/>
              <w:ind w:right="87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705" w:type="dxa"/>
            <w:gridSpan w:val="2"/>
          </w:tcPr>
          <w:p w:rsidR="00D60834" w:rsidRDefault="00862283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5" w:type="dxa"/>
            <w:gridSpan w:val="3"/>
          </w:tcPr>
          <w:p w:rsidR="00D60834" w:rsidRDefault="00862283">
            <w:pPr>
              <w:pStyle w:val="TableParagraph"/>
              <w:spacing w:line="230" w:lineRule="auto"/>
              <w:ind w:left="105" w:right="9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Рабочая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430" w:type="dxa"/>
            <w:gridSpan w:val="2"/>
          </w:tcPr>
          <w:p w:rsidR="00D60834" w:rsidRDefault="00862283">
            <w:pPr>
              <w:pStyle w:val="TableParagraph"/>
              <w:spacing w:line="230" w:lineRule="auto"/>
              <w:ind w:left="104" w:right="9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D60834" w:rsidTr="00080E5C">
        <w:trPr>
          <w:trHeight w:val="1108"/>
          <w:jc w:val="center"/>
        </w:trPr>
        <w:tc>
          <w:tcPr>
            <w:tcW w:w="4519" w:type="dxa"/>
          </w:tcPr>
          <w:p w:rsidR="00D60834" w:rsidRDefault="00862283">
            <w:pPr>
              <w:pStyle w:val="TableParagraph"/>
              <w:spacing w:line="237" w:lineRule="auto"/>
              <w:ind w:right="8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 w:rsidR="00070AB8"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чек-</w:t>
            </w:r>
          </w:p>
          <w:p w:rsidR="00D60834" w:rsidRDefault="00862283">
            <w:pPr>
              <w:pStyle w:val="TableParagraph"/>
              <w:spacing w:before="6" w:line="268" w:lineRule="exact"/>
              <w:ind w:right="1442"/>
              <w:rPr>
                <w:sz w:val="24"/>
              </w:rPr>
            </w:pPr>
            <w:r>
              <w:rPr>
                <w:sz w:val="24"/>
              </w:rPr>
              <w:t>листов на 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705" w:type="dxa"/>
            <w:gridSpan w:val="2"/>
          </w:tcPr>
          <w:p w:rsidR="00D60834" w:rsidRDefault="0086228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5" w:type="dxa"/>
            <w:gridSpan w:val="3"/>
          </w:tcPr>
          <w:p w:rsidR="00D60834" w:rsidRDefault="00862283">
            <w:pPr>
              <w:pStyle w:val="TableParagraph"/>
              <w:spacing w:line="237" w:lineRule="auto"/>
              <w:ind w:left="105" w:right="10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Рабочая </w:t>
            </w:r>
            <w:r>
              <w:rPr>
                <w:spacing w:val="-1"/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430" w:type="dxa"/>
            <w:gridSpan w:val="2"/>
          </w:tcPr>
          <w:p w:rsidR="00D60834" w:rsidRDefault="00862283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60834" w:rsidTr="00080E5C">
        <w:trPr>
          <w:trHeight w:val="552"/>
          <w:jc w:val="center"/>
        </w:trPr>
        <w:tc>
          <w:tcPr>
            <w:tcW w:w="4519" w:type="dxa"/>
          </w:tcPr>
          <w:p w:rsidR="00D60834" w:rsidRDefault="008622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</w:p>
        </w:tc>
        <w:tc>
          <w:tcPr>
            <w:tcW w:w="1705" w:type="dxa"/>
            <w:gridSpan w:val="2"/>
          </w:tcPr>
          <w:p w:rsidR="00D60834" w:rsidRDefault="008622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5" w:type="dxa"/>
            <w:gridSpan w:val="3"/>
          </w:tcPr>
          <w:p w:rsidR="00D60834" w:rsidRDefault="00862283">
            <w:pPr>
              <w:pStyle w:val="TableParagraph"/>
              <w:spacing w:line="230" w:lineRule="auto"/>
              <w:ind w:left="105" w:right="9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Рабочая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430" w:type="dxa"/>
            <w:gridSpan w:val="2"/>
          </w:tcPr>
          <w:p w:rsidR="00D60834" w:rsidRDefault="00862283">
            <w:pPr>
              <w:pStyle w:val="TableParagraph"/>
              <w:spacing w:line="230" w:lineRule="auto"/>
              <w:ind w:left="104" w:right="450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D60834" w:rsidTr="00080E5C">
        <w:trPr>
          <w:trHeight w:val="551"/>
          <w:jc w:val="center"/>
        </w:trPr>
        <w:tc>
          <w:tcPr>
            <w:tcW w:w="4519" w:type="dxa"/>
          </w:tcPr>
          <w:p w:rsidR="00D60834" w:rsidRDefault="00862283">
            <w:pPr>
              <w:pStyle w:val="TableParagraph"/>
              <w:spacing w:line="230" w:lineRule="auto"/>
              <w:ind w:right="53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705" w:type="dxa"/>
            <w:gridSpan w:val="2"/>
          </w:tcPr>
          <w:p w:rsidR="00D60834" w:rsidRDefault="008622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Май-июль</w:t>
            </w:r>
          </w:p>
        </w:tc>
        <w:tc>
          <w:tcPr>
            <w:tcW w:w="2695" w:type="dxa"/>
            <w:gridSpan w:val="3"/>
          </w:tcPr>
          <w:p w:rsidR="00D60834" w:rsidRDefault="00862283">
            <w:pPr>
              <w:pStyle w:val="TableParagraph"/>
              <w:spacing w:line="230" w:lineRule="auto"/>
              <w:ind w:left="105" w:right="9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Рабочая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430" w:type="dxa"/>
            <w:gridSpan w:val="2"/>
          </w:tcPr>
          <w:p w:rsidR="00D60834" w:rsidRDefault="00862283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D60834" w:rsidTr="00080E5C">
        <w:trPr>
          <w:trHeight w:val="513"/>
          <w:jc w:val="center"/>
        </w:trPr>
        <w:tc>
          <w:tcPr>
            <w:tcW w:w="10349" w:type="dxa"/>
            <w:gridSpan w:val="8"/>
          </w:tcPr>
          <w:p w:rsidR="00D60834" w:rsidRDefault="00862283">
            <w:pPr>
              <w:pStyle w:val="TableParagraph"/>
              <w:spacing w:line="253" w:lineRule="exact"/>
              <w:ind w:left="326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D60834" w:rsidTr="00080E5C">
        <w:trPr>
          <w:trHeight w:val="1656"/>
          <w:jc w:val="center"/>
        </w:trPr>
        <w:tc>
          <w:tcPr>
            <w:tcW w:w="4697" w:type="dxa"/>
            <w:gridSpan w:val="2"/>
          </w:tcPr>
          <w:p w:rsidR="00D60834" w:rsidRDefault="00862283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Сформировать банк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</w:p>
          <w:p w:rsidR="00D60834" w:rsidRDefault="00862283">
            <w:pPr>
              <w:pStyle w:val="TableParagraph"/>
              <w:spacing w:line="232" w:lineRule="auto"/>
              <w:ind w:right="1275"/>
              <w:rPr>
                <w:sz w:val="24"/>
              </w:rPr>
            </w:pPr>
            <w:r>
              <w:rPr>
                <w:sz w:val="24"/>
              </w:rPr>
              <w:t>уровней, 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801" w:type="dxa"/>
            <w:gridSpan w:val="2"/>
          </w:tcPr>
          <w:p w:rsidR="00D60834" w:rsidRDefault="008622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2421" w:type="dxa"/>
            <w:gridSpan w:val="2"/>
          </w:tcPr>
          <w:p w:rsidR="00D60834" w:rsidRDefault="00862283">
            <w:pPr>
              <w:pStyle w:val="TableParagraph"/>
              <w:spacing w:line="237" w:lineRule="auto"/>
              <w:ind w:left="104" w:right="7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B52520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430" w:type="dxa"/>
            <w:gridSpan w:val="2"/>
          </w:tcPr>
          <w:p w:rsidR="00D60834" w:rsidRDefault="00862283" w:rsidP="00F87AC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Банк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D60834" w:rsidTr="00080E5C">
        <w:trPr>
          <w:trHeight w:val="1104"/>
          <w:jc w:val="center"/>
        </w:trPr>
        <w:tc>
          <w:tcPr>
            <w:tcW w:w="4697" w:type="dxa"/>
            <w:gridSpan w:val="2"/>
          </w:tcPr>
          <w:p w:rsidR="00D60834" w:rsidRDefault="00862283">
            <w:pPr>
              <w:pStyle w:val="TableParagraph"/>
              <w:spacing w:line="237" w:lineRule="auto"/>
              <w:ind w:right="976"/>
              <w:rPr>
                <w:sz w:val="24"/>
              </w:rPr>
            </w:pPr>
            <w:r>
              <w:rPr>
                <w:sz w:val="24"/>
              </w:rPr>
              <w:t>Изучение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уровня, 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801" w:type="dxa"/>
            <w:gridSpan w:val="2"/>
          </w:tcPr>
          <w:p w:rsidR="00D60834" w:rsidRDefault="008622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2421" w:type="dxa"/>
            <w:gridSpan w:val="2"/>
          </w:tcPr>
          <w:p w:rsidR="00D60834" w:rsidRDefault="00862283">
            <w:pPr>
              <w:pStyle w:val="TableParagraph"/>
              <w:ind w:left="104" w:right="127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430" w:type="dxa"/>
            <w:gridSpan w:val="2"/>
          </w:tcPr>
          <w:p w:rsidR="00D60834" w:rsidRDefault="00862283">
            <w:pPr>
              <w:pStyle w:val="TableParagraph"/>
              <w:spacing w:line="235" w:lineRule="auto"/>
              <w:ind w:left="104" w:right="562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</w:p>
        </w:tc>
      </w:tr>
      <w:tr w:rsidR="00D60834" w:rsidTr="00080E5C">
        <w:trPr>
          <w:trHeight w:val="2193"/>
          <w:jc w:val="center"/>
        </w:trPr>
        <w:tc>
          <w:tcPr>
            <w:tcW w:w="4697" w:type="dxa"/>
            <w:gridSpan w:val="2"/>
          </w:tcPr>
          <w:p w:rsidR="00D60834" w:rsidRDefault="00862283">
            <w:pPr>
              <w:pStyle w:val="TableParagraph"/>
              <w:spacing w:line="237" w:lineRule="auto"/>
              <w:ind w:right="1329"/>
              <w:rPr>
                <w:sz w:val="24"/>
              </w:rPr>
            </w:pPr>
            <w:r>
              <w:rPr>
                <w:sz w:val="24"/>
              </w:rPr>
              <w:t>Внесение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801" w:type="dxa"/>
            <w:gridSpan w:val="2"/>
          </w:tcPr>
          <w:p w:rsidR="00D60834" w:rsidRDefault="008622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21" w:type="dxa"/>
            <w:gridSpan w:val="2"/>
          </w:tcPr>
          <w:p w:rsidR="00D60834" w:rsidRDefault="00862283">
            <w:pPr>
              <w:pStyle w:val="TableParagraph"/>
              <w:ind w:left="104" w:right="70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2E32F2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430" w:type="dxa"/>
            <w:gridSpan w:val="2"/>
          </w:tcPr>
          <w:p w:rsidR="00D60834" w:rsidRDefault="00862283" w:rsidP="00F87AC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</w:p>
          <w:p w:rsidR="00D60834" w:rsidRDefault="00862283" w:rsidP="00F87AC5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D60834" w:rsidTr="00080E5C">
        <w:trPr>
          <w:trHeight w:val="1660"/>
          <w:jc w:val="center"/>
        </w:trPr>
        <w:tc>
          <w:tcPr>
            <w:tcW w:w="4697" w:type="dxa"/>
            <w:gridSpan w:val="2"/>
          </w:tcPr>
          <w:p w:rsidR="00D60834" w:rsidRDefault="00862283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>Издать приказ об 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новой 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 ДО и использовании ее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</w:p>
          <w:p w:rsidR="00D60834" w:rsidRDefault="00862283">
            <w:pPr>
              <w:pStyle w:val="TableParagraph"/>
              <w:spacing w:line="280" w:lineRule="atLeast"/>
              <w:ind w:right="735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воспитательно-образовательной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01" w:type="dxa"/>
            <w:gridSpan w:val="2"/>
          </w:tcPr>
          <w:p w:rsidR="00D60834" w:rsidRDefault="008622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21" w:type="dxa"/>
            <w:gridSpan w:val="2"/>
          </w:tcPr>
          <w:p w:rsidR="00D60834" w:rsidRDefault="00862283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430" w:type="dxa"/>
            <w:gridSpan w:val="2"/>
          </w:tcPr>
          <w:p w:rsidR="00D60834" w:rsidRDefault="00862283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D60834" w:rsidTr="00080E5C">
        <w:trPr>
          <w:trHeight w:val="1408"/>
          <w:jc w:val="center"/>
        </w:trPr>
        <w:tc>
          <w:tcPr>
            <w:tcW w:w="4697" w:type="dxa"/>
            <w:gridSpan w:val="2"/>
          </w:tcPr>
          <w:p w:rsidR="00D60834" w:rsidRDefault="00862283">
            <w:pPr>
              <w:pStyle w:val="TableParagraph"/>
              <w:spacing w:line="237" w:lineRule="auto"/>
              <w:ind w:right="226"/>
              <w:rPr>
                <w:sz w:val="24"/>
              </w:rPr>
            </w:pPr>
            <w:r>
              <w:rPr>
                <w:sz w:val="24"/>
              </w:rPr>
              <w:t>Издать приказы об утверждении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актуализированных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60834" w:rsidRDefault="00862283">
            <w:pPr>
              <w:pStyle w:val="TableParagraph"/>
              <w:spacing w:line="237" w:lineRule="auto"/>
              <w:ind w:right="126"/>
              <w:rPr>
                <w:sz w:val="24"/>
              </w:rPr>
            </w:pPr>
            <w:r>
              <w:rPr>
                <w:sz w:val="24"/>
              </w:rPr>
              <w:t>требования ФОПДО локальных 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D60834" w:rsidRDefault="008622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01" w:type="dxa"/>
            <w:gridSpan w:val="2"/>
          </w:tcPr>
          <w:p w:rsidR="00D60834" w:rsidRDefault="00862283">
            <w:pPr>
              <w:pStyle w:val="TableParagraph"/>
              <w:spacing w:line="235" w:lineRule="auto"/>
              <w:ind w:right="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421" w:type="dxa"/>
            <w:gridSpan w:val="2"/>
          </w:tcPr>
          <w:p w:rsidR="00D60834" w:rsidRDefault="00862283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430" w:type="dxa"/>
            <w:gridSpan w:val="2"/>
          </w:tcPr>
          <w:p w:rsidR="00D60834" w:rsidRDefault="00862283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Приказы</w:t>
            </w:r>
          </w:p>
        </w:tc>
      </w:tr>
      <w:tr w:rsidR="00D60834" w:rsidTr="00080E5C">
        <w:trPr>
          <w:trHeight w:val="566"/>
          <w:jc w:val="center"/>
        </w:trPr>
        <w:tc>
          <w:tcPr>
            <w:tcW w:w="10349" w:type="dxa"/>
            <w:gridSpan w:val="8"/>
          </w:tcPr>
          <w:p w:rsidR="00D60834" w:rsidRDefault="00862283">
            <w:pPr>
              <w:pStyle w:val="TableParagraph"/>
              <w:spacing w:line="263" w:lineRule="exact"/>
              <w:ind w:left="35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D60834" w:rsidTr="00080E5C">
        <w:trPr>
          <w:trHeight w:val="1261"/>
          <w:jc w:val="center"/>
        </w:trPr>
        <w:tc>
          <w:tcPr>
            <w:tcW w:w="4697" w:type="dxa"/>
            <w:gridSpan w:val="2"/>
          </w:tcPr>
          <w:p w:rsidR="00D60834" w:rsidRDefault="00862283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>Провести 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801" w:type="dxa"/>
            <w:gridSpan w:val="2"/>
          </w:tcPr>
          <w:p w:rsidR="00D60834" w:rsidRDefault="008622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21" w:type="dxa"/>
            <w:gridSpan w:val="2"/>
          </w:tcPr>
          <w:p w:rsidR="00D60834" w:rsidRDefault="00862283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430" w:type="dxa"/>
            <w:gridSpan w:val="2"/>
          </w:tcPr>
          <w:p w:rsidR="00D60834" w:rsidRDefault="00862283">
            <w:pPr>
              <w:pStyle w:val="TableParagraph"/>
              <w:spacing w:line="232" w:lineRule="auto"/>
              <w:ind w:left="104" w:right="297"/>
              <w:rPr>
                <w:sz w:val="24"/>
              </w:rPr>
            </w:pPr>
            <w:r>
              <w:rPr>
                <w:sz w:val="24"/>
              </w:rPr>
              <w:t>Справка, 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D60834" w:rsidTr="00080E5C">
        <w:trPr>
          <w:trHeight w:val="1257"/>
          <w:jc w:val="center"/>
        </w:trPr>
        <w:tc>
          <w:tcPr>
            <w:tcW w:w="4697" w:type="dxa"/>
            <w:gridSpan w:val="2"/>
          </w:tcPr>
          <w:p w:rsidR="00D60834" w:rsidRDefault="00862283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профессиональные </w:t>
            </w:r>
            <w:r>
              <w:rPr>
                <w:sz w:val="24"/>
              </w:rPr>
              <w:t>затруднения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801" w:type="dxa"/>
            <w:gridSpan w:val="2"/>
          </w:tcPr>
          <w:p w:rsidR="00D60834" w:rsidRDefault="008622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Апрель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21" w:type="dxa"/>
            <w:gridSpan w:val="2"/>
          </w:tcPr>
          <w:p w:rsidR="00D60834" w:rsidRDefault="00862283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430" w:type="dxa"/>
            <w:gridSpan w:val="2"/>
          </w:tcPr>
          <w:p w:rsidR="00D60834" w:rsidRDefault="00862283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Опросные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</w:tc>
      </w:tr>
      <w:tr w:rsidR="00D60834" w:rsidTr="00080E5C">
        <w:trPr>
          <w:trHeight w:val="1291"/>
          <w:jc w:val="center"/>
        </w:trPr>
        <w:tc>
          <w:tcPr>
            <w:tcW w:w="4697" w:type="dxa"/>
            <w:gridSpan w:val="2"/>
          </w:tcPr>
          <w:p w:rsidR="00D60834" w:rsidRDefault="00862283">
            <w:pPr>
              <w:pStyle w:val="TableParagraph"/>
              <w:spacing w:line="242" w:lineRule="auto"/>
              <w:ind w:right="170"/>
              <w:rPr>
                <w:sz w:val="24"/>
              </w:rPr>
            </w:pPr>
            <w:r>
              <w:rPr>
                <w:sz w:val="24"/>
              </w:rPr>
              <w:t>Повышение квалификации педагогов</w:t>
            </w:r>
            <w:r w:rsidR="00070AB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070AB8"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070AB8">
              <w:rPr>
                <w:sz w:val="24"/>
              </w:rPr>
              <w:t xml:space="preserve"> </w:t>
            </w:r>
          </w:p>
          <w:p w:rsidR="00D60834" w:rsidRDefault="00862283" w:rsidP="00080E5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(КПК,</w:t>
            </w:r>
            <w:r>
              <w:rPr>
                <w:spacing w:val="-57"/>
                <w:sz w:val="24"/>
              </w:rPr>
              <w:t xml:space="preserve"> </w:t>
            </w:r>
            <w:r w:rsidR="00080E5C">
              <w:rPr>
                <w:spacing w:val="-57"/>
                <w:sz w:val="24"/>
              </w:rPr>
              <w:t xml:space="preserve">      </w:t>
            </w:r>
            <w:proofErr w:type="spellStart"/>
            <w:r>
              <w:rPr>
                <w:sz w:val="24"/>
              </w:rPr>
              <w:t>вебинары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01" w:type="dxa"/>
            <w:gridSpan w:val="2"/>
          </w:tcPr>
          <w:p w:rsidR="00D60834" w:rsidRDefault="008622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421" w:type="dxa"/>
            <w:gridSpan w:val="2"/>
          </w:tcPr>
          <w:p w:rsidR="00D60834" w:rsidRDefault="00862283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430" w:type="dxa"/>
            <w:gridSpan w:val="2"/>
          </w:tcPr>
          <w:p w:rsidR="00D60834" w:rsidRDefault="00862283">
            <w:pPr>
              <w:pStyle w:val="TableParagraph"/>
              <w:spacing w:line="235" w:lineRule="auto"/>
              <w:ind w:left="104" w:right="528"/>
              <w:rPr>
                <w:sz w:val="24"/>
              </w:rPr>
            </w:pPr>
            <w:r>
              <w:rPr>
                <w:sz w:val="24"/>
              </w:rPr>
              <w:t>Документы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</w:p>
        </w:tc>
      </w:tr>
      <w:tr w:rsidR="00D60834" w:rsidTr="00080E5C">
        <w:trPr>
          <w:trHeight w:val="806"/>
          <w:jc w:val="center"/>
        </w:trPr>
        <w:tc>
          <w:tcPr>
            <w:tcW w:w="10349" w:type="dxa"/>
            <w:gridSpan w:val="8"/>
          </w:tcPr>
          <w:p w:rsidR="00D60834" w:rsidRDefault="00862283">
            <w:pPr>
              <w:pStyle w:val="TableParagraph"/>
              <w:spacing w:line="263" w:lineRule="exact"/>
              <w:ind w:left="371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D60834" w:rsidTr="00080E5C">
        <w:trPr>
          <w:trHeight w:val="1359"/>
          <w:jc w:val="center"/>
        </w:trPr>
        <w:tc>
          <w:tcPr>
            <w:tcW w:w="4697" w:type="dxa"/>
            <w:gridSpan w:val="2"/>
          </w:tcPr>
          <w:p w:rsidR="00D60834" w:rsidRDefault="00862283" w:rsidP="00080E5C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 xml:space="preserve">Адаптировать для </w:t>
            </w:r>
            <w:proofErr w:type="spellStart"/>
            <w:r>
              <w:rPr>
                <w:sz w:val="24"/>
              </w:rPr>
              <w:t>педколлектива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 материалы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Мипросвещения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080E5C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 программы образования</w:t>
            </w:r>
            <w:r>
              <w:rPr>
                <w:spacing w:val="-57"/>
                <w:sz w:val="24"/>
              </w:rPr>
              <w:t xml:space="preserve"> </w:t>
            </w:r>
            <w:r w:rsidR="00070AB8">
              <w:rPr>
                <w:spacing w:val="-57"/>
                <w:sz w:val="24"/>
              </w:rPr>
              <w:t xml:space="preserve">  </w:t>
            </w:r>
            <w:r w:rsidR="00070AB8">
              <w:rPr>
                <w:sz w:val="24"/>
              </w:rPr>
              <w:t xml:space="preserve"> </w:t>
            </w:r>
            <w:proofErr w:type="gramStart"/>
            <w:r w:rsidR="00070AB8">
              <w:rPr>
                <w:sz w:val="24"/>
              </w:rPr>
              <w:t>ДО</w:t>
            </w:r>
            <w:proofErr w:type="gramEnd"/>
          </w:p>
        </w:tc>
        <w:tc>
          <w:tcPr>
            <w:tcW w:w="1800" w:type="dxa"/>
            <w:gridSpan w:val="2"/>
          </w:tcPr>
          <w:p w:rsidR="00D60834" w:rsidRDefault="008622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2E32F2">
              <w:rPr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420" w:type="dxa"/>
            <w:gridSpan w:val="2"/>
          </w:tcPr>
          <w:p w:rsidR="00D60834" w:rsidRDefault="00862283">
            <w:pPr>
              <w:pStyle w:val="TableParagraph"/>
              <w:spacing w:line="235" w:lineRule="auto"/>
              <w:ind w:left="105" w:right="244"/>
              <w:rPr>
                <w:sz w:val="24"/>
              </w:rPr>
            </w:pPr>
            <w:r>
              <w:rPr>
                <w:sz w:val="24"/>
              </w:rPr>
              <w:t>Члены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компетенции)</w:t>
            </w:r>
          </w:p>
        </w:tc>
        <w:tc>
          <w:tcPr>
            <w:tcW w:w="1432" w:type="dxa"/>
            <w:gridSpan w:val="2"/>
          </w:tcPr>
          <w:p w:rsidR="00D60834" w:rsidRDefault="00862283">
            <w:pPr>
              <w:pStyle w:val="TableParagraph"/>
              <w:spacing w:line="237" w:lineRule="auto"/>
              <w:ind w:left="106" w:right="522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D60834" w:rsidTr="00080E5C">
        <w:trPr>
          <w:trHeight w:val="2204"/>
          <w:jc w:val="center"/>
        </w:trPr>
        <w:tc>
          <w:tcPr>
            <w:tcW w:w="4697" w:type="dxa"/>
            <w:gridSpan w:val="2"/>
          </w:tcPr>
          <w:p w:rsidR="00D60834" w:rsidRDefault="00862283" w:rsidP="00080E5C">
            <w:pPr>
              <w:pStyle w:val="TableParagraph"/>
              <w:spacing w:line="237" w:lineRule="auto"/>
              <w:ind w:right="584"/>
              <w:rPr>
                <w:sz w:val="24"/>
              </w:rPr>
            </w:pPr>
            <w:r>
              <w:rPr>
                <w:sz w:val="24"/>
              </w:rPr>
              <w:t xml:space="preserve">Адаптировать для </w:t>
            </w:r>
            <w:proofErr w:type="spellStart"/>
            <w:r>
              <w:rPr>
                <w:sz w:val="24"/>
              </w:rPr>
              <w:t>педколлектива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 материалы</w:t>
            </w:r>
            <w:r w:rsidR="00080E5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Мипросвещения</w:t>
            </w:r>
            <w:proofErr w:type="spellEnd"/>
            <w:r>
              <w:rPr>
                <w:sz w:val="24"/>
              </w:rPr>
              <w:t xml:space="preserve"> 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2E32F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60834" w:rsidRDefault="00862283">
            <w:pPr>
              <w:pStyle w:val="TableParagraph"/>
              <w:spacing w:line="274" w:lineRule="exact"/>
              <w:ind w:right="487"/>
              <w:rPr>
                <w:sz w:val="24"/>
              </w:rPr>
            </w:pPr>
            <w:r>
              <w:rPr>
                <w:sz w:val="24"/>
              </w:rPr>
              <w:t>федерального календарного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00" w:type="dxa"/>
            <w:gridSpan w:val="2"/>
          </w:tcPr>
          <w:p w:rsidR="00D60834" w:rsidRDefault="0086228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-а</w:t>
            </w:r>
            <w:proofErr w:type="gramEnd"/>
            <w:r>
              <w:rPr>
                <w:sz w:val="24"/>
              </w:rPr>
              <w:t>вгуст</w:t>
            </w:r>
          </w:p>
        </w:tc>
        <w:tc>
          <w:tcPr>
            <w:tcW w:w="2420" w:type="dxa"/>
            <w:gridSpan w:val="2"/>
          </w:tcPr>
          <w:p w:rsidR="00D60834" w:rsidRDefault="00862283">
            <w:pPr>
              <w:pStyle w:val="TableParagraph"/>
              <w:spacing w:line="232" w:lineRule="auto"/>
              <w:ind w:left="105" w:right="244"/>
              <w:rPr>
                <w:sz w:val="24"/>
              </w:rPr>
            </w:pPr>
            <w:r>
              <w:rPr>
                <w:sz w:val="24"/>
              </w:rPr>
              <w:t>Члены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компетенции)</w:t>
            </w:r>
          </w:p>
        </w:tc>
        <w:tc>
          <w:tcPr>
            <w:tcW w:w="1432" w:type="dxa"/>
            <w:gridSpan w:val="2"/>
          </w:tcPr>
          <w:p w:rsidR="00D60834" w:rsidRDefault="00862283">
            <w:pPr>
              <w:pStyle w:val="TableParagraph"/>
              <w:spacing w:line="232" w:lineRule="auto"/>
              <w:ind w:left="106" w:right="522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D60834" w:rsidTr="00080E5C">
        <w:trPr>
          <w:trHeight w:val="1726"/>
          <w:jc w:val="center"/>
        </w:trPr>
        <w:tc>
          <w:tcPr>
            <w:tcW w:w="4697" w:type="dxa"/>
            <w:gridSpan w:val="2"/>
          </w:tcPr>
          <w:p w:rsidR="00D60834" w:rsidRDefault="00862283" w:rsidP="00080E5C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 xml:space="preserve">Адаптировать для </w:t>
            </w:r>
            <w:proofErr w:type="spellStart"/>
            <w:r>
              <w:rPr>
                <w:sz w:val="24"/>
              </w:rPr>
              <w:t>педколлектива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 материалы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Мипросвещения</w:t>
            </w:r>
            <w:proofErr w:type="spellEnd"/>
            <w:r>
              <w:rPr>
                <w:sz w:val="24"/>
              </w:rPr>
              <w:t xml:space="preserve"> 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 w:rsidR="00080E5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00" w:type="dxa"/>
            <w:gridSpan w:val="2"/>
          </w:tcPr>
          <w:p w:rsidR="00D60834" w:rsidRDefault="008622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-а</w:t>
            </w:r>
            <w:proofErr w:type="gramEnd"/>
            <w:r>
              <w:rPr>
                <w:sz w:val="24"/>
              </w:rPr>
              <w:t>вгуст</w:t>
            </w:r>
          </w:p>
        </w:tc>
        <w:tc>
          <w:tcPr>
            <w:tcW w:w="2420" w:type="dxa"/>
            <w:gridSpan w:val="2"/>
          </w:tcPr>
          <w:p w:rsidR="00D60834" w:rsidRDefault="00862283">
            <w:pPr>
              <w:pStyle w:val="TableParagraph"/>
              <w:spacing w:line="232" w:lineRule="auto"/>
              <w:ind w:left="105" w:right="244"/>
              <w:rPr>
                <w:sz w:val="24"/>
              </w:rPr>
            </w:pPr>
            <w:r>
              <w:rPr>
                <w:sz w:val="24"/>
              </w:rPr>
              <w:t>Члены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компетенции)</w:t>
            </w:r>
          </w:p>
        </w:tc>
        <w:tc>
          <w:tcPr>
            <w:tcW w:w="1432" w:type="dxa"/>
            <w:gridSpan w:val="2"/>
          </w:tcPr>
          <w:p w:rsidR="00D60834" w:rsidRDefault="00862283" w:rsidP="00080E5C">
            <w:pPr>
              <w:pStyle w:val="TableParagraph"/>
              <w:spacing w:line="232" w:lineRule="auto"/>
              <w:ind w:left="106" w:right="94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D60834" w:rsidTr="00080E5C">
        <w:trPr>
          <w:trHeight w:val="1247"/>
          <w:jc w:val="center"/>
        </w:trPr>
        <w:tc>
          <w:tcPr>
            <w:tcW w:w="4697" w:type="dxa"/>
            <w:gridSpan w:val="2"/>
          </w:tcPr>
          <w:p w:rsidR="00D60834" w:rsidRDefault="00862283" w:rsidP="00080E5C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Обеспечить для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консультационную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по вопросам 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800" w:type="dxa"/>
            <w:gridSpan w:val="2"/>
          </w:tcPr>
          <w:p w:rsidR="00D60834" w:rsidRDefault="00862283">
            <w:pPr>
              <w:pStyle w:val="TableParagraph"/>
              <w:spacing w:line="237" w:lineRule="auto"/>
              <w:ind w:right="6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420" w:type="dxa"/>
            <w:gridSpan w:val="2"/>
          </w:tcPr>
          <w:p w:rsidR="00D60834" w:rsidRDefault="0086228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432" w:type="dxa"/>
            <w:gridSpan w:val="2"/>
          </w:tcPr>
          <w:p w:rsidR="00D60834" w:rsidRDefault="00862283" w:rsidP="00080E5C">
            <w:pPr>
              <w:pStyle w:val="TableParagraph"/>
              <w:spacing w:line="235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Рекомендации,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</w:tr>
      <w:tr w:rsidR="00D60834" w:rsidTr="00080E5C">
        <w:trPr>
          <w:trHeight w:val="570"/>
          <w:jc w:val="center"/>
        </w:trPr>
        <w:tc>
          <w:tcPr>
            <w:tcW w:w="10349" w:type="dxa"/>
            <w:gridSpan w:val="8"/>
          </w:tcPr>
          <w:p w:rsidR="00D60834" w:rsidRDefault="00862283">
            <w:pPr>
              <w:pStyle w:val="TableParagraph"/>
              <w:spacing w:line="263" w:lineRule="exact"/>
              <w:ind w:left="311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D60834" w:rsidTr="00080E5C">
        <w:trPr>
          <w:trHeight w:val="1372"/>
          <w:jc w:val="center"/>
        </w:trPr>
        <w:tc>
          <w:tcPr>
            <w:tcW w:w="4697" w:type="dxa"/>
            <w:gridSpan w:val="2"/>
          </w:tcPr>
          <w:p w:rsidR="00D60834" w:rsidRDefault="00862283" w:rsidP="00273FE8">
            <w:pPr>
              <w:pStyle w:val="TableParagraph"/>
              <w:ind w:right="1569"/>
              <w:jc w:val="both"/>
              <w:rPr>
                <w:sz w:val="24"/>
              </w:rPr>
            </w:pPr>
            <w:r>
              <w:rPr>
                <w:sz w:val="24"/>
              </w:rPr>
              <w:t>Провести 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13"/>
                <w:sz w:val="24"/>
              </w:rPr>
              <w:t xml:space="preserve"> </w:t>
            </w:r>
            <w:r w:rsidR="00273FE8">
              <w:rPr>
                <w:spacing w:val="-13"/>
                <w:sz w:val="24"/>
              </w:rPr>
              <w:t xml:space="preserve">с включением вопросов внедрения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800" w:type="dxa"/>
            <w:gridSpan w:val="2"/>
          </w:tcPr>
          <w:p w:rsidR="00D60834" w:rsidRDefault="008622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293" w:type="dxa"/>
          </w:tcPr>
          <w:p w:rsidR="00D60834" w:rsidRDefault="0086228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559" w:type="dxa"/>
            <w:gridSpan w:val="3"/>
          </w:tcPr>
          <w:p w:rsidR="00D60834" w:rsidRDefault="00273FE8" w:rsidP="00273FE8">
            <w:pPr>
              <w:pStyle w:val="TableParagraph"/>
              <w:tabs>
                <w:tab w:val="left" w:pos="143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Протоко</w:t>
            </w:r>
            <w:r w:rsidR="00862283">
              <w:rPr>
                <w:sz w:val="24"/>
              </w:rPr>
              <w:t>лы</w:t>
            </w:r>
            <w:r w:rsidR="00862283">
              <w:rPr>
                <w:spacing w:val="1"/>
                <w:sz w:val="24"/>
              </w:rPr>
              <w:t xml:space="preserve"> </w:t>
            </w:r>
            <w:r w:rsidR="00862283">
              <w:rPr>
                <w:sz w:val="24"/>
              </w:rPr>
              <w:t>родитель</w:t>
            </w:r>
          </w:p>
          <w:p w:rsidR="00D60834" w:rsidRDefault="004A6DA8" w:rsidP="00273FE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</w:t>
            </w:r>
            <w:r w:rsidR="00862283">
              <w:rPr>
                <w:sz w:val="24"/>
              </w:rPr>
              <w:t>ких</w:t>
            </w:r>
            <w:proofErr w:type="spellEnd"/>
            <w:r>
              <w:rPr>
                <w:spacing w:val="1"/>
                <w:sz w:val="24"/>
              </w:rPr>
              <w:t xml:space="preserve"> с</w:t>
            </w:r>
            <w:r w:rsidR="00862283">
              <w:rPr>
                <w:sz w:val="24"/>
              </w:rPr>
              <w:t>обраний</w:t>
            </w:r>
          </w:p>
        </w:tc>
      </w:tr>
      <w:tr w:rsidR="00D60834" w:rsidTr="00080E5C">
        <w:trPr>
          <w:trHeight w:val="827"/>
          <w:jc w:val="center"/>
        </w:trPr>
        <w:tc>
          <w:tcPr>
            <w:tcW w:w="4697" w:type="dxa"/>
            <w:gridSpan w:val="2"/>
          </w:tcPr>
          <w:p w:rsidR="00D60834" w:rsidRDefault="0086228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Разместить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D60834" w:rsidRDefault="008622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1800" w:type="dxa"/>
            <w:gridSpan w:val="2"/>
          </w:tcPr>
          <w:p w:rsidR="00D60834" w:rsidRDefault="0086228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93" w:type="dxa"/>
          </w:tcPr>
          <w:p w:rsidR="00D60834" w:rsidRDefault="00862283">
            <w:pPr>
              <w:pStyle w:val="TableParagraph"/>
              <w:spacing w:line="237" w:lineRule="auto"/>
              <w:ind w:left="105" w:right="44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proofErr w:type="gramEnd"/>
          </w:p>
        </w:tc>
        <w:tc>
          <w:tcPr>
            <w:tcW w:w="1559" w:type="dxa"/>
            <w:gridSpan w:val="3"/>
          </w:tcPr>
          <w:p w:rsidR="00D60834" w:rsidRDefault="00862283" w:rsidP="00BA0A94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D60834" w:rsidTr="00080E5C">
        <w:trPr>
          <w:trHeight w:val="1372"/>
          <w:jc w:val="center"/>
        </w:trPr>
        <w:tc>
          <w:tcPr>
            <w:tcW w:w="4697" w:type="dxa"/>
            <w:gridSpan w:val="2"/>
          </w:tcPr>
          <w:p w:rsidR="00D60834" w:rsidRDefault="00862283">
            <w:pPr>
              <w:pStyle w:val="TableParagraph"/>
              <w:spacing w:line="242" w:lineRule="auto"/>
              <w:ind w:right="540"/>
              <w:rPr>
                <w:sz w:val="24"/>
              </w:rPr>
            </w:pPr>
            <w:r>
              <w:rPr>
                <w:sz w:val="24"/>
              </w:rPr>
              <w:t>Оформить и регулярно обновлять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</w:p>
          <w:p w:rsidR="00D60834" w:rsidRDefault="00862283">
            <w:pPr>
              <w:pStyle w:val="TableParagraph"/>
              <w:spacing w:line="230" w:lineRule="auto"/>
              <w:ind w:right="220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методическом</w:t>
            </w:r>
            <w:proofErr w:type="gramEnd"/>
          </w:p>
          <w:p w:rsidR="00D60834" w:rsidRDefault="00862283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кабинете</w:t>
            </w:r>
            <w:proofErr w:type="gramEnd"/>
          </w:p>
        </w:tc>
        <w:tc>
          <w:tcPr>
            <w:tcW w:w="1800" w:type="dxa"/>
            <w:gridSpan w:val="2"/>
          </w:tcPr>
          <w:p w:rsidR="00D60834" w:rsidRDefault="008622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93" w:type="dxa"/>
          </w:tcPr>
          <w:p w:rsidR="00D60834" w:rsidRDefault="0086228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559" w:type="dxa"/>
            <w:gridSpan w:val="3"/>
          </w:tcPr>
          <w:p w:rsidR="00D60834" w:rsidRDefault="00862283" w:rsidP="00273FE8">
            <w:pPr>
              <w:pStyle w:val="TableParagraph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</w:p>
        </w:tc>
      </w:tr>
      <w:tr w:rsidR="00D60834" w:rsidTr="00080E5C">
        <w:trPr>
          <w:trHeight w:val="691"/>
          <w:jc w:val="center"/>
        </w:trPr>
        <w:tc>
          <w:tcPr>
            <w:tcW w:w="10349" w:type="dxa"/>
            <w:gridSpan w:val="8"/>
          </w:tcPr>
          <w:p w:rsidR="00D60834" w:rsidRDefault="00862283">
            <w:pPr>
              <w:pStyle w:val="TableParagraph"/>
              <w:spacing w:line="268" w:lineRule="exact"/>
              <w:ind w:left="347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D60834" w:rsidTr="00080E5C">
        <w:trPr>
          <w:trHeight w:val="771"/>
          <w:jc w:val="center"/>
        </w:trPr>
        <w:tc>
          <w:tcPr>
            <w:tcW w:w="4697" w:type="dxa"/>
            <w:gridSpan w:val="2"/>
          </w:tcPr>
          <w:p w:rsidR="00D60834" w:rsidRDefault="00862283">
            <w:pPr>
              <w:pStyle w:val="TableParagraph"/>
              <w:ind w:right="1173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комплекта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обновленной ОП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дефицитов.</w:t>
            </w:r>
          </w:p>
        </w:tc>
        <w:tc>
          <w:tcPr>
            <w:tcW w:w="1800" w:type="dxa"/>
            <w:gridSpan w:val="2"/>
          </w:tcPr>
          <w:p w:rsidR="00D60834" w:rsidRDefault="008622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20" w:type="dxa"/>
            <w:gridSpan w:val="2"/>
          </w:tcPr>
          <w:p w:rsidR="00D60834" w:rsidRDefault="00862283" w:rsidP="005B7781">
            <w:pPr>
              <w:pStyle w:val="TableParagraph"/>
              <w:spacing w:line="232" w:lineRule="auto"/>
              <w:ind w:left="105" w:right="-17"/>
              <w:rPr>
                <w:sz w:val="24"/>
              </w:rPr>
            </w:pPr>
            <w:r>
              <w:rPr>
                <w:sz w:val="24"/>
              </w:rPr>
              <w:t>Старший воспитатель,</w:t>
            </w:r>
            <w:r>
              <w:rPr>
                <w:spacing w:val="-58"/>
                <w:sz w:val="24"/>
              </w:rPr>
              <w:t xml:space="preserve"> </w:t>
            </w:r>
            <w:r w:rsidR="005B7781">
              <w:rPr>
                <w:sz w:val="24"/>
              </w:rPr>
              <w:t>рабочая группа</w:t>
            </w:r>
          </w:p>
        </w:tc>
        <w:tc>
          <w:tcPr>
            <w:tcW w:w="1432" w:type="dxa"/>
            <w:gridSpan w:val="2"/>
          </w:tcPr>
          <w:p w:rsidR="00D60834" w:rsidRPr="00F87AC5" w:rsidRDefault="00862283" w:rsidP="00F87AC5">
            <w:pPr>
              <w:pStyle w:val="TableParagraph"/>
              <w:ind w:left="106" w:right="446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</w:tbl>
    <w:p w:rsidR="00D60834" w:rsidRDefault="00D60834" w:rsidP="00080E5C">
      <w:pPr>
        <w:pStyle w:val="a3"/>
        <w:spacing w:before="4"/>
        <w:ind w:left="0"/>
        <w:jc w:val="left"/>
        <w:rPr>
          <w:sz w:val="17"/>
        </w:rPr>
      </w:pPr>
    </w:p>
    <w:sectPr w:rsidR="00D60834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9436D"/>
    <w:multiLevelType w:val="hybridMultilevel"/>
    <w:tmpl w:val="CCEE522C"/>
    <w:lvl w:ilvl="0" w:tplc="E9645A02">
      <w:numFmt w:val="bullet"/>
      <w:lvlText w:val="-"/>
      <w:lvlJc w:val="left"/>
      <w:pPr>
        <w:ind w:left="110" w:hanging="2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C23B7E">
      <w:numFmt w:val="bullet"/>
      <w:lvlText w:val="•"/>
      <w:lvlJc w:val="left"/>
      <w:pPr>
        <w:ind w:left="903" w:hanging="270"/>
      </w:pPr>
      <w:rPr>
        <w:rFonts w:hint="default"/>
        <w:lang w:val="ru-RU" w:eastAsia="en-US" w:bidi="ar-SA"/>
      </w:rPr>
    </w:lvl>
    <w:lvl w:ilvl="2" w:tplc="9AFE9C80">
      <w:numFmt w:val="bullet"/>
      <w:lvlText w:val="•"/>
      <w:lvlJc w:val="left"/>
      <w:pPr>
        <w:ind w:left="1687" w:hanging="270"/>
      </w:pPr>
      <w:rPr>
        <w:rFonts w:hint="default"/>
        <w:lang w:val="ru-RU" w:eastAsia="en-US" w:bidi="ar-SA"/>
      </w:rPr>
    </w:lvl>
    <w:lvl w:ilvl="3" w:tplc="44328C6A">
      <w:numFmt w:val="bullet"/>
      <w:lvlText w:val="•"/>
      <w:lvlJc w:val="left"/>
      <w:pPr>
        <w:ind w:left="2471" w:hanging="270"/>
      </w:pPr>
      <w:rPr>
        <w:rFonts w:hint="default"/>
        <w:lang w:val="ru-RU" w:eastAsia="en-US" w:bidi="ar-SA"/>
      </w:rPr>
    </w:lvl>
    <w:lvl w:ilvl="4" w:tplc="34040A54">
      <w:numFmt w:val="bullet"/>
      <w:lvlText w:val="•"/>
      <w:lvlJc w:val="left"/>
      <w:pPr>
        <w:ind w:left="3254" w:hanging="270"/>
      </w:pPr>
      <w:rPr>
        <w:rFonts w:hint="default"/>
        <w:lang w:val="ru-RU" w:eastAsia="en-US" w:bidi="ar-SA"/>
      </w:rPr>
    </w:lvl>
    <w:lvl w:ilvl="5" w:tplc="A6D4C358">
      <w:numFmt w:val="bullet"/>
      <w:lvlText w:val="•"/>
      <w:lvlJc w:val="left"/>
      <w:pPr>
        <w:ind w:left="4038" w:hanging="270"/>
      </w:pPr>
      <w:rPr>
        <w:rFonts w:hint="default"/>
        <w:lang w:val="ru-RU" w:eastAsia="en-US" w:bidi="ar-SA"/>
      </w:rPr>
    </w:lvl>
    <w:lvl w:ilvl="6" w:tplc="A2DE8E5E">
      <w:numFmt w:val="bullet"/>
      <w:lvlText w:val="•"/>
      <w:lvlJc w:val="left"/>
      <w:pPr>
        <w:ind w:left="4822" w:hanging="270"/>
      </w:pPr>
      <w:rPr>
        <w:rFonts w:hint="default"/>
        <w:lang w:val="ru-RU" w:eastAsia="en-US" w:bidi="ar-SA"/>
      </w:rPr>
    </w:lvl>
    <w:lvl w:ilvl="7" w:tplc="49A470F0">
      <w:numFmt w:val="bullet"/>
      <w:lvlText w:val="•"/>
      <w:lvlJc w:val="left"/>
      <w:pPr>
        <w:ind w:left="5605" w:hanging="270"/>
      </w:pPr>
      <w:rPr>
        <w:rFonts w:hint="default"/>
        <w:lang w:val="ru-RU" w:eastAsia="en-US" w:bidi="ar-SA"/>
      </w:rPr>
    </w:lvl>
    <w:lvl w:ilvl="8" w:tplc="0532A02A">
      <w:numFmt w:val="bullet"/>
      <w:lvlText w:val="•"/>
      <w:lvlJc w:val="left"/>
      <w:pPr>
        <w:ind w:left="6389" w:hanging="270"/>
      </w:pPr>
      <w:rPr>
        <w:rFonts w:hint="default"/>
        <w:lang w:val="ru-RU" w:eastAsia="en-US" w:bidi="ar-SA"/>
      </w:rPr>
    </w:lvl>
  </w:abstractNum>
  <w:abstractNum w:abstractNumId="1">
    <w:nsid w:val="2EBA5349"/>
    <w:multiLevelType w:val="hybridMultilevel"/>
    <w:tmpl w:val="9A9CBCC0"/>
    <w:lvl w:ilvl="0" w:tplc="9CBEB3D4">
      <w:start w:val="1"/>
      <w:numFmt w:val="decimal"/>
      <w:lvlText w:val="%1."/>
      <w:lvlJc w:val="left"/>
      <w:pPr>
        <w:ind w:left="11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C21D5A">
      <w:numFmt w:val="bullet"/>
      <w:lvlText w:val="•"/>
      <w:lvlJc w:val="left"/>
      <w:pPr>
        <w:ind w:left="903" w:hanging="283"/>
      </w:pPr>
      <w:rPr>
        <w:rFonts w:hint="default"/>
        <w:lang w:val="ru-RU" w:eastAsia="en-US" w:bidi="ar-SA"/>
      </w:rPr>
    </w:lvl>
    <w:lvl w:ilvl="2" w:tplc="8F98231E">
      <w:numFmt w:val="bullet"/>
      <w:lvlText w:val="•"/>
      <w:lvlJc w:val="left"/>
      <w:pPr>
        <w:ind w:left="1687" w:hanging="283"/>
      </w:pPr>
      <w:rPr>
        <w:rFonts w:hint="default"/>
        <w:lang w:val="ru-RU" w:eastAsia="en-US" w:bidi="ar-SA"/>
      </w:rPr>
    </w:lvl>
    <w:lvl w:ilvl="3" w:tplc="BE08C314">
      <w:numFmt w:val="bullet"/>
      <w:lvlText w:val="•"/>
      <w:lvlJc w:val="left"/>
      <w:pPr>
        <w:ind w:left="2470" w:hanging="283"/>
      </w:pPr>
      <w:rPr>
        <w:rFonts w:hint="default"/>
        <w:lang w:val="ru-RU" w:eastAsia="en-US" w:bidi="ar-SA"/>
      </w:rPr>
    </w:lvl>
    <w:lvl w:ilvl="4" w:tplc="6444F07E">
      <w:numFmt w:val="bullet"/>
      <w:lvlText w:val="•"/>
      <w:lvlJc w:val="left"/>
      <w:pPr>
        <w:ind w:left="3254" w:hanging="283"/>
      </w:pPr>
      <w:rPr>
        <w:rFonts w:hint="default"/>
        <w:lang w:val="ru-RU" w:eastAsia="en-US" w:bidi="ar-SA"/>
      </w:rPr>
    </w:lvl>
    <w:lvl w:ilvl="5" w:tplc="AFF4CB68">
      <w:numFmt w:val="bullet"/>
      <w:lvlText w:val="•"/>
      <w:lvlJc w:val="left"/>
      <w:pPr>
        <w:ind w:left="4038" w:hanging="283"/>
      </w:pPr>
      <w:rPr>
        <w:rFonts w:hint="default"/>
        <w:lang w:val="ru-RU" w:eastAsia="en-US" w:bidi="ar-SA"/>
      </w:rPr>
    </w:lvl>
    <w:lvl w:ilvl="6" w:tplc="E892ABCE">
      <w:numFmt w:val="bullet"/>
      <w:lvlText w:val="•"/>
      <w:lvlJc w:val="left"/>
      <w:pPr>
        <w:ind w:left="4821" w:hanging="283"/>
      </w:pPr>
      <w:rPr>
        <w:rFonts w:hint="default"/>
        <w:lang w:val="ru-RU" w:eastAsia="en-US" w:bidi="ar-SA"/>
      </w:rPr>
    </w:lvl>
    <w:lvl w:ilvl="7" w:tplc="9D9A8FF6">
      <w:numFmt w:val="bullet"/>
      <w:lvlText w:val="•"/>
      <w:lvlJc w:val="left"/>
      <w:pPr>
        <w:ind w:left="5605" w:hanging="283"/>
      </w:pPr>
      <w:rPr>
        <w:rFonts w:hint="default"/>
        <w:lang w:val="ru-RU" w:eastAsia="en-US" w:bidi="ar-SA"/>
      </w:rPr>
    </w:lvl>
    <w:lvl w:ilvl="8" w:tplc="72520E6C">
      <w:numFmt w:val="bullet"/>
      <w:lvlText w:val="•"/>
      <w:lvlJc w:val="left"/>
      <w:pPr>
        <w:ind w:left="6388" w:hanging="283"/>
      </w:pPr>
      <w:rPr>
        <w:rFonts w:hint="default"/>
        <w:lang w:val="ru-RU" w:eastAsia="en-US" w:bidi="ar-SA"/>
      </w:rPr>
    </w:lvl>
  </w:abstractNum>
  <w:abstractNum w:abstractNumId="2">
    <w:nsid w:val="4DFF676B"/>
    <w:multiLevelType w:val="hybridMultilevel"/>
    <w:tmpl w:val="89FE4D4E"/>
    <w:lvl w:ilvl="0" w:tplc="13564512">
      <w:start w:val="1"/>
      <w:numFmt w:val="decimal"/>
      <w:lvlText w:val="%1."/>
      <w:lvlJc w:val="left"/>
      <w:pPr>
        <w:ind w:left="110" w:hanging="46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4AF320">
      <w:numFmt w:val="bullet"/>
      <w:lvlText w:val="•"/>
      <w:lvlJc w:val="left"/>
      <w:pPr>
        <w:ind w:left="903" w:hanging="462"/>
      </w:pPr>
      <w:rPr>
        <w:rFonts w:hint="default"/>
        <w:lang w:val="ru-RU" w:eastAsia="en-US" w:bidi="ar-SA"/>
      </w:rPr>
    </w:lvl>
    <w:lvl w:ilvl="2" w:tplc="BF5A63F6">
      <w:numFmt w:val="bullet"/>
      <w:lvlText w:val="•"/>
      <w:lvlJc w:val="left"/>
      <w:pPr>
        <w:ind w:left="1687" w:hanging="462"/>
      </w:pPr>
      <w:rPr>
        <w:rFonts w:hint="default"/>
        <w:lang w:val="ru-RU" w:eastAsia="en-US" w:bidi="ar-SA"/>
      </w:rPr>
    </w:lvl>
    <w:lvl w:ilvl="3" w:tplc="5E3C783A">
      <w:numFmt w:val="bullet"/>
      <w:lvlText w:val="•"/>
      <w:lvlJc w:val="left"/>
      <w:pPr>
        <w:ind w:left="2470" w:hanging="462"/>
      </w:pPr>
      <w:rPr>
        <w:rFonts w:hint="default"/>
        <w:lang w:val="ru-RU" w:eastAsia="en-US" w:bidi="ar-SA"/>
      </w:rPr>
    </w:lvl>
    <w:lvl w:ilvl="4" w:tplc="B3A08D12">
      <w:numFmt w:val="bullet"/>
      <w:lvlText w:val="•"/>
      <w:lvlJc w:val="left"/>
      <w:pPr>
        <w:ind w:left="3254" w:hanging="462"/>
      </w:pPr>
      <w:rPr>
        <w:rFonts w:hint="default"/>
        <w:lang w:val="ru-RU" w:eastAsia="en-US" w:bidi="ar-SA"/>
      </w:rPr>
    </w:lvl>
    <w:lvl w:ilvl="5" w:tplc="6C60F71E">
      <w:numFmt w:val="bullet"/>
      <w:lvlText w:val="•"/>
      <w:lvlJc w:val="left"/>
      <w:pPr>
        <w:ind w:left="4038" w:hanging="462"/>
      </w:pPr>
      <w:rPr>
        <w:rFonts w:hint="default"/>
        <w:lang w:val="ru-RU" w:eastAsia="en-US" w:bidi="ar-SA"/>
      </w:rPr>
    </w:lvl>
    <w:lvl w:ilvl="6" w:tplc="D7740E3C">
      <w:numFmt w:val="bullet"/>
      <w:lvlText w:val="•"/>
      <w:lvlJc w:val="left"/>
      <w:pPr>
        <w:ind w:left="4821" w:hanging="462"/>
      </w:pPr>
      <w:rPr>
        <w:rFonts w:hint="default"/>
        <w:lang w:val="ru-RU" w:eastAsia="en-US" w:bidi="ar-SA"/>
      </w:rPr>
    </w:lvl>
    <w:lvl w:ilvl="7" w:tplc="4E9E79E6">
      <w:numFmt w:val="bullet"/>
      <w:lvlText w:val="•"/>
      <w:lvlJc w:val="left"/>
      <w:pPr>
        <w:ind w:left="5605" w:hanging="462"/>
      </w:pPr>
      <w:rPr>
        <w:rFonts w:hint="default"/>
        <w:lang w:val="ru-RU" w:eastAsia="en-US" w:bidi="ar-SA"/>
      </w:rPr>
    </w:lvl>
    <w:lvl w:ilvl="8" w:tplc="FBDE1170">
      <w:numFmt w:val="bullet"/>
      <w:lvlText w:val="•"/>
      <w:lvlJc w:val="left"/>
      <w:pPr>
        <w:ind w:left="6388" w:hanging="462"/>
      </w:pPr>
      <w:rPr>
        <w:rFonts w:hint="default"/>
        <w:lang w:val="ru-RU" w:eastAsia="en-US" w:bidi="ar-SA"/>
      </w:rPr>
    </w:lvl>
  </w:abstractNum>
  <w:abstractNum w:abstractNumId="3">
    <w:nsid w:val="72306B5B"/>
    <w:multiLevelType w:val="hybridMultilevel"/>
    <w:tmpl w:val="BF6ADB34"/>
    <w:lvl w:ilvl="0" w:tplc="13D41190">
      <w:start w:val="1"/>
      <w:numFmt w:val="decimal"/>
      <w:lvlText w:val="%1."/>
      <w:lvlJc w:val="left"/>
      <w:pPr>
        <w:ind w:left="1001" w:hanging="24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907CB6">
      <w:numFmt w:val="bullet"/>
      <w:lvlText w:val="•"/>
      <w:lvlJc w:val="left"/>
      <w:pPr>
        <w:ind w:left="1973" w:hanging="241"/>
      </w:pPr>
      <w:rPr>
        <w:rFonts w:hint="default"/>
        <w:lang w:val="ru-RU" w:eastAsia="en-US" w:bidi="ar-SA"/>
      </w:rPr>
    </w:lvl>
    <w:lvl w:ilvl="2" w:tplc="F7F63BA0">
      <w:numFmt w:val="bullet"/>
      <w:lvlText w:val="•"/>
      <w:lvlJc w:val="left"/>
      <w:pPr>
        <w:ind w:left="2947" w:hanging="241"/>
      </w:pPr>
      <w:rPr>
        <w:rFonts w:hint="default"/>
        <w:lang w:val="ru-RU" w:eastAsia="en-US" w:bidi="ar-SA"/>
      </w:rPr>
    </w:lvl>
    <w:lvl w:ilvl="3" w:tplc="CEE25840">
      <w:numFmt w:val="bullet"/>
      <w:lvlText w:val="•"/>
      <w:lvlJc w:val="left"/>
      <w:pPr>
        <w:ind w:left="3921" w:hanging="241"/>
      </w:pPr>
      <w:rPr>
        <w:rFonts w:hint="default"/>
        <w:lang w:val="ru-RU" w:eastAsia="en-US" w:bidi="ar-SA"/>
      </w:rPr>
    </w:lvl>
    <w:lvl w:ilvl="4" w:tplc="F0C0BCF4">
      <w:numFmt w:val="bullet"/>
      <w:lvlText w:val="•"/>
      <w:lvlJc w:val="left"/>
      <w:pPr>
        <w:ind w:left="4895" w:hanging="241"/>
      </w:pPr>
      <w:rPr>
        <w:rFonts w:hint="default"/>
        <w:lang w:val="ru-RU" w:eastAsia="en-US" w:bidi="ar-SA"/>
      </w:rPr>
    </w:lvl>
    <w:lvl w:ilvl="5" w:tplc="6E64764E">
      <w:numFmt w:val="bullet"/>
      <w:lvlText w:val="•"/>
      <w:lvlJc w:val="left"/>
      <w:pPr>
        <w:ind w:left="5869" w:hanging="241"/>
      </w:pPr>
      <w:rPr>
        <w:rFonts w:hint="default"/>
        <w:lang w:val="ru-RU" w:eastAsia="en-US" w:bidi="ar-SA"/>
      </w:rPr>
    </w:lvl>
    <w:lvl w:ilvl="6" w:tplc="FAE4BC5C">
      <w:numFmt w:val="bullet"/>
      <w:lvlText w:val="•"/>
      <w:lvlJc w:val="left"/>
      <w:pPr>
        <w:ind w:left="6843" w:hanging="241"/>
      </w:pPr>
      <w:rPr>
        <w:rFonts w:hint="default"/>
        <w:lang w:val="ru-RU" w:eastAsia="en-US" w:bidi="ar-SA"/>
      </w:rPr>
    </w:lvl>
    <w:lvl w:ilvl="7" w:tplc="C5083524">
      <w:numFmt w:val="bullet"/>
      <w:lvlText w:val="•"/>
      <w:lvlJc w:val="left"/>
      <w:pPr>
        <w:ind w:left="7817" w:hanging="241"/>
      </w:pPr>
      <w:rPr>
        <w:rFonts w:hint="default"/>
        <w:lang w:val="ru-RU" w:eastAsia="en-US" w:bidi="ar-SA"/>
      </w:rPr>
    </w:lvl>
    <w:lvl w:ilvl="8" w:tplc="1F7E8DE4">
      <w:numFmt w:val="bullet"/>
      <w:lvlText w:val="•"/>
      <w:lvlJc w:val="left"/>
      <w:pPr>
        <w:ind w:left="8791" w:hanging="2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0834"/>
    <w:rsid w:val="00070AB8"/>
    <w:rsid w:val="00080E5C"/>
    <w:rsid w:val="001248F0"/>
    <w:rsid w:val="00273FE8"/>
    <w:rsid w:val="002E32F2"/>
    <w:rsid w:val="003F1A82"/>
    <w:rsid w:val="004A6DA8"/>
    <w:rsid w:val="00541EFC"/>
    <w:rsid w:val="005B7781"/>
    <w:rsid w:val="00862283"/>
    <w:rsid w:val="008E01C1"/>
    <w:rsid w:val="00AE0E54"/>
    <w:rsid w:val="00B52520"/>
    <w:rsid w:val="00BA0A94"/>
    <w:rsid w:val="00BC5328"/>
    <w:rsid w:val="00C05C32"/>
    <w:rsid w:val="00D60834"/>
    <w:rsid w:val="00F40EE3"/>
    <w:rsid w:val="00F8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301" w:right="1232" w:hanging="268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1" w:right="1393" w:hanging="24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301" w:right="1232" w:hanging="268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1" w:right="1393" w:hanging="24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13" Type="http://schemas.openxmlformats.org/officeDocument/2006/relationships/hyperlink" Target="https://www.garant.ru/products/ipo/prime/doc/40621534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28399/95c44edbe33a9a2c1d5b4030c70b6e046060b0e8/" TargetMode="External"/><Relationship Id="rId12" Type="http://schemas.openxmlformats.org/officeDocument/2006/relationships/hyperlink" Target="https://www.garant.ru/products/ipo/prime/doc/40594249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28399/95c44edbe33a9a2c1d5b4030c70b6e046060b0e8/" TargetMode="External"/><Relationship Id="rId11" Type="http://schemas.openxmlformats.org/officeDocument/2006/relationships/hyperlink" Target="https://www.garant.ru/products/ipo/prime/doc/40557906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40142579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430421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dcterms:created xsi:type="dcterms:W3CDTF">2023-12-21T10:09:00Z</dcterms:created>
  <dcterms:modified xsi:type="dcterms:W3CDTF">2023-12-21T10:09:00Z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2023-12-20T00:00:00Z</vt:filetime>
  </property>
</Properties>
</file>