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79FA" w14:textId="77777777" w:rsidR="00494D51" w:rsidRDefault="00494D51" w:rsidP="00E12BE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Шаги работы:</w:t>
      </w:r>
    </w:p>
    <w:p w14:paraId="34B1DB8A" w14:textId="4A71538E" w:rsidR="00494D51" w:rsidRPr="002C35C1" w:rsidRDefault="00494D51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5C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C35C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2C35C1">
        <w:rPr>
          <w:rFonts w:ascii="Times New Roman" w:hAnsi="Times New Roman" w:cs="Times New Roman"/>
          <w:sz w:val="28"/>
          <w:szCs w:val="28"/>
          <w:lang w:val="ru-RU"/>
        </w:rPr>
        <w:t>абота с родителями агрессивного ребенка</w:t>
      </w:r>
    </w:p>
    <w:p w14:paraId="13D46998" w14:textId="0040285A" w:rsidR="00494D51" w:rsidRPr="002C35C1" w:rsidRDefault="00494D51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5C1">
        <w:rPr>
          <w:rFonts w:ascii="Times New Roman" w:hAnsi="Times New Roman" w:cs="Times New Roman"/>
          <w:sz w:val="28"/>
          <w:szCs w:val="28"/>
          <w:lang w:val="ru-RU"/>
        </w:rPr>
        <w:t>2. Работа непосредственно с агрессивным ребенком</w:t>
      </w:r>
    </w:p>
    <w:p w14:paraId="6416D501" w14:textId="401793B8" w:rsidR="00494D51" w:rsidRPr="002C35C1" w:rsidRDefault="00494D51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5C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1D7B17">
        <w:rPr>
          <w:rFonts w:ascii="Times New Roman" w:hAnsi="Times New Roman" w:cs="Times New Roman"/>
          <w:sz w:val="28"/>
          <w:szCs w:val="28"/>
          <w:lang w:val="ru-RU"/>
        </w:rPr>
        <w:t>Буллинг</w:t>
      </w:r>
      <w:proofErr w:type="spellEnd"/>
      <w:r w:rsidR="001D7B17">
        <w:rPr>
          <w:rFonts w:ascii="Times New Roman" w:hAnsi="Times New Roman" w:cs="Times New Roman"/>
          <w:sz w:val="28"/>
          <w:szCs w:val="28"/>
          <w:lang w:val="ru-RU"/>
        </w:rPr>
        <w:t xml:space="preserve"> и р</w:t>
      </w:r>
      <w:r w:rsidRPr="002C35C1">
        <w:rPr>
          <w:rFonts w:ascii="Times New Roman" w:hAnsi="Times New Roman" w:cs="Times New Roman"/>
          <w:sz w:val="28"/>
          <w:szCs w:val="28"/>
          <w:lang w:val="ru-RU"/>
        </w:rPr>
        <w:t>абота с остальными родителями</w:t>
      </w:r>
      <w:r w:rsidR="00914E8B" w:rsidRPr="002C35C1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0000001" w14:textId="5AF66672" w:rsidR="00BF4622" w:rsidRPr="00E12BE2" w:rsidRDefault="00E12BE2" w:rsidP="00E12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E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0000002" w14:textId="77777777" w:rsidR="00BF4622" w:rsidRPr="00E12BE2" w:rsidRDefault="00E12BE2" w:rsidP="00E12B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BE2">
        <w:rPr>
          <w:rFonts w:ascii="Times New Roman" w:hAnsi="Times New Roman" w:cs="Times New Roman"/>
          <w:sz w:val="28"/>
          <w:szCs w:val="28"/>
        </w:rPr>
        <w:t>Стили семейного воспитания</w:t>
      </w:r>
    </w:p>
    <w:p w14:paraId="00000003" w14:textId="77777777" w:rsidR="00BF4622" w:rsidRPr="00E12BE2" w:rsidRDefault="00E12BE2" w:rsidP="00E12B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BE2">
        <w:rPr>
          <w:rFonts w:ascii="Times New Roman" w:hAnsi="Times New Roman" w:cs="Times New Roman"/>
          <w:sz w:val="28"/>
          <w:szCs w:val="28"/>
        </w:rPr>
        <w:t>Работа с семьей</w:t>
      </w:r>
    </w:p>
    <w:p w14:paraId="00000004" w14:textId="77777777" w:rsidR="00BF4622" w:rsidRPr="00E12BE2" w:rsidRDefault="00E12BE2" w:rsidP="00E12B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BE2">
        <w:rPr>
          <w:rFonts w:ascii="Times New Roman" w:hAnsi="Times New Roman" w:cs="Times New Roman"/>
          <w:sz w:val="28"/>
          <w:szCs w:val="28"/>
        </w:rPr>
        <w:t xml:space="preserve">Опыт работы </w:t>
      </w:r>
      <w:proofErr w:type="spellStart"/>
      <w:r w:rsidRPr="00E12BE2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E12BE2">
        <w:rPr>
          <w:rFonts w:ascii="Times New Roman" w:hAnsi="Times New Roman" w:cs="Times New Roman"/>
          <w:sz w:val="28"/>
          <w:szCs w:val="28"/>
        </w:rPr>
        <w:t xml:space="preserve"> (тетрадь взаимодействия)</w:t>
      </w:r>
    </w:p>
    <w:p w14:paraId="66C11A55" w14:textId="77777777" w:rsidR="00A53EF8" w:rsidRDefault="00E12BE2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F5BF9B1" w14:textId="77777777" w:rsidR="00794CB0" w:rsidRDefault="00A53EF8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группу пришел ребенок. </w:t>
      </w:r>
      <w:r w:rsidR="00E461B0">
        <w:rPr>
          <w:rFonts w:ascii="Times New Roman" w:hAnsi="Times New Roman" w:cs="Times New Roman"/>
          <w:sz w:val="28"/>
          <w:szCs w:val="28"/>
          <w:lang w:val="ru-RU"/>
        </w:rPr>
        <w:t xml:space="preserve">Мы за ним наблюдаем день - два. Видимо, что он отличается от остальных детей </w:t>
      </w:r>
      <w:proofErr w:type="spellStart"/>
      <w:r w:rsidR="00E461B0">
        <w:rPr>
          <w:rFonts w:ascii="Times New Roman" w:hAnsi="Times New Roman" w:cs="Times New Roman"/>
          <w:sz w:val="28"/>
          <w:szCs w:val="28"/>
          <w:lang w:val="ru-RU"/>
        </w:rPr>
        <w:t>гипер</w:t>
      </w:r>
      <w:proofErr w:type="spellEnd"/>
      <w:r w:rsidR="00E461B0">
        <w:rPr>
          <w:rFonts w:ascii="Times New Roman" w:hAnsi="Times New Roman" w:cs="Times New Roman"/>
          <w:sz w:val="28"/>
          <w:szCs w:val="28"/>
          <w:lang w:val="ru-RU"/>
        </w:rPr>
        <w:t xml:space="preserve"> - возбудимостью и нетерпимостью, а также агрессивными проявлению как по отношению к детям или взрослым, так и по отношению к различным предметам (игрушки, мебель, одежда и др.).</w:t>
      </w:r>
      <w:r w:rsidR="006D7540">
        <w:rPr>
          <w:rFonts w:ascii="Times New Roman" w:hAnsi="Times New Roman" w:cs="Times New Roman"/>
          <w:sz w:val="28"/>
          <w:szCs w:val="28"/>
          <w:lang w:val="ru-RU"/>
        </w:rPr>
        <w:t xml:space="preserve"> Что же нам делать дальше?</w:t>
      </w:r>
      <w:r w:rsidR="00CE1DF4">
        <w:rPr>
          <w:rFonts w:ascii="Times New Roman" w:hAnsi="Times New Roman" w:cs="Times New Roman"/>
          <w:sz w:val="28"/>
          <w:szCs w:val="28"/>
          <w:lang w:val="ru-RU"/>
        </w:rPr>
        <w:t xml:space="preserve"> Продолжать наблюдение за ребенком? Провести беседу с родителями? Выяснить, что происходит с ребенком и откуда взялась эта агрессия?</w:t>
      </w:r>
      <w:r w:rsidR="00794C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05" w14:textId="5686AE2D" w:rsidR="00BF4622" w:rsidRPr="00794CB0" w:rsidRDefault="00794CB0" w:rsidP="00E12BE2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94CB0">
        <w:rPr>
          <w:rFonts w:ascii="Times New Roman" w:hAnsi="Times New Roman" w:cs="Times New Roman"/>
          <w:sz w:val="28"/>
          <w:szCs w:val="28"/>
          <w:u w:val="single"/>
          <w:lang w:val="ru-RU"/>
        </w:rPr>
        <w:t>Я передаю слово Юлии Сергеевне.</w:t>
      </w:r>
    </w:p>
    <w:p w14:paraId="61E5B4E2" w14:textId="77777777" w:rsidR="00C2737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BE2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7372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Для начала разберемся, </w:t>
      </w:r>
      <w:r w:rsidR="00C27372" w:rsidRPr="00A71E4E">
        <w:rPr>
          <w:rFonts w:ascii="Times New Roman" w:hAnsi="Times New Roman" w:cs="Times New Roman"/>
          <w:sz w:val="28"/>
          <w:szCs w:val="28"/>
        </w:rPr>
        <w:t>откуда</w:t>
      </w:r>
      <w:r w:rsidRPr="00A71E4E">
        <w:rPr>
          <w:rFonts w:ascii="Times New Roman" w:hAnsi="Times New Roman" w:cs="Times New Roman"/>
          <w:sz w:val="28"/>
          <w:szCs w:val="28"/>
        </w:rPr>
        <w:t xml:space="preserve"> же берется агрессия у детей</w:t>
      </w:r>
      <w:r w:rsidR="00CE1DF4" w:rsidRPr="00A71E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71E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6" w14:textId="10B1C0B5" w:rsidR="00BF4622" w:rsidRPr="00A71E4E" w:rsidRDefault="00C2737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Первое и это о</w:t>
      </w:r>
      <w:r w:rsidR="00292CEF" w:rsidRPr="00A71E4E">
        <w:rPr>
          <w:rFonts w:ascii="Times New Roman" w:hAnsi="Times New Roman" w:cs="Times New Roman"/>
          <w:sz w:val="28"/>
          <w:szCs w:val="28"/>
          <w:lang w:val="ru-RU"/>
        </w:rPr>
        <w:t>дин из основных источников</w:t>
      </w:r>
      <w:r w:rsidR="00E12BE2" w:rsidRPr="00A71E4E">
        <w:rPr>
          <w:rFonts w:ascii="Times New Roman" w:hAnsi="Times New Roman" w:cs="Times New Roman"/>
          <w:sz w:val="28"/>
          <w:szCs w:val="28"/>
        </w:rPr>
        <w:t xml:space="preserve"> - это семья, которая может одновременно демонстрировать агрессивное поведение и обеспечивать ее закрепление.</w:t>
      </w:r>
    </w:p>
    <w:p w14:paraId="00000007" w14:textId="57A15F3F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7372" w:rsidRPr="00A71E4E">
        <w:rPr>
          <w:rFonts w:ascii="Times New Roman" w:hAnsi="Times New Roman" w:cs="Times New Roman"/>
          <w:sz w:val="28"/>
          <w:szCs w:val="28"/>
          <w:lang w:val="ru-RU"/>
        </w:rPr>
        <w:t>Второе – это когда д</w:t>
      </w:r>
      <w:r w:rsidRPr="00A71E4E">
        <w:rPr>
          <w:rFonts w:ascii="Times New Roman" w:hAnsi="Times New Roman" w:cs="Times New Roman"/>
          <w:sz w:val="28"/>
          <w:szCs w:val="28"/>
        </w:rPr>
        <w:t xml:space="preserve">ети обучаются агрессии при взаимодействии со сверстниками, зачастую узнавая о преимуществах агрессивного поведения во время игр. </w:t>
      </w:r>
    </w:p>
    <w:p w14:paraId="00000008" w14:textId="277D7213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</w:rPr>
        <w:t>​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7372" w:rsidRPr="00A71E4E">
        <w:rPr>
          <w:rFonts w:ascii="Times New Roman" w:hAnsi="Times New Roman" w:cs="Times New Roman"/>
          <w:sz w:val="28"/>
          <w:szCs w:val="28"/>
          <w:lang w:val="ru-RU"/>
        </w:rPr>
        <w:t>Третье – это когда</w:t>
      </w:r>
      <w:r w:rsidRPr="00A71E4E">
        <w:rPr>
          <w:rFonts w:ascii="Times New Roman" w:hAnsi="Times New Roman" w:cs="Times New Roman"/>
          <w:sz w:val="28"/>
          <w:szCs w:val="28"/>
        </w:rPr>
        <w:t xml:space="preserve"> дети учатся агрессивным реакциям не только на реальных примерах, но и на символических. В настоящее время практически не вызывает сомнений тот факт, что сцены насилия, демонстрируемые с экранов телевизоров, агрессивные компьютерные игры, способствуют повышению уровня агрессивности зрителя, и в первую очередь детей.</w:t>
      </w:r>
    </w:p>
    <w:p w14:paraId="00000009" w14:textId="08C41A3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​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Но мы остановимся именно на особенностях влияния стиля семейного воспитания на проявление агрессии у детей.</w:t>
      </w:r>
    </w:p>
    <w:p w14:paraId="0000000A" w14:textId="1BE6CE03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Семейное воспитание оказывает значительное влияние на развитие агрессивности у детей. Взаимосвязь семейного воспитания и агрессивности ребенка раскрыта в работах</w:t>
      </w:r>
      <w:r w:rsidR="0032266C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6D7" w:rsidRPr="00A71E4E">
        <w:rPr>
          <w:rFonts w:ascii="Times New Roman" w:hAnsi="Times New Roman" w:cs="Times New Roman"/>
          <w:sz w:val="28"/>
          <w:szCs w:val="28"/>
          <w:lang w:val="ru-RU"/>
        </w:rPr>
        <w:t>специалистов различных областей</w:t>
      </w:r>
      <w:r w:rsidRPr="00A71E4E">
        <w:rPr>
          <w:rFonts w:ascii="Times New Roman" w:hAnsi="Times New Roman" w:cs="Times New Roman"/>
          <w:sz w:val="28"/>
          <w:szCs w:val="28"/>
        </w:rPr>
        <w:t xml:space="preserve">. Взаимодействие ребенка с родителем является первым опытом взаимодействия с окружающим миром. Этот опыт закрепляется и </w:t>
      </w:r>
      <w:r w:rsidRPr="00A71E4E">
        <w:rPr>
          <w:rFonts w:ascii="Times New Roman" w:hAnsi="Times New Roman" w:cs="Times New Roman"/>
          <w:sz w:val="28"/>
          <w:szCs w:val="28"/>
        </w:rPr>
        <w:lastRenderedPageBreak/>
        <w:t>формирует определенные модели поведения с другими людьми, которые передаются из поколения в поколение.</w:t>
      </w:r>
    </w:p>
    <w:p w14:paraId="0000000B" w14:textId="1EC9AFBB" w:rsidR="00BF4622" w:rsidRPr="00A71E4E" w:rsidRDefault="00E12BE2" w:rsidP="00E12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b/>
          <w:sz w:val="28"/>
          <w:szCs w:val="28"/>
        </w:rPr>
        <w:t>Особенности семей агрессивных детей:</w:t>
      </w:r>
    </w:p>
    <w:p w14:paraId="0000000C" w14:textId="7777777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1. В семье агрессивных детей родители испытывают враждебные чувства по отношению друг к другу; не разделяют ценности и интересы друг друга.</w:t>
      </w:r>
    </w:p>
    <w:p w14:paraId="0000000D" w14:textId="7777777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2. Отцы часто сами демонстрируют модели агрессивного поведения, а также поощряют в поведении своих детей агрессивные тенденции.</w:t>
      </w:r>
    </w:p>
    <w:p w14:paraId="0000000E" w14:textId="7777777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 xml:space="preserve">3. Матери агрессивных детей не требовательны к своим детям, часто равнодушны по отношению к ним, не проявляют нежности, ласки, любви. </w:t>
      </w:r>
    </w:p>
    <w:p w14:paraId="0000000F" w14:textId="7777777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4. У родителей агрессивных детей модели воспитания и собственное поведение часто противоречат друг другу, и к ребенку предъявляются взаимоисключающие требования. У детей нет четких обязанностей по дому.</w:t>
      </w:r>
    </w:p>
    <w:p w14:paraId="00000010" w14:textId="7777777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5. В семье агрессивных детей в качестве наказания за проступок, непослушание родителями часто применяется физическое воздействие на ребенка.</w:t>
      </w:r>
    </w:p>
    <w:p w14:paraId="00000011" w14:textId="77777777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6. Агрессивные дети одинаково часто встречаются как у чрезмерно строгих, так и у слишком мягких родителей. Если родители резко подавляют агрессивность у своих детей, вопреки своим ожиданиям они не устраняют это качество, а напротив увеличивают его, развивая, в своем сыне или дочери чрезмерную агрессивность, которая будет проявляться даже в зрелые годы.</w:t>
      </w:r>
    </w:p>
    <w:p w14:paraId="00000012" w14:textId="3A674E5C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Если родители вовсе не обращают внимания на агрессивные реакции ребенка, то для него такое поведение становится нормальным, и одиночные вспышки гнева незаметно перерастают в привычку действовать агрессивно.</w:t>
      </w:r>
    </w:p>
    <w:p w14:paraId="00000014" w14:textId="2F278C9D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</w:rPr>
        <w:t>​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Таким образом, агрессивное поведение сначала формируется дома, затем оно переносится в общественную среду - детский сад, двор, дачу и пр. По мере взросления стереотип агрессивного поведения у ребенка перерастает в свойство личности, и это приносит немало хлопот и самому человеку, и всем окружающим.</w:t>
      </w:r>
    </w:p>
    <w:p w14:paraId="00000015" w14:textId="7239EE0F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Когда ребенка не окружает красота, любовь, творчество, он никогда сам ничего не будет творить, создавать. Агрессивность проявляется в поступках ребенка и его действиях.</w:t>
      </w:r>
      <w:r w:rsidR="00750DB6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DB6" w:rsidRPr="00A71E4E">
        <w:rPr>
          <w:rFonts w:ascii="Times New Roman" w:hAnsi="Times New Roman" w:cs="Times New Roman"/>
          <w:sz w:val="28"/>
          <w:szCs w:val="28"/>
        </w:rPr>
        <w:t>От условий воспитания в семье зависит агрессивное и неагрессивное поведение ребенка.</w:t>
      </w:r>
    </w:p>
    <w:p w14:paraId="00000016" w14:textId="7E0DDEE9" w:rsidR="00BF4622" w:rsidRPr="00A71E4E" w:rsidRDefault="00E12BE2" w:rsidP="00E12BE2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0DB6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несколько стилей воспитания ребенка в семье. Предлагаем их вспомнить. </w:t>
      </w:r>
    </w:p>
    <w:p w14:paraId="00000017" w14:textId="245DCF04" w:rsidR="00BF4622" w:rsidRPr="00A71E4E" w:rsidRDefault="00E12BE2" w:rsidP="00E12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Pr="00A71E4E">
        <w:rPr>
          <w:rFonts w:ascii="Times New Roman" w:hAnsi="Times New Roman" w:cs="Times New Roman"/>
          <w:b/>
          <w:sz w:val="28"/>
          <w:szCs w:val="28"/>
        </w:rPr>
        <w:t>Авторитарный стиль воспитания</w:t>
      </w:r>
    </w:p>
    <w:p w14:paraId="0000001A" w14:textId="255D8E33" w:rsidR="00BF4622" w:rsidRPr="00A71E4E" w:rsidRDefault="00E12BE2" w:rsidP="00B06CED">
      <w:pPr>
        <w:pStyle w:val="a6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A71E4E">
        <w:rPr>
          <w:sz w:val="28"/>
          <w:szCs w:val="28"/>
        </w:rPr>
        <w:tab/>
      </w:r>
      <w:r w:rsidR="00B06CED" w:rsidRPr="00A71E4E">
        <w:rPr>
          <w:color w:val="000000"/>
          <w:sz w:val="28"/>
          <w:szCs w:val="28"/>
        </w:rPr>
        <w:t xml:space="preserve">Для этого стиля характерна строгая дисциплина, в общении родителей с ребенком взрослые непременно позиционируют себя как главные члены семьи, которых возможно только слушаться, уважать и даже бояться. Такие родители очень многого ждут от детей, иногда достаточно рано возлагают на них большую ответственность за дела, которыми их сверстники начнут интересоваться и учиться намного позже (ведение домашнего хозяйства в полном объеме, например). Взрослые в этом случае считают, что таким образом эффективно готовят ребенка к взрослой жизни. Авторитарному стилю воспитания не хватает теплоты, общение происходит лишь в режиме «я говорю – ты делаешь, я приказываю – ты исполняешь». </w:t>
      </w:r>
      <w:r w:rsidR="00B06CED" w:rsidRPr="00A71E4E">
        <w:rPr>
          <w:color w:val="000000"/>
          <w:sz w:val="28"/>
          <w:szCs w:val="28"/>
          <w:shd w:val="clear" w:color="auto" w:fill="FFFFFF"/>
        </w:rPr>
        <w:t>Этот стиль воспитания часто приводит к формированию безынициативного, подавленного и пассивно агрессивного человека.</w:t>
      </w:r>
    </w:p>
    <w:p w14:paraId="0000001B" w14:textId="126AC135" w:rsidR="00BF4622" w:rsidRPr="00A71E4E" w:rsidRDefault="00E12BE2" w:rsidP="00E12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b/>
          <w:sz w:val="28"/>
          <w:szCs w:val="28"/>
        </w:rPr>
        <w:t>Либеральный стиль воспитания</w:t>
      </w:r>
    </w:p>
    <w:p w14:paraId="0000001E" w14:textId="6D79CAF2" w:rsidR="00BF4622" w:rsidRPr="00A71E4E" w:rsidRDefault="00E12BE2" w:rsidP="00750DB6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Другую крайность родительского воспитания иногда еще называют модным словосочетанием «японский метод воспитания». Такие родители всячески окружают свое чадо заботой,  вниманием. Родители  самоустраняются от процесса воспитания, ожидая, что, находясь в атмосфере любви и вседозволенности, ребенок воспитывает себя сам.</w:t>
      </w:r>
    </w:p>
    <w:p w14:paraId="0000001F" w14:textId="668C2866" w:rsidR="00BF4622" w:rsidRPr="00A71E4E" w:rsidRDefault="00E12BE2" w:rsidP="00E12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b/>
          <w:sz w:val="28"/>
          <w:szCs w:val="28"/>
        </w:rPr>
        <w:t>Демократичный стиль воспитания</w:t>
      </w:r>
    </w:p>
    <w:p w14:paraId="0000002F" w14:textId="2104B78A" w:rsidR="00BF4622" w:rsidRPr="00A71E4E" w:rsidRDefault="00E12BE2" w:rsidP="001C15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Наиболее труднодостижимый и редкий стиль воспитания – демократичный. Родители стараются направить деятельность ребенка в какое-то русло, но при этом руководствуются не только своими представлениями о добре и зле, но и желаниями и потребностями самого ребенка. Конечно же, поведение его не остается без контроля и внимания со стороны взрослых, но этот контроль не тотальный. Своим авторитетом они стараются привить ребенку принципы, учитывающие как его, так и свои права и обязанности. Таким образом, решаются довольно сложные задачи воспитания - во-первых, идет отказ от потакания. Во-вторых, происходит ненавязчивое внушение, которое опирается на рациональное объяснение и убеждение.</w:t>
      </w:r>
    </w:p>
    <w:p w14:paraId="1230F214" w14:textId="77777777" w:rsidR="00B06CED" w:rsidRPr="00A71E4E" w:rsidRDefault="00B06CED" w:rsidP="001C15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C76596" w14:textId="7585B202" w:rsidR="00B06CED" w:rsidRPr="00A71E4E" w:rsidRDefault="00B06CED" w:rsidP="00B06CE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b/>
          <w:sz w:val="28"/>
          <w:szCs w:val="28"/>
        </w:rPr>
        <w:t> Попустительский стиль воспитания</w:t>
      </w:r>
    </w:p>
    <w:p w14:paraId="54582561" w14:textId="3D1BFB55" w:rsidR="00A53EF8" w:rsidRPr="00A71E4E" w:rsidRDefault="00B06CED" w:rsidP="00B06CE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1E4E">
        <w:rPr>
          <w:rFonts w:ascii="Times New Roman" w:hAnsi="Times New Roman" w:cs="Times New Roman"/>
          <w:sz w:val="28"/>
          <w:szCs w:val="28"/>
        </w:rPr>
        <w:t>Этот стиль еще называют «снисходительным», «</w:t>
      </w:r>
      <w:proofErr w:type="spellStart"/>
      <w:r w:rsidRPr="00A71E4E">
        <w:rPr>
          <w:rFonts w:ascii="Times New Roman" w:hAnsi="Times New Roman" w:cs="Times New Roman"/>
          <w:sz w:val="28"/>
          <w:szCs w:val="28"/>
        </w:rPr>
        <w:t>гипоопекой</w:t>
      </w:r>
      <w:proofErr w:type="spellEnd"/>
      <w:r w:rsidRPr="00A71E4E">
        <w:rPr>
          <w:rFonts w:ascii="Times New Roman" w:hAnsi="Times New Roman" w:cs="Times New Roman"/>
          <w:sz w:val="28"/>
          <w:szCs w:val="28"/>
        </w:rPr>
        <w:t xml:space="preserve">». В отношениях родителей и детей присутствуют принятие, теплота, проявления любви, всепрощение и бесконечное доверие друг другу. Не </w:t>
      </w:r>
      <w:r w:rsidRPr="00A71E4E">
        <w:rPr>
          <w:rFonts w:ascii="Times New Roman" w:hAnsi="Times New Roman" w:cs="Times New Roman"/>
          <w:sz w:val="28"/>
          <w:szCs w:val="28"/>
        </w:rPr>
        <w:lastRenderedPageBreak/>
        <w:t xml:space="preserve">хватает только очень важных составляющих: истинной заботы родителей о детях и разумных психологических и поведенческих границ, то есть правил, четко установленных родителями с учетом мнения ребенка для его же безопасности и комфорта. По сути, такие родители отказываются брать на себя ответственность. Для такого "свободного" стиля характерны низкая дисциплина либо ее полное отсутствие, родители не возлагают на своих детей больших ожиданий, и иногда при рассмотрении таких отношений со стороны не понятно – кто из членов семьи является родителем, а кто – ребенком? Ребенок не получает направления, ограничений, при попытке родителей дать какие-то указания не слушается. </w:t>
      </w:r>
    </w:p>
    <w:p w14:paraId="24B4B429" w14:textId="7D75631E" w:rsidR="00B06CED" w:rsidRPr="00A71E4E" w:rsidRDefault="00A53EF8" w:rsidP="001C15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  <w:t>Однако научных исследований корреляции стиля семейного воспитания на агрессивные проявления ребенка недостаточно</w:t>
      </w:r>
      <w:r w:rsidR="00FE30B8" w:rsidRPr="00A71E4E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>оэтому мы не можем</w:t>
      </w:r>
      <w:r w:rsidR="00811579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с уверенностью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говорить, что между ними есть взаимосвязь.</w:t>
      </w:r>
      <w:r w:rsidR="00B06CED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0D71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Тем не </w:t>
      </w:r>
      <w:r w:rsidR="00F505EC" w:rsidRPr="00A71E4E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="00C10D71" w:rsidRPr="00A71E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6CED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можно выявить факторы внутри семьи, негативно влияющие на поведение ребенка:</w:t>
      </w:r>
    </w:p>
    <w:p w14:paraId="4538C9A1" w14:textId="4085BC95" w:rsidR="00B06CED" w:rsidRPr="00A71E4E" w:rsidRDefault="00B06CED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четких </w:t>
      </w:r>
      <w:r w:rsidR="000A33FF" w:rsidRPr="00A71E4E">
        <w:rPr>
          <w:rFonts w:ascii="Times New Roman" w:hAnsi="Times New Roman" w:cs="Times New Roman"/>
          <w:sz w:val="28"/>
          <w:szCs w:val="28"/>
          <w:lang w:val="ru-RU"/>
        </w:rPr>
        <w:t>границ и правил в семье;</w:t>
      </w:r>
    </w:p>
    <w:p w14:paraId="6A119B75" w14:textId="1518F771" w:rsidR="000A33FF" w:rsidRPr="00A71E4E" w:rsidRDefault="000A33FF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Физические наказания в семье;</w:t>
      </w:r>
    </w:p>
    <w:p w14:paraId="1112B0E5" w14:textId="43B28AA2" w:rsidR="000A33FF" w:rsidRPr="00A71E4E" w:rsidRDefault="000A33FF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Конфликтная атмосфера в семье;</w:t>
      </w:r>
    </w:p>
    <w:p w14:paraId="4C49BBB2" w14:textId="77312D0B" w:rsidR="000A33FF" w:rsidRPr="00A71E4E" w:rsidRDefault="000A33FF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Унижение и оскорбление ребенка;</w:t>
      </w:r>
    </w:p>
    <w:p w14:paraId="081A6213" w14:textId="33D34BAF" w:rsidR="000A33FF" w:rsidRPr="00A71E4E" w:rsidRDefault="000A33FF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Безразличие или враждебность со стороны родителей;</w:t>
      </w:r>
    </w:p>
    <w:p w14:paraId="06B6F4A0" w14:textId="4108F2F7" w:rsidR="000A33FF" w:rsidRPr="00A71E4E" w:rsidRDefault="000A33FF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Неприятие детей родителями;</w:t>
      </w:r>
    </w:p>
    <w:p w14:paraId="5A4C6D46" w14:textId="255C7984" w:rsidR="000A33FF" w:rsidRPr="00A71E4E" w:rsidRDefault="000A33FF" w:rsidP="000A33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Разрушение эмоциональных связей в семье;</w:t>
      </w:r>
    </w:p>
    <w:p w14:paraId="4F717670" w14:textId="77777777" w:rsidR="00A71E4E" w:rsidRDefault="000A33FF" w:rsidP="00A71E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Неуважение к личности ребенка;</w:t>
      </w:r>
    </w:p>
    <w:p w14:paraId="18C2F429" w14:textId="4ED98027" w:rsidR="000A33FF" w:rsidRPr="00A71E4E" w:rsidRDefault="000A33FF" w:rsidP="00A71E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>Чрезмерный контроль или полное его отсутствие.</w:t>
      </w:r>
    </w:p>
    <w:p w14:paraId="0A3DE928" w14:textId="042E872E" w:rsidR="00794CB0" w:rsidRPr="00794CB0" w:rsidRDefault="00794CB0" w:rsidP="00794CB0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="008A3A81">
        <w:rPr>
          <w:rFonts w:ascii="Times New Roman" w:hAnsi="Times New Roman" w:cs="Times New Roman"/>
          <w:sz w:val="28"/>
          <w:szCs w:val="28"/>
          <w:lang w:val="ru-RU"/>
        </w:rPr>
        <w:t>вернемся к тому, что же нам делать</w:t>
      </w:r>
      <w:proofErr w:type="gramStart"/>
      <w:r w:rsidR="008A3A8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A3A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CB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 я передаю слово Марии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Александровне.</w:t>
      </w:r>
    </w:p>
    <w:p w14:paraId="6940EA07" w14:textId="68C28A3B" w:rsidR="00DB7168" w:rsidRDefault="00FE30B8" w:rsidP="00794CB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83486A">
        <w:rPr>
          <w:rFonts w:ascii="Times New Roman" w:hAnsi="Times New Roman" w:cs="Times New Roman"/>
          <w:sz w:val="28"/>
          <w:szCs w:val="28"/>
          <w:lang w:val="ru-RU"/>
        </w:rPr>
        <w:t xml:space="preserve">хотим предложить вам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опыт нашего детского сада по работе с семьей, имеющей </w:t>
      </w:r>
      <w:r w:rsidR="00EF5937">
        <w:rPr>
          <w:rFonts w:ascii="Times New Roman" w:hAnsi="Times New Roman" w:cs="Times New Roman"/>
          <w:sz w:val="28"/>
          <w:szCs w:val="28"/>
          <w:lang w:val="ru-RU"/>
        </w:rPr>
        <w:t>ребенка с проявлениями агрессии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непосредственно с </w:t>
      </w:r>
      <w:r w:rsidR="00EF5937">
        <w:rPr>
          <w:rFonts w:ascii="Times New Roman" w:hAnsi="Times New Roman" w:cs="Times New Roman"/>
          <w:sz w:val="28"/>
          <w:szCs w:val="28"/>
          <w:lang w:val="ru-RU"/>
        </w:rPr>
        <w:t>ним, а</w:t>
      </w:r>
      <w:r w:rsidR="0083486A">
        <w:rPr>
          <w:rFonts w:ascii="Times New Roman" w:hAnsi="Times New Roman" w:cs="Times New Roman"/>
          <w:sz w:val="28"/>
          <w:szCs w:val="28"/>
          <w:lang w:val="ru-RU"/>
        </w:rPr>
        <w:t xml:space="preserve"> также с семьями других воспитанников, посещающих данную группу и с самими детьми соответственно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8227EE" w14:textId="4CD2FE7A" w:rsidR="00FE30B8" w:rsidRDefault="00536AF2" w:rsidP="001C15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B8">
        <w:rPr>
          <w:rFonts w:ascii="Times New Roman" w:hAnsi="Times New Roman" w:cs="Times New Roman"/>
          <w:sz w:val="28"/>
          <w:szCs w:val="28"/>
          <w:lang w:val="ru-RU"/>
        </w:rPr>
        <w:t>При построении работы мы выделили для себя некоторый порядок действий:</w:t>
      </w:r>
    </w:p>
    <w:p w14:paraId="4C91EA66" w14:textId="3FF94A4E" w:rsidR="00FE30B8" w:rsidRPr="00536AF2" w:rsidRDefault="00FE30B8" w:rsidP="00536AF2">
      <w:pPr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t>1. Работа с родителями агрессивного ребенка;</w:t>
      </w:r>
    </w:p>
    <w:p w14:paraId="14DA35FB" w14:textId="59A460C9" w:rsidR="00FE30B8" w:rsidRPr="00536AF2" w:rsidRDefault="00FE30B8" w:rsidP="00536AF2">
      <w:pPr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t>2. Работа непосредственно с агрессивным ребенком;</w:t>
      </w:r>
    </w:p>
    <w:p w14:paraId="21355375" w14:textId="4FDDC79A" w:rsidR="00FE30B8" w:rsidRPr="00536AF2" w:rsidRDefault="00FE30B8" w:rsidP="00536AF2">
      <w:pPr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="00A71E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Профилактика </w:t>
      </w:r>
      <w:proofErr w:type="spellStart"/>
      <w:r w:rsidR="00A71E4E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t>уллинг</w:t>
      </w:r>
      <w:r w:rsidR="00A71E4E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78897672" w14:textId="686A7ABD" w:rsidR="00FE30B8" w:rsidRPr="00536AF2" w:rsidRDefault="00FE30B8" w:rsidP="00536AF2">
      <w:pPr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4. Работа с родителями</w:t>
      </w:r>
      <w:r w:rsidR="00811579" w:rsidRPr="00536A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детей группы, в которой есть ребенок с проявлениями агрессии</w:t>
      </w:r>
      <w:r w:rsidRPr="00536AF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3ADE8B7B" w14:textId="59951EAD" w:rsidR="00FE30B8" w:rsidRPr="003B3079" w:rsidRDefault="00FE30B8" w:rsidP="00FE30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Разберемся по порядку. Первое – это работа с родителями агрессивного ребенка.</w:t>
      </w:r>
      <w:r w:rsidR="003B3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>Мы выявили агрессивного ребенка. Что можно дальше с этим делать? Собираем внутреннюю психолого-педагогическую комиссию, на которую приглашаем родителей ребенка с агрессией. На комиссии обсуждаются все вопросы, связанные с семьей данного ребенка, его особенностями и проявлениями</w:t>
      </w:r>
      <w:r w:rsidR="00196B06">
        <w:rPr>
          <w:rFonts w:ascii="Times New Roman" w:hAnsi="Times New Roman" w:cs="Times New Roman"/>
          <w:sz w:val="28"/>
          <w:szCs w:val="28"/>
          <w:lang w:val="ru-RU"/>
        </w:rPr>
        <w:t>, также на ней принимается решение, что же дальше делать в этой ситуации, чаще всего родителям рекомендуют пройти ПМПК и обратить к иным специалистам, таким как психиатр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>. По решению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 xml:space="preserve"> нашего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ППК 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E3C15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>о принято решение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>завести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 xml:space="preserve"> тетрадь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наблюдения за ребенком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5428">
        <w:rPr>
          <w:rFonts w:ascii="Times New Roman" w:hAnsi="Times New Roman" w:cs="Times New Roman"/>
          <w:sz w:val="28"/>
          <w:szCs w:val="28"/>
          <w:lang w:val="ru-RU"/>
        </w:rPr>
        <w:t xml:space="preserve"> Главная ее цель заключается в донесении информации родителям об особенностях их ребенка не только на словах.</w:t>
      </w:r>
      <w:r w:rsidR="0012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15FC">
        <w:rPr>
          <w:rFonts w:ascii="Times New Roman" w:hAnsi="Times New Roman" w:cs="Times New Roman"/>
          <w:sz w:val="28"/>
          <w:szCs w:val="28"/>
        </w:rPr>
        <w:t>Данная тетрадь заполнялась ежедневно педагогами и вечером выдавалась под подпись родителям ребенка. Цель заведения данной тетради заключалась в том, что, во-первых, не смотря на то, что воспитатели оповещали родителей об особенностях поведения их ребенка, они каждый раз отрицали</w:t>
      </w:r>
      <w:r w:rsidR="00661CC7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Pr="001C15FC">
        <w:rPr>
          <w:rFonts w:ascii="Times New Roman" w:hAnsi="Times New Roman" w:cs="Times New Roman"/>
          <w:sz w:val="28"/>
          <w:szCs w:val="28"/>
        </w:rPr>
        <w:t xml:space="preserve">, что, когда-либо слышали. Многие родители не принимают тот факт, что их ребенок как-то отличается от других, соответственно не воспринимают адекватно критику в его адрес. В связи с этим было принято решение заполнять данную тетрадь ежедневно, как в утреннюю смену, так и в вечернюю. </w:t>
      </w:r>
      <w:r w:rsidR="00536A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5FC">
        <w:rPr>
          <w:rFonts w:ascii="Times New Roman" w:hAnsi="Times New Roman" w:cs="Times New Roman"/>
          <w:sz w:val="28"/>
          <w:szCs w:val="28"/>
        </w:rPr>
        <w:t>Плюсы данного метода: любой заменяющий педагог может ознакомиться с особенностями поведения агрессивного ребенка, будет знать, что от него можно ожидать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15FC">
        <w:rPr>
          <w:rFonts w:ascii="Times New Roman" w:hAnsi="Times New Roman" w:cs="Times New Roman"/>
          <w:sz w:val="28"/>
          <w:szCs w:val="28"/>
        </w:rPr>
        <w:t xml:space="preserve"> </w:t>
      </w:r>
      <w:r w:rsidR="00661CC7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C15FC">
        <w:rPr>
          <w:rFonts w:ascii="Times New Roman" w:hAnsi="Times New Roman" w:cs="Times New Roman"/>
          <w:sz w:val="28"/>
          <w:szCs w:val="28"/>
        </w:rPr>
        <w:t>жедневно</w:t>
      </w:r>
      <w:proofErr w:type="spellEnd"/>
      <w:r w:rsidRPr="001C15FC">
        <w:rPr>
          <w:rFonts w:ascii="Times New Roman" w:hAnsi="Times New Roman" w:cs="Times New Roman"/>
          <w:sz w:val="28"/>
          <w:szCs w:val="28"/>
        </w:rPr>
        <w:t xml:space="preserve"> заполняя</w:t>
      </w:r>
      <w:r w:rsidR="00E92A3A">
        <w:rPr>
          <w:rFonts w:ascii="Times New Roman" w:hAnsi="Times New Roman" w:cs="Times New Roman"/>
          <w:sz w:val="28"/>
          <w:szCs w:val="28"/>
          <w:lang w:val="ru-RU"/>
        </w:rPr>
        <w:t xml:space="preserve"> тетрадь</w:t>
      </w:r>
      <w:r w:rsidRPr="001C15FC">
        <w:rPr>
          <w:rFonts w:ascii="Times New Roman" w:hAnsi="Times New Roman" w:cs="Times New Roman"/>
          <w:sz w:val="28"/>
          <w:szCs w:val="28"/>
        </w:rPr>
        <w:t xml:space="preserve">, можно отследить 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 xml:space="preserve">некоторую </w:t>
      </w:r>
      <w:r w:rsidRPr="001C15FC">
        <w:rPr>
          <w:rFonts w:ascii="Times New Roman" w:hAnsi="Times New Roman" w:cs="Times New Roman"/>
          <w:sz w:val="28"/>
          <w:szCs w:val="28"/>
        </w:rPr>
        <w:t>логику агрессивных проявлений, и попытаться устранить тот фактор, который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15FC">
        <w:rPr>
          <w:rFonts w:ascii="Times New Roman" w:hAnsi="Times New Roman" w:cs="Times New Roman"/>
          <w:sz w:val="28"/>
          <w:szCs w:val="28"/>
        </w:rPr>
        <w:t xml:space="preserve"> 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>возможно, влияет</w:t>
      </w:r>
      <w:r w:rsidRPr="001C15FC">
        <w:rPr>
          <w:rFonts w:ascii="Times New Roman" w:hAnsi="Times New Roman" w:cs="Times New Roman"/>
          <w:sz w:val="28"/>
          <w:szCs w:val="28"/>
        </w:rPr>
        <w:t xml:space="preserve"> негативно на ребенка. Также данная тетрадь, своего рода, метод разгрузки для педагога: в течение смены все негативные проявления поведения ребенка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>, которые наблюдал педагог,</w:t>
      </w:r>
      <w:r w:rsidRPr="001C15FC">
        <w:rPr>
          <w:rFonts w:ascii="Times New Roman" w:hAnsi="Times New Roman" w:cs="Times New Roman"/>
          <w:sz w:val="28"/>
          <w:szCs w:val="28"/>
        </w:rPr>
        <w:t xml:space="preserve"> запишут в тетрадь, тем самым </w:t>
      </w:r>
      <w:proofErr w:type="spellStart"/>
      <w:r w:rsidRPr="001C15FC">
        <w:rPr>
          <w:rFonts w:ascii="Times New Roman" w:hAnsi="Times New Roman" w:cs="Times New Roman"/>
          <w:sz w:val="28"/>
          <w:szCs w:val="28"/>
        </w:rPr>
        <w:t>разгруз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>ят</w:t>
      </w:r>
      <w:proofErr w:type="spellEnd"/>
      <w:r w:rsidRPr="001C15FC">
        <w:rPr>
          <w:rFonts w:ascii="Times New Roman" w:hAnsi="Times New Roman" w:cs="Times New Roman"/>
          <w:sz w:val="28"/>
          <w:szCs w:val="28"/>
        </w:rPr>
        <w:t xml:space="preserve"> свою нервную систему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C15FC">
        <w:rPr>
          <w:rFonts w:ascii="Times New Roman" w:hAnsi="Times New Roman" w:cs="Times New Roman"/>
          <w:sz w:val="28"/>
          <w:szCs w:val="28"/>
        </w:rPr>
        <w:t xml:space="preserve">снимется </w:t>
      </w:r>
      <w:r w:rsidRPr="001C15FC">
        <w:rPr>
          <w:rFonts w:ascii="Times New Roman" w:hAnsi="Times New Roman" w:cs="Times New Roman"/>
          <w:sz w:val="28"/>
          <w:szCs w:val="28"/>
          <w:lang w:val="ru-RU"/>
        </w:rPr>
        <w:t xml:space="preserve">психоэмоциональное </w:t>
      </w:r>
      <w:r w:rsidRPr="001C15FC">
        <w:rPr>
          <w:rFonts w:ascii="Times New Roman" w:hAnsi="Times New Roman" w:cs="Times New Roman"/>
          <w:sz w:val="28"/>
          <w:szCs w:val="28"/>
        </w:rPr>
        <w:t>напряжение.</w:t>
      </w:r>
    </w:p>
    <w:p w14:paraId="0699C428" w14:textId="0D0A2C92" w:rsidR="00FE30B8" w:rsidRDefault="00157E08" w:rsidP="00FE30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FE30B8" w:rsidRPr="00E12BE2">
        <w:rPr>
          <w:rFonts w:ascii="Times New Roman" w:hAnsi="Times New Roman" w:cs="Times New Roman"/>
          <w:sz w:val="28"/>
          <w:szCs w:val="28"/>
        </w:rPr>
        <w:t>Для себя мы определили ряд правил при ведении данной тетради: записывать в нее все особенности проявления агрессивного поведения у ребенка, указывать, какие методы или способы были применены при взаимодействии с ребенком по снижению агрессивности, обязательно ставить дату произошедшего и ежедневно родителям выдавать в присутствии педагога (так как страницы из тетради родители могут вырывать) под подпись.</w:t>
      </w:r>
      <w:proofErr w:type="gramEnd"/>
    </w:p>
    <w:p w14:paraId="4CC41173" w14:textId="21A6C398" w:rsidR="00FE30B8" w:rsidRDefault="00157E08" w:rsidP="001C15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947938">
        <w:rPr>
          <w:rFonts w:ascii="Times New Roman" w:hAnsi="Times New Roman" w:cs="Times New Roman"/>
          <w:sz w:val="28"/>
          <w:szCs w:val="28"/>
          <w:lang w:val="ru-RU"/>
        </w:rPr>
        <w:t>Отдельный важный аспект по работе с семьей агрессивного ребенка – это подготовка документов в комиссию по делам несовершеннолетних, отдел по делам несовершеннолетних, опеку и полицию.</w:t>
      </w:r>
      <w:r w:rsidR="00E92A3A" w:rsidRPr="00E92A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7938" w:rsidRPr="00947938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947938" w:rsidRPr="00947938">
        <w:rPr>
          <w:rFonts w:ascii="Times New Roman" w:hAnsi="Times New Roman" w:cs="Times New Roman"/>
          <w:sz w:val="28"/>
          <w:szCs w:val="28"/>
        </w:rPr>
        <w:t xml:space="preserve"> </w:t>
      </w:r>
      <w:r w:rsidR="00661CC7" w:rsidRPr="00947938">
        <w:rPr>
          <w:rFonts w:ascii="Times New Roman" w:hAnsi="Times New Roman" w:cs="Times New Roman"/>
          <w:sz w:val="28"/>
          <w:szCs w:val="28"/>
        </w:rPr>
        <w:t>тетрадь</w:t>
      </w:r>
      <w:r w:rsidR="00947938" w:rsidRPr="00947938">
        <w:rPr>
          <w:rFonts w:ascii="Times New Roman" w:hAnsi="Times New Roman" w:cs="Times New Roman"/>
          <w:sz w:val="28"/>
          <w:szCs w:val="28"/>
          <w:lang w:val="ru-RU"/>
        </w:rPr>
        <w:t xml:space="preserve"> с подписями родителей</w:t>
      </w:r>
      <w:r w:rsidR="0094793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92A3A" w:rsidRPr="001C15FC">
        <w:rPr>
          <w:rFonts w:ascii="Times New Roman" w:hAnsi="Times New Roman" w:cs="Times New Roman"/>
          <w:sz w:val="28"/>
          <w:szCs w:val="28"/>
        </w:rPr>
        <w:t>может являться документом в соответствующие органы.</w:t>
      </w:r>
    </w:p>
    <w:p w14:paraId="460F2726" w14:textId="4557723B" w:rsidR="00FE30B8" w:rsidRDefault="00536AF2" w:rsidP="00C120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B8">
        <w:rPr>
          <w:rFonts w:ascii="Times New Roman" w:hAnsi="Times New Roman" w:cs="Times New Roman"/>
          <w:sz w:val="28"/>
          <w:szCs w:val="28"/>
          <w:lang w:val="ru-RU"/>
        </w:rPr>
        <w:t xml:space="preserve">Второе </w:t>
      </w:r>
      <w:r w:rsidR="001510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30B8">
        <w:rPr>
          <w:rFonts w:ascii="Times New Roman" w:hAnsi="Times New Roman" w:cs="Times New Roman"/>
          <w:sz w:val="28"/>
          <w:szCs w:val="28"/>
          <w:lang w:val="ru-RU"/>
        </w:rPr>
        <w:t>работа непосредственно с агрессивным ребенком.</w:t>
      </w:r>
      <w:r w:rsidR="000D709F">
        <w:rPr>
          <w:rFonts w:ascii="Times New Roman" w:hAnsi="Times New Roman" w:cs="Times New Roman"/>
          <w:sz w:val="28"/>
          <w:szCs w:val="28"/>
          <w:lang w:val="ru-RU"/>
        </w:rPr>
        <w:t xml:space="preserve"> Для начала мы наблюдаем за ребенком, за его взаимодействи</w:t>
      </w:r>
      <w:r w:rsidR="00C12022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0D709F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детьми.</w:t>
      </w:r>
      <w:r w:rsidR="00C12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Наблюдения за ребенком позволяет определить моменты, вызывающие </w:t>
      </w:r>
      <w:r w:rsidR="00C12022">
        <w:rPr>
          <w:rFonts w:ascii="Times New Roman" w:hAnsi="Times New Roman" w:cs="Times New Roman"/>
          <w:sz w:val="28"/>
          <w:szCs w:val="28"/>
          <w:lang w:val="ru-RU"/>
        </w:rPr>
        <w:t xml:space="preserve">беспокойство, </w:t>
      </w:r>
      <w:r w:rsidR="00FE30B8" w:rsidRPr="00E12BE2">
        <w:rPr>
          <w:rFonts w:ascii="Times New Roman" w:hAnsi="Times New Roman" w:cs="Times New Roman"/>
          <w:sz w:val="28"/>
          <w:szCs w:val="28"/>
        </w:rPr>
        <w:t>найти способы, п</w:t>
      </w:r>
      <w:r w:rsidR="00C12022">
        <w:rPr>
          <w:rFonts w:ascii="Times New Roman" w:hAnsi="Times New Roman" w:cs="Times New Roman"/>
          <w:sz w:val="28"/>
          <w:szCs w:val="28"/>
        </w:rPr>
        <w:t xml:space="preserve">озволяющие 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решить проблемные ситуации. </w:t>
      </w:r>
      <w:proofErr w:type="spellStart"/>
      <w:r w:rsidR="00C12022">
        <w:rPr>
          <w:rFonts w:ascii="Times New Roman" w:hAnsi="Times New Roman" w:cs="Times New Roman"/>
          <w:sz w:val="28"/>
          <w:szCs w:val="28"/>
        </w:rPr>
        <w:t>Наблюдени</w:t>
      </w:r>
      <w:proofErr w:type="spellEnd"/>
      <w:r w:rsidR="00C120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B8" w:rsidRPr="00E12BE2">
        <w:rPr>
          <w:rFonts w:ascii="Times New Roman" w:hAnsi="Times New Roman" w:cs="Times New Roman"/>
          <w:sz w:val="28"/>
          <w:szCs w:val="28"/>
        </w:rPr>
        <w:t>позволя</w:t>
      </w:r>
      <w:proofErr w:type="spellEnd"/>
      <w:r w:rsidR="00C120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т педагогам научиться определять, какого рода </w:t>
      </w:r>
      <w:proofErr w:type="spellStart"/>
      <w:r w:rsidR="00FE30B8" w:rsidRPr="00E12BE2">
        <w:rPr>
          <w:rFonts w:ascii="Times New Roman" w:hAnsi="Times New Roman" w:cs="Times New Roman"/>
          <w:sz w:val="28"/>
          <w:szCs w:val="28"/>
        </w:rPr>
        <w:t>поведени</w:t>
      </w:r>
      <w:proofErr w:type="spellEnd"/>
      <w:r w:rsidR="00C120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 можно ожидать от ребёнка при определённых условиях и какими средствами лучше всего избежать негативных реакций, последствий. </w:t>
      </w:r>
      <w:r w:rsidR="00C12022">
        <w:rPr>
          <w:rFonts w:ascii="Times New Roman" w:hAnsi="Times New Roman" w:cs="Times New Roman"/>
          <w:sz w:val="28"/>
          <w:szCs w:val="28"/>
          <w:lang w:val="ru-RU"/>
        </w:rPr>
        <w:t>В результате наблюдения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 можно получить наиболее адекватную оценку ситуации в развитии ребёнка. Наблюдение даёт разнообразную информацию для понимания сильных сторон, особенностей, нужд и потребностей детей, характера, взаимоотношений с другими </w:t>
      </w:r>
      <w:r w:rsidR="00C12022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="00FE30B8" w:rsidRPr="00E12BE2">
        <w:rPr>
          <w:rFonts w:ascii="Times New Roman" w:hAnsi="Times New Roman" w:cs="Times New Roman"/>
          <w:sz w:val="28"/>
          <w:szCs w:val="28"/>
        </w:rPr>
        <w:t xml:space="preserve">. </w:t>
      </w:r>
      <w:r w:rsidR="00AE75C3">
        <w:rPr>
          <w:rFonts w:ascii="Times New Roman" w:hAnsi="Times New Roman" w:cs="Times New Roman"/>
          <w:sz w:val="28"/>
          <w:szCs w:val="28"/>
          <w:lang w:val="ru-RU"/>
        </w:rPr>
        <w:t>Если к определенным детям есть неприязнь, агрессивные проявления, то необходимо, по возможности, минимизировать общение данного ребенка с этими детьми, а их, в свою очередь, следует обучить методам и способам взаимодействия с агрессивным ребенком и уходу от конфликтных ситуаций, то есть они не должны лишний раз сами его провоцировать на конфликт.</w:t>
      </w:r>
    </w:p>
    <w:p w14:paraId="3AEFBC87" w14:textId="532F0453" w:rsidR="0083796E" w:rsidRPr="00A71E4E" w:rsidRDefault="00536AF2" w:rsidP="008379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B8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метод, который мы использовали в своей практике – </w:t>
      </w:r>
      <w:r w:rsidR="00661CC7">
        <w:rPr>
          <w:rFonts w:ascii="Times New Roman" w:hAnsi="Times New Roman" w:cs="Times New Roman"/>
          <w:sz w:val="28"/>
          <w:szCs w:val="28"/>
          <w:lang w:val="ru-RU"/>
        </w:rPr>
        <w:t xml:space="preserve">сбор и </w:t>
      </w:r>
      <w:r w:rsidR="00FE30B8" w:rsidRPr="00A71E4E">
        <w:rPr>
          <w:rFonts w:ascii="Times New Roman" w:hAnsi="Times New Roman" w:cs="Times New Roman"/>
          <w:sz w:val="28"/>
          <w:szCs w:val="28"/>
          <w:lang w:val="ru-RU"/>
        </w:rPr>
        <w:t>анализ детских рисунков. На них можно обратить внимание на то, что ребенок пишет или изображает, провести с ребенком беседу «что изображено на твоем рисунке?»</w:t>
      </w:r>
      <w:r w:rsidR="00DD4B80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, в ходе беседы </w:t>
      </w:r>
      <w:r w:rsidR="006D7D8A" w:rsidRPr="00A71E4E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DD4B80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отношение ребенка к тем или иным явлениям, вещам, людям, его эмоциональное состояние</w:t>
      </w:r>
      <w:r w:rsidR="00FE30B8" w:rsidRPr="00A71E4E">
        <w:rPr>
          <w:rFonts w:ascii="Times New Roman" w:hAnsi="Times New Roman" w:cs="Times New Roman"/>
          <w:sz w:val="28"/>
          <w:szCs w:val="28"/>
          <w:lang w:val="ru-RU"/>
        </w:rPr>
        <w:t>. На рисунках агрессивный ребенок может проявлять свою агрессию по отношению, к примеру, к другим дет</w:t>
      </w:r>
      <w:r w:rsidR="00F72456" w:rsidRPr="00A71E4E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FE30B8" w:rsidRPr="00A71E4E">
        <w:rPr>
          <w:rFonts w:ascii="Times New Roman" w:hAnsi="Times New Roman" w:cs="Times New Roman"/>
          <w:sz w:val="28"/>
          <w:szCs w:val="28"/>
          <w:lang w:val="ru-RU"/>
        </w:rPr>
        <w:t>, в последующем эти рисунки можно использовать для анализа или как доказательство того, что у ребенка есть агрессивные наклонности.</w:t>
      </w:r>
      <w:r w:rsidR="006D7D8A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Данные рисунки мы также можем приложить к основной папке документов, которую могу запр</w:t>
      </w:r>
      <w:r w:rsidR="0083796E" w:rsidRPr="00A71E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D7D8A" w:rsidRPr="00A71E4E">
        <w:rPr>
          <w:rFonts w:ascii="Times New Roman" w:hAnsi="Times New Roman" w:cs="Times New Roman"/>
          <w:sz w:val="28"/>
          <w:szCs w:val="28"/>
          <w:lang w:val="ru-RU"/>
        </w:rPr>
        <w:t>сить КДН, полиция</w:t>
      </w:r>
      <w:proofErr w:type="gramStart"/>
      <w:r w:rsidR="006D7D8A" w:rsidRPr="00A71E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07A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CC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24207A" w:rsidRPr="00A71E4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4207A" w:rsidRPr="00A71E4E">
        <w:rPr>
          <w:rFonts w:ascii="Times New Roman" w:hAnsi="Times New Roman" w:cs="Times New Roman"/>
          <w:sz w:val="28"/>
          <w:szCs w:val="28"/>
          <w:lang w:val="ru-RU"/>
        </w:rPr>
        <w:t>ример</w:t>
      </w:r>
      <w:r w:rsidR="00661CC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EC8C455" w14:textId="1570108C" w:rsidR="00BF33AD" w:rsidRPr="00A71E4E" w:rsidRDefault="0083796E" w:rsidP="00FE30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Третье – это </w:t>
      </w:r>
      <w:r w:rsidR="00CC3F1F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</w:t>
      </w:r>
      <w:proofErr w:type="spellStart"/>
      <w:r w:rsidRPr="00A71E4E">
        <w:rPr>
          <w:rFonts w:ascii="Times New Roman" w:hAnsi="Times New Roman" w:cs="Times New Roman"/>
          <w:sz w:val="28"/>
          <w:szCs w:val="28"/>
          <w:lang w:val="ru-RU"/>
        </w:rPr>
        <w:t>буллинг</w:t>
      </w:r>
      <w:r w:rsidR="00CC3F1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. Что </w:t>
      </w:r>
      <w:r w:rsidR="00CC3F1F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такое</w:t>
      </w:r>
      <w:r w:rsidR="00CC3F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C3F1F">
        <w:rPr>
          <w:rFonts w:ascii="Times New Roman" w:hAnsi="Times New Roman" w:cs="Times New Roman"/>
          <w:sz w:val="28"/>
          <w:szCs w:val="28"/>
          <w:lang w:val="ru-RU"/>
        </w:rPr>
        <w:t>буллинг</w:t>
      </w:r>
      <w:proofErr w:type="spellEnd"/>
      <w:r w:rsidR="00CC3F1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A71E4E">
        <w:rPr>
          <w:rFonts w:ascii="Times New Roman" w:hAnsi="Times New Roman" w:cs="Times New Roman"/>
          <w:sz w:val="28"/>
          <w:szCs w:val="28"/>
          <w:lang w:val="ru-RU"/>
        </w:rPr>
        <w:t>Буллинг</w:t>
      </w:r>
      <w:proofErr w:type="spellEnd"/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или, проще говоря, травля - </w:t>
      </w:r>
      <w:r w:rsidRPr="00A71E4E">
        <w:rPr>
          <w:rFonts w:ascii="Times New Roman" w:hAnsi="Times New Roman" w:cs="Times New Roman"/>
          <w:sz w:val="28"/>
          <w:szCs w:val="28"/>
        </w:rPr>
        <w:t xml:space="preserve">это система детского насилия, реализуемого в пространстве организованного или неорганизованного детского сообщества – это универсальная арена, полигон для разрядки детьми своих многочисленных накопившихся дома негативных </w:t>
      </w:r>
      <w:r w:rsidRPr="00A71E4E">
        <w:rPr>
          <w:rFonts w:ascii="Times New Roman" w:hAnsi="Times New Roman" w:cs="Times New Roman"/>
          <w:sz w:val="28"/>
          <w:szCs w:val="28"/>
        </w:rPr>
        <w:lastRenderedPageBreak/>
        <w:t>импульсов. В </w:t>
      </w:r>
      <w:r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A71E4E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учреждении</w:t>
      </w:r>
      <w:r w:rsidRPr="00A71E4E">
        <w:rPr>
          <w:rFonts w:ascii="Times New Roman" w:hAnsi="Times New Roman" w:cs="Times New Roman"/>
          <w:sz w:val="28"/>
          <w:szCs w:val="28"/>
        </w:rPr>
        <w:t> складываются определенные ролевые отношения среди детей в диапазоне </w:t>
      </w:r>
      <w:r w:rsidRPr="00A71E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«лидер-изгой»</w:t>
      </w:r>
      <w:r w:rsidRPr="00A71E4E">
        <w:rPr>
          <w:rFonts w:ascii="Times New Roman" w:hAnsi="Times New Roman" w:cs="Times New Roman"/>
          <w:sz w:val="28"/>
          <w:szCs w:val="28"/>
        </w:rPr>
        <w:t>. Дополнительным фактором, способствующим живучести </w:t>
      </w:r>
      <w:proofErr w:type="spellStart"/>
      <w:r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буллинга</w:t>
      </w:r>
      <w:proofErr w:type="spellEnd"/>
      <w:r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 пространстве учреждения</w:t>
      </w:r>
      <w:r w:rsidRPr="00A71E4E">
        <w:rPr>
          <w:rFonts w:ascii="Times New Roman" w:hAnsi="Times New Roman" w:cs="Times New Roman"/>
          <w:b/>
          <w:sz w:val="28"/>
          <w:szCs w:val="28"/>
        </w:rPr>
        <w:t>,</w:t>
      </w:r>
      <w:r w:rsidRPr="00A71E4E">
        <w:rPr>
          <w:rFonts w:ascii="Times New Roman" w:hAnsi="Times New Roman" w:cs="Times New Roman"/>
          <w:sz w:val="28"/>
          <w:szCs w:val="28"/>
        </w:rPr>
        <w:t xml:space="preserve"> является неспособность, а в некоторых случаях и нежелание педагогов совладать с этой проблемой.</w:t>
      </w:r>
    </w:p>
    <w:p w14:paraId="64215800" w14:textId="7AA63E3A" w:rsidR="0083796E" w:rsidRPr="00A71E4E" w:rsidRDefault="00BF33AD" w:rsidP="00BF33A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lang w:val="ru-RU"/>
        </w:rPr>
        <w:tab/>
      </w:r>
      <w:r w:rsidR="0083796E" w:rsidRPr="00A71E4E">
        <w:rPr>
          <w:rFonts w:ascii="Times New Roman" w:hAnsi="Times New Roman" w:cs="Times New Roman"/>
          <w:sz w:val="28"/>
          <w:szCs w:val="28"/>
        </w:rPr>
        <w:t>Последствия </w:t>
      </w:r>
      <w:proofErr w:type="spellStart"/>
      <w:r w:rsidR="0083796E"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буллинга</w:t>
      </w:r>
      <w:proofErr w:type="spellEnd"/>
      <w:r w:rsidRPr="00A71E4E">
        <w:rPr>
          <w:rFonts w:ascii="Times New Roman" w:hAnsi="Times New Roman" w:cs="Times New Roman"/>
          <w:sz w:val="28"/>
          <w:szCs w:val="28"/>
        </w:rPr>
        <w:t> опасны для психологического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796E" w:rsidRPr="00A71E4E">
        <w:rPr>
          <w:rFonts w:ascii="Times New Roman" w:hAnsi="Times New Roman" w:cs="Times New Roman"/>
          <w:sz w:val="28"/>
          <w:szCs w:val="28"/>
        </w:rPr>
        <w:t>комфорта  и представляют большие трудности для воспитанников и их родителей, воспитателей и администрации, можно сказать, что </w:t>
      </w:r>
      <w:proofErr w:type="spellStart"/>
      <w:r w:rsidR="0083796E"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буллинг</w:t>
      </w:r>
      <w:proofErr w:type="spellEnd"/>
      <w:r w:rsidR="0083796E" w:rsidRPr="00A71E4E">
        <w:rPr>
          <w:rFonts w:ascii="Times New Roman" w:hAnsi="Times New Roman" w:cs="Times New Roman"/>
          <w:sz w:val="28"/>
          <w:szCs w:val="28"/>
        </w:rPr>
        <w:t> сегодня – это вызов системе </w:t>
      </w:r>
      <w:r w:rsidR="0083796E" w:rsidRPr="00A71E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образования в целом</w:t>
      </w:r>
      <w:r w:rsidR="0083796E" w:rsidRPr="00A71E4E">
        <w:rPr>
          <w:rFonts w:ascii="Times New Roman" w:hAnsi="Times New Roman" w:cs="Times New Roman"/>
          <w:sz w:val="28"/>
          <w:szCs w:val="28"/>
        </w:rPr>
        <w:t>.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В группе, в которой появился агрессивный ребенок, </w:t>
      </w:r>
      <w:proofErr w:type="spellStart"/>
      <w:r w:rsidRPr="00A71E4E">
        <w:rPr>
          <w:rFonts w:ascii="Times New Roman" w:hAnsi="Times New Roman" w:cs="Times New Roman"/>
          <w:sz w:val="28"/>
          <w:szCs w:val="28"/>
          <w:lang w:val="ru-RU"/>
        </w:rPr>
        <w:t>буллинг</w:t>
      </w:r>
      <w:proofErr w:type="spellEnd"/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особо ярко проявляется, так как родители своим детям дома буквально «вбивают в голову» факт того, что «этот ребенок агрессивный, плохой, тебе с ним дружить нельзя»</w:t>
      </w:r>
      <w:r w:rsidR="002C57DB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- вешают на него ярлык «агрессивный ребенок»</w:t>
      </w:r>
      <w:r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. Дети, соответственно всю эту информацию, полученную дома, воспроизводят в детском саду, хотя часто у них нет обиды на агрессивного ребенка или даже не осознают, кто такой «агрессивный ребенок» и повторяют слова родителей в адрес него. </w:t>
      </w:r>
      <w:r w:rsidR="0024207A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ситуации с </w:t>
      </w:r>
      <w:proofErr w:type="spellStart"/>
      <w:r w:rsidR="0024207A" w:rsidRPr="00A71E4E">
        <w:rPr>
          <w:rFonts w:ascii="Times New Roman" w:hAnsi="Times New Roman" w:cs="Times New Roman"/>
          <w:sz w:val="28"/>
          <w:szCs w:val="28"/>
          <w:lang w:val="ru-RU"/>
        </w:rPr>
        <w:t>буллингом</w:t>
      </w:r>
      <w:proofErr w:type="spellEnd"/>
      <w:r w:rsidR="0024207A" w:rsidRPr="00A71E4E">
        <w:rPr>
          <w:rFonts w:ascii="Times New Roman" w:hAnsi="Times New Roman" w:cs="Times New Roman"/>
          <w:sz w:val="28"/>
          <w:szCs w:val="28"/>
          <w:lang w:val="ru-RU"/>
        </w:rPr>
        <w:t>, необходимо провести родительское собрание, чтобы обсудить все интересующие вопросы и обучить родителей методам и способам общения со своим ребенком о том, как он может защитить себя от агрессии. С детьми в группе провести цикл занятий на сплочение коллектива и принятие этого ребенка.</w:t>
      </w:r>
    </w:p>
    <w:p w14:paraId="511F7798" w14:textId="0455836C" w:rsidR="00D81B8A" w:rsidRPr="00D81B8A" w:rsidRDefault="002C57DB" w:rsidP="00503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E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5C3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немаловажный шаг – это работа с родителями детей группы, в которой есть ребенок с проявлениями агрессии. Воспитателям необходимо грамотно строить свое общение с другими родителями и аккуратно преподносить информацию им. Провести родительское собрание совместно с администрацией детского сада и специалистами (по возможности) без семьи агрессивного ребенка для того, чтобы другие родители смогли высказать свои недовольства по отношению к данной семье или ситуации.  На собрании обозначаются и обговариваются правила, общие для дома и детского сада. Преподнесение </w:t>
      </w:r>
      <w:proofErr w:type="gramStart"/>
      <w:r w:rsidR="00AE75C3" w:rsidRPr="00A71E4E">
        <w:rPr>
          <w:rFonts w:ascii="Times New Roman" w:hAnsi="Times New Roman" w:cs="Times New Roman"/>
          <w:sz w:val="28"/>
          <w:szCs w:val="28"/>
          <w:lang w:val="ru-RU"/>
        </w:rPr>
        <w:t>информации про</w:t>
      </w:r>
      <w:proofErr w:type="gramEnd"/>
      <w:r w:rsidR="00AE75C3" w:rsidRPr="00A71E4E">
        <w:rPr>
          <w:rFonts w:ascii="Times New Roman" w:hAnsi="Times New Roman" w:cs="Times New Roman"/>
          <w:sz w:val="28"/>
          <w:szCs w:val="28"/>
          <w:lang w:val="ru-RU"/>
        </w:rPr>
        <w:t xml:space="preserve"> агрессивного ребенка должно быть корректным: не обсуждать его, не обвинять во всем происходящем, не оскорблять. Также на собрании </w:t>
      </w:r>
      <w:r w:rsidR="00396484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AE75C3" w:rsidRPr="00A71E4E">
        <w:rPr>
          <w:rFonts w:ascii="Times New Roman" w:hAnsi="Times New Roman" w:cs="Times New Roman"/>
          <w:sz w:val="28"/>
          <w:szCs w:val="28"/>
          <w:lang w:val="ru-RU"/>
        </w:rPr>
        <w:t>предложить родителям методы безопасного взаимодействия с данным ребенком и способы ухода от конфликта.</w:t>
      </w:r>
      <w:bookmarkStart w:id="0" w:name="_GoBack"/>
      <w:bookmarkEnd w:id="0"/>
    </w:p>
    <w:sectPr w:rsidR="00D81B8A" w:rsidRPr="00D81B8A" w:rsidSect="00396484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02"/>
    <w:multiLevelType w:val="hybridMultilevel"/>
    <w:tmpl w:val="556EBDB6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5330C"/>
    <w:multiLevelType w:val="multilevel"/>
    <w:tmpl w:val="16868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4622"/>
    <w:rsid w:val="000A33FF"/>
    <w:rsid w:val="000D24EA"/>
    <w:rsid w:val="000D709F"/>
    <w:rsid w:val="000E2F3B"/>
    <w:rsid w:val="001241B1"/>
    <w:rsid w:val="001264A7"/>
    <w:rsid w:val="001504C3"/>
    <w:rsid w:val="001510DF"/>
    <w:rsid w:val="00157E08"/>
    <w:rsid w:val="00164F69"/>
    <w:rsid w:val="00196B06"/>
    <w:rsid w:val="001C15FC"/>
    <w:rsid w:val="001D7B17"/>
    <w:rsid w:val="0024207A"/>
    <w:rsid w:val="00292CEF"/>
    <w:rsid w:val="002C35C1"/>
    <w:rsid w:val="002C57DB"/>
    <w:rsid w:val="0032266C"/>
    <w:rsid w:val="00371187"/>
    <w:rsid w:val="00396484"/>
    <w:rsid w:val="003B3079"/>
    <w:rsid w:val="003E1B92"/>
    <w:rsid w:val="00427432"/>
    <w:rsid w:val="00494D51"/>
    <w:rsid w:val="0050361C"/>
    <w:rsid w:val="00536AF2"/>
    <w:rsid w:val="0059253A"/>
    <w:rsid w:val="005E5D5F"/>
    <w:rsid w:val="00661CC7"/>
    <w:rsid w:val="00690E6F"/>
    <w:rsid w:val="006D7540"/>
    <w:rsid w:val="006D7D8A"/>
    <w:rsid w:val="00750DB6"/>
    <w:rsid w:val="00786E90"/>
    <w:rsid w:val="00794CB0"/>
    <w:rsid w:val="00811579"/>
    <w:rsid w:val="00832DB6"/>
    <w:rsid w:val="0083486A"/>
    <w:rsid w:val="00836EF4"/>
    <w:rsid w:val="0083796E"/>
    <w:rsid w:val="008630B5"/>
    <w:rsid w:val="00895A14"/>
    <w:rsid w:val="008A3A81"/>
    <w:rsid w:val="008E3C15"/>
    <w:rsid w:val="00911D24"/>
    <w:rsid w:val="0091384A"/>
    <w:rsid w:val="00914E8B"/>
    <w:rsid w:val="00933C15"/>
    <w:rsid w:val="00945428"/>
    <w:rsid w:val="00947938"/>
    <w:rsid w:val="00A53EF8"/>
    <w:rsid w:val="00A71E4E"/>
    <w:rsid w:val="00AE75C3"/>
    <w:rsid w:val="00B006D7"/>
    <w:rsid w:val="00B06CED"/>
    <w:rsid w:val="00B4354F"/>
    <w:rsid w:val="00B83D75"/>
    <w:rsid w:val="00BA2F2C"/>
    <w:rsid w:val="00BB579D"/>
    <w:rsid w:val="00BF33AD"/>
    <w:rsid w:val="00BF4622"/>
    <w:rsid w:val="00C10D71"/>
    <w:rsid w:val="00C12022"/>
    <w:rsid w:val="00C266BE"/>
    <w:rsid w:val="00C27372"/>
    <w:rsid w:val="00CC3F1F"/>
    <w:rsid w:val="00CE1DF4"/>
    <w:rsid w:val="00CE7B28"/>
    <w:rsid w:val="00D406B3"/>
    <w:rsid w:val="00D81B8A"/>
    <w:rsid w:val="00DB7168"/>
    <w:rsid w:val="00DD4B80"/>
    <w:rsid w:val="00DF4D73"/>
    <w:rsid w:val="00E12BE2"/>
    <w:rsid w:val="00E461B0"/>
    <w:rsid w:val="00E92A3A"/>
    <w:rsid w:val="00EF5937"/>
    <w:rsid w:val="00F505EC"/>
    <w:rsid w:val="00F51D09"/>
    <w:rsid w:val="00F566F4"/>
    <w:rsid w:val="00F72456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81B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3796E"/>
    <w:rPr>
      <w:b/>
      <w:bCs/>
    </w:rPr>
  </w:style>
  <w:style w:type="paragraph" w:styleId="a8">
    <w:name w:val="No Spacing"/>
    <w:uiPriority w:val="1"/>
    <w:qFormat/>
    <w:rsid w:val="0083796E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50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81B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3796E"/>
    <w:rPr>
      <w:b/>
      <w:bCs/>
    </w:rPr>
  </w:style>
  <w:style w:type="paragraph" w:styleId="a8">
    <w:name w:val="No Spacing"/>
    <w:uiPriority w:val="1"/>
    <w:qFormat/>
    <w:rsid w:val="0083796E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50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3</cp:revision>
  <cp:lastPrinted>2022-12-15T08:41:00Z</cp:lastPrinted>
  <dcterms:created xsi:type="dcterms:W3CDTF">2022-12-15T10:30:00Z</dcterms:created>
  <dcterms:modified xsi:type="dcterms:W3CDTF">2022-12-15T12:54:00Z</dcterms:modified>
</cp:coreProperties>
</file>