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97" w:rsidRPr="000E459B" w:rsidRDefault="00DB0B47" w:rsidP="000E0A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59B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E606EF" w:rsidRPr="000E459B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проведения:</w:t>
      </w:r>
    </w:p>
    <w:p w:rsidR="00874E32" w:rsidRPr="00E606EF" w:rsidRDefault="00874E32" w:rsidP="00E606E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606EF">
        <w:rPr>
          <w:rFonts w:ascii="Times New Roman" w:hAnsi="Times New Roman" w:cs="Times New Roman"/>
          <w:b/>
        </w:rPr>
        <w:t>9.45-10.05</w:t>
      </w:r>
      <w:r w:rsidRPr="00E606EF">
        <w:rPr>
          <w:rFonts w:ascii="Times New Roman" w:hAnsi="Times New Roman" w:cs="Times New Roman"/>
        </w:rPr>
        <w:t>-</w:t>
      </w:r>
      <w:r w:rsidR="00DB0B47" w:rsidRPr="00E606EF">
        <w:rPr>
          <w:rFonts w:ascii="Times New Roman" w:hAnsi="Times New Roman" w:cs="Times New Roman"/>
        </w:rPr>
        <w:t>Встреча, регистрация участников</w:t>
      </w:r>
    </w:p>
    <w:p w:rsidR="00E036E5" w:rsidRDefault="00874E32" w:rsidP="00E606E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606EF">
        <w:rPr>
          <w:rFonts w:ascii="Times New Roman" w:hAnsi="Times New Roman" w:cs="Times New Roman"/>
          <w:b/>
        </w:rPr>
        <w:t>10.05-10.15</w:t>
      </w:r>
      <w:r w:rsidRPr="00E606EF">
        <w:rPr>
          <w:rFonts w:ascii="Times New Roman" w:hAnsi="Times New Roman" w:cs="Times New Roman"/>
        </w:rPr>
        <w:t>-Вступительное слово р</w:t>
      </w:r>
      <w:r w:rsidR="00DB0B47" w:rsidRPr="00E606EF">
        <w:rPr>
          <w:rFonts w:ascii="Times New Roman" w:hAnsi="Times New Roman" w:cs="Times New Roman"/>
        </w:rPr>
        <w:t xml:space="preserve">уководителя МДОУ д/с №100 </w:t>
      </w:r>
    </w:p>
    <w:p w:rsidR="00DB0B47" w:rsidRPr="00E606EF" w:rsidRDefault="00DB0B47" w:rsidP="00E036E5">
      <w:pPr>
        <w:pStyle w:val="a5"/>
        <w:rPr>
          <w:rFonts w:ascii="Times New Roman" w:hAnsi="Times New Roman" w:cs="Times New Roman"/>
        </w:rPr>
      </w:pPr>
      <w:proofErr w:type="spellStart"/>
      <w:r w:rsidRPr="00E606EF">
        <w:rPr>
          <w:rFonts w:ascii="Times New Roman" w:hAnsi="Times New Roman" w:cs="Times New Roman"/>
        </w:rPr>
        <w:t>Дупловой</w:t>
      </w:r>
      <w:proofErr w:type="spellEnd"/>
      <w:r w:rsidRPr="00E606EF">
        <w:rPr>
          <w:rFonts w:ascii="Times New Roman" w:hAnsi="Times New Roman" w:cs="Times New Roman"/>
        </w:rPr>
        <w:t xml:space="preserve"> И.В.</w:t>
      </w:r>
    </w:p>
    <w:p w:rsidR="00E036E5" w:rsidRDefault="00874E32" w:rsidP="00E606E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606EF">
        <w:rPr>
          <w:rFonts w:ascii="Times New Roman" w:hAnsi="Times New Roman" w:cs="Times New Roman"/>
          <w:b/>
        </w:rPr>
        <w:t>10.15-</w:t>
      </w:r>
      <w:r w:rsidR="00E606EF" w:rsidRPr="00E606EF">
        <w:rPr>
          <w:rFonts w:ascii="Times New Roman" w:hAnsi="Times New Roman" w:cs="Times New Roman"/>
          <w:b/>
        </w:rPr>
        <w:t>10.45</w:t>
      </w:r>
      <w:r w:rsidR="00F72B33" w:rsidRPr="00E606EF">
        <w:rPr>
          <w:rFonts w:ascii="Times New Roman" w:hAnsi="Times New Roman" w:cs="Times New Roman"/>
        </w:rPr>
        <w:t>-</w:t>
      </w:r>
      <w:r w:rsidR="00DB0B47" w:rsidRPr="00E606EF">
        <w:rPr>
          <w:rFonts w:ascii="Times New Roman" w:hAnsi="Times New Roman" w:cs="Times New Roman"/>
        </w:rPr>
        <w:t>Презентация  с интерактивными формами «</w:t>
      </w:r>
      <w:r w:rsidR="00DB0B47" w:rsidRPr="00E606EF">
        <w:rPr>
          <w:rFonts w:ascii="Times New Roman" w:hAnsi="Times New Roman" w:cs="Times New Roman"/>
        </w:rPr>
        <w:t xml:space="preserve">ФГОС </w:t>
      </w:r>
      <w:proofErr w:type="gramStart"/>
      <w:r w:rsidR="00DB0B47" w:rsidRPr="00E606EF">
        <w:rPr>
          <w:rFonts w:ascii="Times New Roman" w:hAnsi="Times New Roman" w:cs="Times New Roman"/>
        </w:rPr>
        <w:t>ДО</w:t>
      </w:r>
      <w:proofErr w:type="gramEnd"/>
      <w:r w:rsidR="00DB0B47" w:rsidRPr="00E606EF">
        <w:rPr>
          <w:rFonts w:ascii="Times New Roman" w:hAnsi="Times New Roman" w:cs="Times New Roman"/>
        </w:rPr>
        <w:t xml:space="preserve">: </w:t>
      </w:r>
      <w:proofErr w:type="gramStart"/>
      <w:r w:rsidR="00DB0B47" w:rsidRPr="00E606EF">
        <w:rPr>
          <w:rFonts w:ascii="Times New Roman" w:hAnsi="Times New Roman" w:cs="Times New Roman"/>
        </w:rPr>
        <w:t>развивающая</w:t>
      </w:r>
      <w:proofErr w:type="gramEnd"/>
      <w:r w:rsidR="00DB0B47" w:rsidRPr="00E606EF">
        <w:rPr>
          <w:rFonts w:ascii="Times New Roman" w:hAnsi="Times New Roman" w:cs="Times New Roman"/>
        </w:rPr>
        <w:t xml:space="preserve"> предметно-пространственная среда как условие формирования и развития игровой деятельности детей дошкольного возраста»</w:t>
      </w:r>
      <w:r w:rsidR="00DB0B47" w:rsidRPr="00E606EF">
        <w:rPr>
          <w:rFonts w:ascii="Times New Roman" w:hAnsi="Times New Roman" w:cs="Times New Roman"/>
        </w:rPr>
        <w:t xml:space="preserve"> старший воспитатель </w:t>
      </w:r>
    </w:p>
    <w:p w:rsidR="00DB0B47" w:rsidRPr="00E606EF" w:rsidRDefault="00DB0B47" w:rsidP="00E036E5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E606EF">
        <w:rPr>
          <w:rFonts w:ascii="Times New Roman" w:hAnsi="Times New Roman" w:cs="Times New Roman"/>
        </w:rPr>
        <w:t xml:space="preserve">МДОУ д/с №6  </w:t>
      </w:r>
      <w:proofErr w:type="spellStart"/>
      <w:r w:rsidRPr="00E606EF">
        <w:rPr>
          <w:rFonts w:ascii="Times New Roman" w:hAnsi="Times New Roman" w:cs="Times New Roman"/>
        </w:rPr>
        <w:t>Баюн</w:t>
      </w:r>
      <w:proofErr w:type="spellEnd"/>
      <w:r w:rsidRPr="00E606EF">
        <w:rPr>
          <w:rFonts w:ascii="Times New Roman" w:hAnsi="Times New Roman" w:cs="Times New Roman"/>
        </w:rPr>
        <w:t xml:space="preserve"> Е.А.</w:t>
      </w:r>
    </w:p>
    <w:p w:rsidR="00F72B33" w:rsidRPr="00E606EF" w:rsidRDefault="00E606EF" w:rsidP="00E606E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606EF">
        <w:rPr>
          <w:rFonts w:ascii="Times New Roman" w:hAnsi="Times New Roman" w:cs="Times New Roman"/>
          <w:b/>
        </w:rPr>
        <w:t>10.45-11.00</w:t>
      </w:r>
      <w:r w:rsidR="00F72B33" w:rsidRPr="00E606EF">
        <w:rPr>
          <w:rFonts w:ascii="Times New Roman" w:hAnsi="Times New Roman" w:cs="Times New Roman"/>
        </w:rPr>
        <w:t>-</w:t>
      </w:r>
      <w:r w:rsidR="00874E32" w:rsidRPr="00E606EF">
        <w:rPr>
          <w:rFonts w:ascii="Times New Roman" w:hAnsi="Times New Roman" w:cs="Times New Roman"/>
        </w:rPr>
        <w:t>Кофе-пауза</w:t>
      </w:r>
    </w:p>
    <w:p w:rsidR="00E036E5" w:rsidRDefault="00F72B33" w:rsidP="00E036E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606EF">
        <w:rPr>
          <w:rFonts w:ascii="Times New Roman" w:hAnsi="Times New Roman" w:cs="Times New Roman"/>
          <w:b/>
        </w:rPr>
        <w:t>11.</w:t>
      </w:r>
      <w:r w:rsidR="00E606EF" w:rsidRPr="00E606EF">
        <w:rPr>
          <w:rFonts w:ascii="Times New Roman" w:hAnsi="Times New Roman" w:cs="Times New Roman"/>
          <w:b/>
        </w:rPr>
        <w:t>00-11.45</w:t>
      </w:r>
      <w:r w:rsidRPr="00E606EF">
        <w:rPr>
          <w:rFonts w:ascii="Times New Roman" w:hAnsi="Times New Roman" w:cs="Times New Roman"/>
        </w:rPr>
        <w:t>-</w:t>
      </w:r>
      <w:r w:rsidR="000E0A52" w:rsidRPr="00E606EF">
        <w:rPr>
          <w:rFonts w:ascii="Times New Roman" w:hAnsi="Times New Roman" w:cs="Times New Roman"/>
        </w:rPr>
        <w:t>Видео просмотр</w:t>
      </w:r>
      <w:r w:rsidR="00874E32" w:rsidRPr="00E606EF">
        <w:rPr>
          <w:rFonts w:ascii="Times New Roman" w:hAnsi="Times New Roman" w:cs="Times New Roman"/>
        </w:rPr>
        <w:t xml:space="preserve">  фрагментов </w:t>
      </w:r>
      <w:r w:rsidR="00E1328C" w:rsidRPr="00E606EF">
        <w:rPr>
          <w:rFonts w:ascii="Times New Roman" w:hAnsi="Times New Roman" w:cs="Times New Roman"/>
        </w:rPr>
        <w:t>игровой де</w:t>
      </w:r>
      <w:r w:rsidR="00874E32" w:rsidRPr="00E606EF">
        <w:rPr>
          <w:rFonts w:ascii="Times New Roman" w:hAnsi="Times New Roman" w:cs="Times New Roman"/>
        </w:rPr>
        <w:t xml:space="preserve">ятельности детей с последующим обсуждением  </w:t>
      </w:r>
    </w:p>
    <w:p w:rsidR="00F72B33" w:rsidRPr="00E036E5" w:rsidRDefault="00874E32" w:rsidP="00E036E5">
      <w:pPr>
        <w:pStyle w:val="a5"/>
        <w:rPr>
          <w:rFonts w:ascii="Times New Roman" w:hAnsi="Times New Roman" w:cs="Times New Roman"/>
        </w:rPr>
      </w:pPr>
      <w:proofErr w:type="gramStart"/>
      <w:r w:rsidRPr="00E036E5">
        <w:rPr>
          <w:rFonts w:ascii="Times New Roman" w:hAnsi="Times New Roman" w:cs="Times New Roman"/>
        </w:rPr>
        <w:t>старший</w:t>
      </w:r>
      <w:proofErr w:type="gramEnd"/>
      <w:r w:rsidRPr="00E036E5">
        <w:rPr>
          <w:rFonts w:ascii="Times New Roman" w:hAnsi="Times New Roman" w:cs="Times New Roman"/>
        </w:rPr>
        <w:t xml:space="preserve"> воспитател</w:t>
      </w:r>
      <w:r w:rsidR="00E036E5">
        <w:rPr>
          <w:rFonts w:ascii="Times New Roman" w:hAnsi="Times New Roman" w:cs="Times New Roman"/>
        </w:rPr>
        <w:t>и</w:t>
      </w:r>
      <w:r w:rsidRPr="00E036E5">
        <w:rPr>
          <w:rFonts w:ascii="Times New Roman" w:hAnsi="Times New Roman" w:cs="Times New Roman"/>
        </w:rPr>
        <w:t xml:space="preserve"> МДОУ д/с №100 Родионова А.С. Макухина С.В.</w:t>
      </w:r>
    </w:p>
    <w:p w:rsidR="00874E32" w:rsidRPr="00E606EF" w:rsidRDefault="00E606EF" w:rsidP="00E606E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606EF">
        <w:rPr>
          <w:rFonts w:ascii="Times New Roman" w:hAnsi="Times New Roman" w:cs="Times New Roman"/>
          <w:b/>
        </w:rPr>
        <w:t>11.45-12.15</w:t>
      </w:r>
      <w:r w:rsidR="00F72B33" w:rsidRPr="00E606EF">
        <w:rPr>
          <w:rFonts w:ascii="Times New Roman" w:hAnsi="Times New Roman" w:cs="Times New Roman"/>
        </w:rPr>
        <w:t>-О</w:t>
      </w:r>
      <w:r w:rsidR="00874E32" w:rsidRPr="00E606EF">
        <w:rPr>
          <w:rFonts w:ascii="Times New Roman" w:hAnsi="Times New Roman" w:cs="Times New Roman"/>
        </w:rPr>
        <w:t>бмен мнениями. Подведение итогов</w:t>
      </w:r>
      <w:r w:rsidR="00F72B33" w:rsidRPr="00E606EF">
        <w:rPr>
          <w:rFonts w:ascii="Times New Roman" w:hAnsi="Times New Roman" w:cs="Times New Roman"/>
        </w:rPr>
        <w:t>.</w:t>
      </w:r>
    </w:p>
    <w:p w:rsidR="00F72B33" w:rsidRDefault="00F72B33" w:rsidP="00F72B33">
      <w:pPr>
        <w:rPr>
          <w:rFonts w:ascii="Times New Roman" w:hAnsi="Times New Roman" w:cs="Times New Roman"/>
        </w:rPr>
      </w:pPr>
    </w:p>
    <w:p w:rsidR="00F72B33" w:rsidRPr="00F72B33" w:rsidRDefault="00F72B33" w:rsidP="00E606EF">
      <w:pPr>
        <w:rPr>
          <w:rFonts w:ascii="Times New Roman" w:hAnsi="Times New Roman" w:cs="Times New Roman"/>
        </w:rPr>
      </w:pPr>
    </w:p>
    <w:p w:rsidR="00874E32" w:rsidRPr="00E606EF" w:rsidRDefault="00F72B33" w:rsidP="00E606EF">
      <w:pPr>
        <w:pStyle w:val="a5"/>
        <w:rPr>
          <w:rFonts w:ascii="Times New Roman" w:hAnsi="Times New Roman" w:cs="Times New Roman"/>
          <w:b/>
        </w:rPr>
      </w:pPr>
      <w:r w:rsidRPr="00E606EF">
        <w:rPr>
          <w:rFonts w:ascii="Times New Roman" w:hAnsi="Times New Roman" w:cs="Times New Roman"/>
          <w:b/>
        </w:rPr>
        <w:t>Раздаточный материал</w:t>
      </w:r>
    </w:p>
    <w:p w:rsidR="00E606EF" w:rsidRDefault="00F72B33" w:rsidP="00E606EF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Буклет </w:t>
      </w:r>
    </w:p>
    <w:p w:rsidR="00F72B33" w:rsidRPr="00F72B33" w:rsidRDefault="00F72B33" w:rsidP="00E606EF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материал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электроном</w:t>
      </w:r>
      <w:proofErr w:type="gramEnd"/>
      <w:r>
        <w:rPr>
          <w:rFonts w:ascii="Times New Roman" w:hAnsi="Times New Roman" w:cs="Times New Roman"/>
        </w:rPr>
        <w:t xml:space="preserve"> виде на сайте </w:t>
      </w:r>
      <w:proofErr w:type="spellStart"/>
      <w:r w:rsidRPr="00F72B33">
        <w:rPr>
          <w:rFonts w:ascii="Times New Roman" w:hAnsi="Times New Roman" w:cs="Times New Roman"/>
          <w:lang w:val="en-US"/>
        </w:rPr>
        <w:t>mdou</w:t>
      </w:r>
      <w:proofErr w:type="spellEnd"/>
      <w:r w:rsidRPr="00F72B33">
        <w:rPr>
          <w:rFonts w:ascii="Times New Roman" w:hAnsi="Times New Roman" w:cs="Times New Roman"/>
        </w:rPr>
        <w:t>6.</w:t>
      </w:r>
      <w:proofErr w:type="spellStart"/>
      <w:r w:rsidRPr="00F72B33">
        <w:rPr>
          <w:rFonts w:ascii="Times New Roman" w:hAnsi="Times New Roman" w:cs="Times New Roman"/>
          <w:lang w:val="en-US"/>
        </w:rPr>
        <w:t>edu</w:t>
      </w:r>
      <w:proofErr w:type="spellEnd"/>
      <w:r w:rsidRPr="00F72B33">
        <w:rPr>
          <w:rFonts w:ascii="Times New Roman" w:hAnsi="Times New Roman" w:cs="Times New Roman"/>
        </w:rPr>
        <w:t>.</w:t>
      </w:r>
      <w:proofErr w:type="spellStart"/>
      <w:r w:rsidRPr="00F72B33">
        <w:rPr>
          <w:rFonts w:ascii="Times New Roman" w:hAnsi="Times New Roman" w:cs="Times New Roman"/>
          <w:lang w:val="en-US"/>
        </w:rPr>
        <w:t>yar</w:t>
      </w:r>
      <w:proofErr w:type="spellEnd"/>
      <w:r w:rsidRPr="00F72B33">
        <w:rPr>
          <w:rFonts w:ascii="Times New Roman" w:hAnsi="Times New Roman" w:cs="Times New Roman"/>
        </w:rPr>
        <w:t>.</w:t>
      </w:r>
      <w:proofErr w:type="spellStart"/>
      <w:r w:rsidRPr="00F72B33">
        <w:rPr>
          <w:rFonts w:ascii="Times New Roman" w:hAnsi="Times New Roman" w:cs="Times New Roman"/>
          <w:lang w:val="en-US"/>
        </w:rPr>
        <w:t>ru</w:t>
      </w:r>
      <w:proofErr w:type="spellEnd"/>
    </w:p>
    <w:p w:rsidR="00F72B33" w:rsidRPr="00DB0B47" w:rsidRDefault="00F72B33" w:rsidP="00E606EF">
      <w:pPr>
        <w:pStyle w:val="a5"/>
        <w:ind w:left="0"/>
        <w:rPr>
          <w:rFonts w:ascii="Times New Roman" w:hAnsi="Times New Roman" w:cs="Times New Roman"/>
        </w:rPr>
      </w:pPr>
    </w:p>
    <w:p w:rsidR="00385697" w:rsidRDefault="00385697" w:rsidP="00DB0B47">
      <w:pPr>
        <w:rPr>
          <w:rFonts w:ascii="Times New Roman" w:hAnsi="Times New Roman" w:cs="Times New Roman"/>
        </w:rPr>
      </w:pPr>
    </w:p>
    <w:p w:rsidR="00385697" w:rsidRDefault="00385697" w:rsidP="0026623B">
      <w:pPr>
        <w:jc w:val="center"/>
        <w:rPr>
          <w:rFonts w:ascii="Times New Roman" w:hAnsi="Times New Roman" w:cs="Times New Roman"/>
        </w:rPr>
      </w:pPr>
    </w:p>
    <w:p w:rsidR="00385697" w:rsidRPr="000E459B" w:rsidRDefault="000E459B" w:rsidP="002662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59B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Ценность игры для детского развития</w:t>
      </w:r>
    </w:p>
    <w:p w:rsidR="000E459B" w:rsidRPr="000E459B" w:rsidRDefault="000E459B" w:rsidP="000E459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0E459B">
        <w:rPr>
          <w:rFonts w:ascii="Times New Roman" w:hAnsi="Times New Roman" w:cs="Times New Roman"/>
        </w:rPr>
        <w:t xml:space="preserve">формирование произвольного поведения </w:t>
      </w:r>
    </w:p>
    <w:p w:rsidR="000E459B" w:rsidRPr="000E459B" w:rsidRDefault="000E459B" w:rsidP="000E459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0E459B">
        <w:rPr>
          <w:rFonts w:ascii="Times New Roman" w:hAnsi="Times New Roman" w:cs="Times New Roman"/>
        </w:rPr>
        <w:t>преодоление эгоцентрической позиции (позицию маленького ребенка)</w:t>
      </w:r>
    </w:p>
    <w:p w:rsidR="000E459B" w:rsidRPr="000E459B" w:rsidRDefault="000E459B" w:rsidP="000E459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0E459B">
        <w:rPr>
          <w:rFonts w:ascii="Times New Roman" w:hAnsi="Times New Roman" w:cs="Times New Roman"/>
        </w:rPr>
        <w:t xml:space="preserve">развитие творческого воображения, формирование внутреннего плана деятельности </w:t>
      </w:r>
    </w:p>
    <w:p w:rsidR="000E459B" w:rsidRPr="000E459B" w:rsidRDefault="000E459B" w:rsidP="000E459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0E459B">
        <w:rPr>
          <w:rFonts w:ascii="Times New Roman" w:hAnsi="Times New Roman" w:cs="Times New Roman"/>
        </w:rPr>
        <w:t>развитие самосознания, мотивационно-</w:t>
      </w:r>
      <w:proofErr w:type="spellStart"/>
      <w:r w:rsidRPr="000E459B">
        <w:rPr>
          <w:rFonts w:ascii="Times New Roman" w:hAnsi="Times New Roman" w:cs="Times New Roman"/>
        </w:rPr>
        <w:t>потребностной</w:t>
      </w:r>
      <w:proofErr w:type="spellEnd"/>
      <w:r w:rsidRPr="000E459B">
        <w:rPr>
          <w:rFonts w:ascii="Times New Roman" w:hAnsi="Times New Roman" w:cs="Times New Roman"/>
        </w:rPr>
        <w:t xml:space="preserve"> сферы</w:t>
      </w:r>
    </w:p>
    <w:p w:rsidR="000E459B" w:rsidRPr="000E459B" w:rsidRDefault="000E459B" w:rsidP="000E459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0E459B">
        <w:rPr>
          <w:rFonts w:ascii="Times New Roman" w:hAnsi="Times New Roman" w:cs="Times New Roman"/>
        </w:rPr>
        <w:t>развитие коммуникативных способностей, личностных особенностей</w:t>
      </w:r>
    </w:p>
    <w:p w:rsidR="000E459B" w:rsidRPr="000E459B" w:rsidRDefault="000E459B" w:rsidP="000E459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0E459B">
        <w:rPr>
          <w:rFonts w:ascii="Times New Roman" w:hAnsi="Times New Roman" w:cs="Times New Roman"/>
        </w:rPr>
        <w:t>развитие умственных действий, формирование знаковой деятельности</w:t>
      </w:r>
    </w:p>
    <w:p w:rsidR="000E459B" w:rsidRPr="000E459B" w:rsidRDefault="000E459B" w:rsidP="000E459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0E459B">
        <w:rPr>
          <w:rFonts w:ascii="Times New Roman" w:hAnsi="Times New Roman" w:cs="Times New Roman"/>
        </w:rPr>
        <w:t>формирование способности к организации совместной и самостоятельной деятельности</w:t>
      </w:r>
    </w:p>
    <w:p w:rsidR="0001369E" w:rsidRDefault="0001369E" w:rsidP="0026623B">
      <w:pPr>
        <w:jc w:val="center"/>
        <w:rPr>
          <w:rFonts w:ascii="Times New Roman" w:hAnsi="Times New Roman" w:cs="Times New Roman"/>
        </w:rPr>
      </w:pPr>
    </w:p>
    <w:p w:rsidR="0001369E" w:rsidRDefault="0001369E" w:rsidP="0026623B">
      <w:pPr>
        <w:jc w:val="center"/>
        <w:rPr>
          <w:rFonts w:ascii="Times New Roman" w:hAnsi="Times New Roman" w:cs="Times New Roman"/>
        </w:rPr>
      </w:pPr>
    </w:p>
    <w:p w:rsidR="00385697" w:rsidRDefault="00E606EF" w:rsidP="002662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информация:</w:t>
      </w:r>
    </w:p>
    <w:p w:rsidR="00385697" w:rsidRPr="00E606EF" w:rsidRDefault="00E606EF" w:rsidP="00E606EF">
      <w:pPr>
        <w:pStyle w:val="a6"/>
        <w:rPr>
          <w:rFonts w:ascii="Times New Roman" w:hAnsi="Times New Roman" w:cs="Times New Roman"/>
          <w:b/>
        </w:rPr>
      </w:pPr>
      <w:r w:rsidRPr="00E606EF">
        <w:rPr>
          <w:rFonts w:ascii="Times New Roman" w:hAnsi="Times New Roman" w:cs="Times New Roman"/>
          <w:b/>
        </w:rPr>
        <w:t>МДОУ д/с комбинированного вида №6</w:t>
      </w:r>
    </w:p>
    <w:p w:rsidR="00F72B33" w:rsidRPr="00E606EF" w:rsidRDefault="00F72B33" w:rsidP="00E606EF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150051, г. Ярославль, ул. </w:t>
      </w:r>
      <w:proofErr w:type="spellStart"/>
      <w:r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Ляпидевского</w:t>
      </w:r>
      <w:proofErr w:type="spellEnd"/>
      <w:r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17,</w:t>
      </w:r>
    </w:p>
    <w:p w:rsidR="00E606EF" w:rsidRDefault="00E606EF" w:rsidP="00E606EF">
      <w:pPr>
        <w:pStyle w:val="a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</w:t>
      </w:r>
      <w:r w:rsidR="00F72B33"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елефон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ы: 24-52-19, тел/факс</w:t>
      </w:r>
      <w:r w:rsidR="00F72B33"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74-20-24,</w:t>
      </w:r>
      <w:r w:rsidRPr="00E606EF">
        <w:rPr>
          <w:rFonts w:ascii="Times New Roman" w:hAnsi="Times New Roman" w:cs="Times New Roman"/>
        </w:rPr>
        <w:t xml:space="preserve"> </w:t>
      </w:r>
    </w:p>
    <w:p w:rsidR="00385697" w:rsidRDefault="00E606EF" w:rsidP="00E606EF">
      <w:pPr>
        <w:pStyle w:val="a6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E-</w:t>
      </w:r>
      <w:proofErr w:type="spellStart"/>
      <w:r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:</w:t>
      </w:r>
      <w:proofErr w:type="spellStart"/>
      <w:r w:rsidR="00F72B33"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val="en-US" w:eastAsia="ru-RU"/>
        </w:rPr>
        <w:t>yardou</w:t>
      </w:r>
      <w:proofErr w:type="spellEnd"/>
      <w:r w:rsidR="00F72B33"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006@ </w:t>
      </w:r>
      <w:proofErr w:type="spellStart"/>
      <w:r w:rsidR="00F72B33"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val="en-US" w:eastAsia="ru-RU"/>
        </w:rPr>
        <w:t>yandex</w:t>
      </w:r>
      <w:proofErr w:type="spellEnd"/>
      <w:r w:rsidR="00F72B33"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proofErr w:type="spellStart"/>
      <w:r w:rsidR="00F72B33" w:rsidRPr="00E606EF">
        <w:rPr>
          <w:rFonts w:ascii="Times New Roman" w:eastAsia="Times New Roman" w:hAnsi="Times New Roman" w:cs="Times New Roman"/>
          <w:bCs/>
          <w:bdr w:val="none" w:sz="0" w:space="0" w:color="auto" w:frame="1"/>
          <w:lang w:val="en-US" w:eastAsia="ru-RU"/>
        </w:rPr>
        <w:t>ru</w:t>
      </w:r>
      <w:proofErr w:type="spellEnd"/>
    </w:p>
    <w:p w:rsidR="00E606EF" w:rsidRPr="00E606EF" w:rsidRDefault="00E606EF" w:rsidP="00E606EF">
      <w:pPr>
        <w:pStyle w:val="a6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E606EF" w:rsidRPr="00E606EF" w:rsidRDefault="00E606EF" w:rsidP="00E606EF">
      <w:pPr>
        <w:pStyle w:val="a6"/>
        <w:rPr>
          <w:rFonts w:ascii="Times New Roman" w:hAnsi="Times New Roman" w:cs="Times New Roman"/>
          <w:b/>
        </w:rPr>
      </w:pPr>
      <w:r w:rsidRPr="00E606EF">
        <w:rPr>
          <w:rFonts w:ascii="Times New Roman" w:hAnsi="Times New Roman" w:cs="Times New Roman"/>
          <w:b/>
        </w:rPr>
        <w:t xml:space="preserve">МДОУ д/с комбинированного вида </w:t>
      </w:r>
      <w:r w:rsidRPr="00E606EF">
        <w:rPr>
          <w:rFonts w:ascii="Times New Roman" w:hAnsi="Times New Roman" w:cs="Times New Roman"/>
          <w:b/>
        </w:rPr>
        <w:t>№100</w:t>
      </w:r>
    </w:p>
    <w:p w:rsidR="00F72B33" w:rsidRPr="00E606EF" w:rsidRDefault="00F72B33" w:rsidP="00E606EF">
      <w:pPr>
        <w:pStyle w:val="a6"/>
        <w:rPr>
          <w:rFonts w:ascii="Times New Roman" w:hAnsi="Times New Roman" w:cs="Times New Roman"/>
        </w:rPr>
      </w:pPr>
      <w:r w:rsidRPr="00E606E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150065, г. Ярославль ул.</w:t>
      </w:r>
      <w:r w:rsidR="00E606E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606E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Сосновая</w:t>
      </w:r>
      <w:proofErr w:type="gramEnd"/>
      <w:r w:rsidRPr="00E606E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14а</w:t>
      </w:r>
    </w:p>
    <w:p w:rsidR="00F72B33" w:rsidRPr="00E606EF" w:rsidRDefault="00F72B33" w:rsidP="00E606EF">
      <w:pPr>
        <w:pStyle w:val="a6"/>
        <w:rPr>
          <w:rFonts w:ascii="Times New Roman" w:hAnsi="Times New Roman" w:cs="Times New Roman"/>
        </w:rPr>
      </w:pPr>
      <w:r w:rsidRPr="00E606E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телефоны:</w:t>
      </w:r>
      <w:r w:rsidRPr="00E606EF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75-86-00</w:t>
      </w:r>
      <w:r w:rsidR="00E606EF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,</w:t>
      </w:r>
      <w:r w:rsidRPr="00E606EF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факс8(4852)75-86-01</w:t>
      </w:r>
    </w:p>
    <w:p w:rsidR="00F72B33" w:rsidRPr="00E606EF" w:rsidRDefault="00F72B33" w:rsidP="00E606EF">
      <w:pPr>
        <w:pStyle w:val="a6"/>
        <w:rPr>
          <w:rFonts w:ascii="Times New Roman" w:hAnsi="Times New Roman" w:cs="Times New Roman"/>
        </w:rPr>
      </w:pPr>
      <w:r w:rsidRPr="00E606EF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75-85-88</w:t>
      </w:r>
    </w:p>
    <w:p w:rsidR="00F72B33" w:rsidRPr="00E606EF" w:rsidRDefault="00F72B33" w:rsidP="00E606EF">
      <w:pPr>
        <w:pStyle w:val="a6"/>
        <w:rPr>
          <w:rFonts w:ascii="Times New Roman" w:hAnsi="Times New Roman" w:cs="Times New Roman"/>
        </w:rPr>
      </w:pPr>
      <w:r w:rsidRPr="00E606E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E-mail:</w:t>
      </w:r>
      <w:hyperlink r:id="rId6" w:history="1">
        <w:r w:rsidRPr="00E606EF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yardou100@yandex.ru</w:t>
        </w:r>
      </w:hyperlink>
    </w:p>
    <w:p w:rsidR="00385697" w:rsidRPr="00E606EF" w:rsidRDefault="00385697" w:rsidP="00E606EF">
      <w:pPr>
        <w:pStyle w:val="a6"/>
        <w:rPr>
          <w:rFonts w:ascii="Times New Roman" w:hAnsi="Times New Roman" w:cs="Times New Roman"/>
        </w:rPr>
      </w:pPr>
    </w:p>
    <w:p w:rsidR="00385697" w:rsidRPr="00E606EF" w:rsidRDefault="00385697" w:rsidP="00E606EF">
      <w:pPr>
        <w:pStyle w:val="a6"/>
        <w:rPr>
          <w:rFonts w:ascii="Times New Roman" w:hAnsi="Times New Roman" w:cs="Times New Roman"/>
        </w:rPr>
      </w:pPr>
    </w:p>
    <w:p w:rsidR="00385697" w:rsidRPr="00E606EF" w:rsidRDefault="00385697" w:rsidP="0026623B">
      <w:pPr>
        <w:jc w:val="center"/>
        <w:rPr>
          <w:rFonts w:ascii="Times New Roman" w:hAnsi="Times New Roman" w:cs="Times New Roman"/>
        </w:rPr>
      </w:pPr>
    </w:p>
    <w:p w:rsidR="007D485F" w:rsidRDefault="0026623B" w:rsidP="002662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детский сад комбинированного вида №100 «Умка»</w:t>
      </w:r>
    </w:p>
    <w:p w:rsidR="0026623B" w:rsidRDefault="0026623B" w:rsidP="002662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6FD66E" wp14:editId="7D81F53A">
            <wp:extent cx="501650" cy="60867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23B" w:rsidRDefault="0026623B" w:rsidP="002662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детский сад комбинированного вида №6 «Теремок»</w:t>
      </w:r>
    </w:p>
    <w:p w:rsidR="0026623B" w:rsidRDefault="0026623B" w:rsidP="0026623B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DA9A5E8" wp14:editId="704EAE96">
            <wp:extent cx="450850" cy="595031"/>
            <wp:effectExtent l="0" t="0" r="6350" b="0"/>
            <wp:docPr id="1" name="Рисунок 1" descr="http://mdou6.edu.yar.ru/images/1-4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6.edu.yar.ru/images/1-4_w273_h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7" cy="5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3B" w:rsidRDefault="00F72B33" w:rsidP="002662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</w:t>
      </w:r>
    </w:p>
    <w:p w:rsidR="00385697" w:rsidRDefault="00385697" w:rsidP="00266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85697">
        <w:rPr>
          <w:rFonts w:ascii="Times New Roman" w:hAnsi="Times New Roman" w:cs="Times New Roman"/>
          <w:b/>
          <w:sz w:val="24"/>
          <w:szCs w:val="24"/>
        </w:rPr>
        <w:t xml:space="preserve">ФГОС ДО: </w:t>
      </w:r>
    </w:p>
    <w:p w:rsidR="0026623B" w:rsidRDefault="00385697" w:rsidP="00266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97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как условие формирования и развития игровой деятельности детей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06EF" w:rsidRPr="00385697" w:rsidRDefault="00E606EF" w:rsidP="00266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3B" w:rsidRDefault="00A514D0" w:rsidP="002662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8CB3B2" wp14:editId="51D6693D">
            <wp:extent cx="1168140" cy="1111250"/>
            <wp:effectExtent l="0" t="0" r="0" b="0"/>
            <wp:docPr id="5" name="Рисунок 5" descr="C:\Users\Гость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77" cy="11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3B" w:rsidRPr="0001369E" w:rsidRDefault="0026623B" w:rsidP="0001369E">
      <w:pPr>
        <w:pStyle w:val="a6"/>
        <w:jc w:val="center"/>
        <w:rPr>
          <w:rFonts w:ascii="Times New Roman" w:hAnsi="Times New Roman" w:cs="Times New Roman"/>
        </w:rPr>
      </w:pPr>
      <w:r w:rsidRPr="0001369E">
        <w:rPr>
          <w:rFonts w:ascii="Times New Roman" w:hAnsi="Times New Roman" w:cs="Times New Roman"/>
        </w:rPr>
        <w:t>19 марта 2015 года</w:t>
      </w:r>
    </w:p>
    <w:p w:rsidR="0026623B" w:rsidRPr="0001369E" w:rsidRDefault="0026623B" w:rsidP="0001369E">
      <w:pPr>
        <w:pStyle w:val="a6"/>
        <w:jc w:val="center"/>
        <w:rPr>
          <w:rFonts w:ascii="Times New Roman" w:hAnsi="Times New Roman" w:cs="Times New Roman"/>
        </w:rPr>
      </w:pPr>
      <w:r w:rsidRPr="0001369E">
        <w:rPr>
          <w:rFonts w:ascii="Times New Roman" w:hAnsi="Times New Roman" w:cs="Times New Roman"/>
        </w:rPr>
        <w:t>Ярославль</w:t>
      </w:r>
    </w:p>
    <w:p w:rsidR="00A061E8" w:rsidRPr="0026623B" w:rsidRDefault="00A061E8" w:rsidP="0026623B">
      <w:pPr>
        <w:jc w:val="center"/>
        <w:rPr>
          <w:rFonts w:ascii="Times New Roman" w:hAnsi="Times New Roman" w:cs="Times New Roman"/>
        </w:rPr>
      </w:pPr>
    </w:p>
    <w:sectPr w:rsidR="00A061E8" w:rsidRPr="0026623B" w:rsidSect="00DB0B4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457"/>
    <w:multiLevelType w:val="hybridMultilevel"/>
    <w:tmpl w:val="7D0C9E52"/>
    <w:lvl w:ilvl="0" w:tplc="F9BA1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0C6"/>
    <w:multiLevelType w:val="hybridMultilevel"/>
    <w:tmpl w:val="4D8A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47FA"/>
    <w:multiLevelType w:val="hybridMultilevel"/>
    <w:tmpl w:val="2146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C76B6"/>
    <w:multiLevelType w:val="hybridMultilevel"/>
    <w:tmpl w:val="D40E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579F4"/>
    <w:multiLevelType w:val="hybridMultilevel"/>
    <w:tmpl w:val="8A881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3B"/>
    <w:rsid w:val="0001369E"/>
    <w:rsid w:val="000E0A52"/>
    <w:rsid w:val="000E459B"/>
    <w:rsid w:val="0026623B"/>
    <w:rsid w:val="00385697"/>
    <w:rsid w:val="007D485F"/>
    <w:rsid w:val="00874E32"/>
    <w:rsid w:val="00A061E8"/>
    <w:rsid w:val="00A514D0"/>
    <w:rsid w:val="00DB0B47"/>
    <w:rsid w:val="00E036E5"/>
    <w:rsid w:val="00E1328C"/>
    <w:rsid w:val="00E551B8"/>
    <w:rsid w:val="00E606EF"/>
    <w:rsid w:val="00F72B33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B47"/>
    <w:pPr>
      <w:ind w:left="720"/>
      <w:contextualSpacing/>
    </w:pPr>
  </w:style>
  <w:style w:type="paragraph" w:styleId="a6">
    <w:name w:val="No Spacing"/>
    <w:uiPriority w:val="1"/>
    <w:qFormat/>
    <w:rsid w:val="00DB0B4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2B33"/>
    <w:rPr>
      <w:b/>
      <w:bCs/>
    </w:rPr>
  </w:style>
  <w:style w:type="character" w:styleId="a9">
    <w:name w:val="Emphasis"/>
    <w:basedOn w:val="a0"/>
    <w:uiPriority w:val="20"/>
    <w:qFormat/>
    <w:rsid w:val="00F72B33"/>
    <w:rPr>
      <w:i/>
      <w:iCs/>
    </w:rPr>
  </w:style>
  <w:style w:type="character" w:styleId="aa">
    <w:name w:val="Hyperlink"/>
    <w:basedOn w:val="a0"/>
    <w:uiPriority w:val="99"/>
    <w:semiHidden/>
    <w:unhideWhenUsed/>
    <w:rsid w:val="00F72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B47"/>
    <w:pPr>
      <w:ind w:left="720"/>
      <w:contextualSpacing/>
    </w:pPr>
  </w:style>
  <w:style w:type="paragraph" w:styleId="a6">
    <w:name w:val="No Spacing"/>
    <w:uiPriority w:val="1"/>
    <w:qFormat/>
    <w:rsid w:val="00DB0B4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2B33"/>
    <w:rPr>
      <w:b/>
      <w:bCs/>
    </w:rPr>
  </w:style>
  <w:style w:type="character" w:styleId="a9">
    <w:name w:val="Emphasis"/>
    <w:basedOn w:val="a0"/>
    <w:uiPriority w:val="20"/>
    <w:qFormat/>
    <w:rsid w:val="00F72B33"/>
    <w:rPr>
      <w:i/>
      <w:iCs/>
    </w:rPr>
  </w:style>
  <w:style w:type="character" w:styleId="aa">
    <w:name w:val="Hyperlink"/>
    <w:basedOn w:val="a0"/>
    <w:uiPriority w:val="99"/>
    <w:semiHidden/>
    <w:unhideWhenUsed/>
    <w:rsid w:val="00F72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0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cp:lastPrinted>2015-03-16T07:55:00Z</cp:lastPrinted>
  <dcterms:created xsi:type="dcterms:W3CDTF">2015-03-12T15:04:00Z</dcterms:created>
  <dcterms:modified xsi:type="dcterms:W3CDTF">2015-03-16T08:10:00Z</dcterms:modified>
</cp:coreProperties>
</file>