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166" w:rsidRDefault="00311166" w:rsidP="00311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166">
        <w:rPr>
          <w:rFonts w:ascii="Times New Roman" w:hAnsi="Times New Roman" w:cs="Times New Roman"/>
          <w:b/>
          <w:sz w:val="28"/>
          <w:szCs w:val="28"/>
        </w:rPr>
        <w:t xml:space="preserve">Создание </w:t>
      </w:r>
      <w:proofErr w:type="spellStart"/>
      <w:r w:rsidRPr="00311166">
        <w:rPr>
          <w:rFonts w:ascii="Times New Roman" w:hAnsi="Times New Roman" w:cs="Times New Roman"/>
          <w:b/>
          <w:sz w:val="28"/>
          <w:szCs w:val="28"/>
        </w:rPr>
        <w:t>Лепбука</w:t>
      </w:r>
      <w:proofErr w:type="spellEnd"/>
      <w:r w:rsidRPr="00311166">
        <w:rPr>
          <w:rFonts w:ascii="Times New Roman" w:hAnsi="Times New Roman" w:cs="Times New Roman"/>
          <w:b/>
          <w:sz w:val="28"/>
          <w:szCs w:val="28"/>
        </w:rPr>
        <w:t xml:space="preserve"> как готового итогового продукта тематической недели.</w:t>
      </w:r>
    </w:p>
    <w:p w:rsidR="00311166" w:rsidRPr="00311166" w:rsidRDefault="00311166" w:rsidP="00311166">
      <w:pPr>
        <w:keepNext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1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Что такое </w:t>
      </w:r>
      <w:proofErr w:type="spellStart"/>
      <w:r w:rsidRPr="003111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лэпбук</w:t>
      </w:r>
      <w:proofErr w:type="spellEnd"/>
      <w:r w:rsidRPr="003111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311166" w:rsidRP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сути </w:t>
      </w:r>
      <w:proofErr w:type="spell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папку или мини-книжку, в которой систематизированы знания по какой-то теме. </w:t>
      </w:r>
      <w:proofErr w:type="gram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могут быть как широкие («Математика», «Погода», «Спорт»), так и узкие («Кошки», «Снег», «Яблоки»).</w:t>
      </w:r>
      <w:proofErr w:type="gram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такой книжке много кармашков и конвертиков, содержащих необходимый систематизированный материал (в том числе иллюстративный) для изучения и закрепления знаний по теме.</w:t>
      </w:r>
    </w:p>
    <w:p w:rsidR="00311166" w:rsidRPr="00311166" w:rsidRDefault="00311166" w:rsidP="00311166">
      <w:pPr>
        <w:spacing w:before="100" w:after="100" w:line="240" w:lineRule="auto"/>
        <w:ind w:left="360" w:righ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Лэпбуки</w:t>
      </w:r>
      <w:proofErr w:type="spell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помогают быстро и эффективно усвоить новую информацию и закрепить </w:t>
      </w:r>
      <w:proofErr w:type="gram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изученное</w:t>
      </w:r>
      <w:proofErr w:type="gram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занимательно-игровой форме. Эти тематические пособия имеют яркое оформление, четкую структуру и в идеале разрабатываются специально под конкретного ребенка с его уровнем знаний. </w:t>
      </w:r>
    </w:p>
    <w:p w:rsidR="00311166" w:rsidRP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Идеальный вариант изготовления тематической папки – совместно с ребенком, тогда он запоминает информацию в процессе создания </w:t>
      </w:r>
      <w:proofErr w:type="spell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лэпбука</w:t>
      </w:r>
      <w:proofErr w:type="spell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ходе работы с тематическим материалом ребенок проводит наблюдения, выполняет задания, изучает и закрепляет информацию. Впоследствии, имея под рукой готовую тематическую папку, ребенок может освежить свои знания по той или иной теме.</w:t>
      </w:r>
    </w:p>
    <w:p w:rsid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итоговый результат совместной работы с детьми по той или иной теме. Его изготовлению должны предшествовать тематические занятия и игры, обсуждение и </w:t>
      </w:r>
      <w:proofErr w:type="spell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обговаривание</w:t>
      </w:r>
      <w:proofErr w:type="spell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сложных вопросов, выполнение заданий. В этом случае ребенок будет готов к изготовлению тематической папки вместе с вами, и она действительно </w:t>
      </w:r>
      <w:proofErr w:type="gramStart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 свою роль</w:t>
      </w:r>
      <w:proofErr w:type="gramEnd"/>
      <w:r w:rsidRPr="00311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закрепляющего, систематизирующего дидактического и игрового пособия.</w:t>
      </w:r>
    </w:p>
    <w:p w:rsid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166" w:rsidRP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1166" w:rsidRDefault="00DA4C52" w:rsidP="00311166">
      <w:pPr>
        <w:jc w:val="both"/>
      </w:pPr>
      <w:r>
        <w:rPr>
          <w:noProof/>
          <w:lang w:eastAsia="ru-RU"/>
        </w:rPr>
        <w:drawing>
          <wp:inline distT="0" distB="0" distL="0" distR="0">
            <wp:extent cx="5807869" cy="4152900"/>
            <wp:effectExtent l="0" t="0" r="2540" b="0"/>
            <wp:docPr id="1" name="Рисунок 1" descr="F:\DCIM\Camera\IMG_20161101_08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DCIM\Camera\IMG_20161101_085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20" cy="41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A2" w:rsidRDefault="006C6AA2" w:rsidP="00311166">
      <w:pPr>
        <w:jc w:val="both"/>
      </w:pPr>
    </w:p>
    <w:p w:rsidR="00311166" w:rsidRPr="00311166" w:rsidRDefault="00311166" w:rsidP="00311166">
      <w:pPr>
        <w:keepNext/>
        <w:spacing w:before="100" w:after="100" w:line="240" w:lineRule="auto"/>
        <w:rPr>
          <w:rFonts w:ascii="Times New Roman" w:eastAsia="Times New Roman" w:hAnsi="Times New Roman" w:cs="Times New Roman"/>
          <w:b/>
          <w:sz w:val="36"/>
          <w:lang w:eastAsia="ru-RU"/>
        </w:rPr>
      </w:pPr>
      <w:r w:rsidRPr="00311166">
        <w:rPr>
          <w:rFonts w:ascii="Times New Roman" w:eastAsia="Times New Roman" w:hAnsi="Times New Roman" w:cs="Times New Roman"/>
          <w:b/>
          <w:sz w:val="36"/>
          <w:lang w:eastAsia="ru-RU"/>
        </w:rPr>
        <w:lastRenderedPageBreak/>
        <w:t>Разновидности тематических папок</w:t>
      </w:r>
    </w:p>
    <w:p w:rsidR="00311166" w:rsidRPr="00311166" w:rsidRDefault="00311166" w:rsidP="00311166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>В зависимости от назначения:</w:t>
      </w:r>
    </w:p>
    <w:p w:rsidR="00311166" w:rsidRPr="00311166" w:rsidRDefault="00311166" w:rsidP="0031116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учебные; </w:t>
      </w:r>
    </w:p>
    <w:p w:rsidR="00311166" w:rsidRPr="00311166" w:rsidRDefault="00311166" w:rsidP="0031116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игровые; </w:t>
      </w:r>
    </w:p>
    <w:p w:rsidR="00311166" w:rsidRPr="00311166" w:rsidRDefault="00311166" w:rsidP="0031116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поздравительные, праздничные; </w:t>
      </w:r>
    </w:p>
    <w:p w:rsidR="00311166" w:rsidRPr="00311166" w:rsidRDefault="00311166" w:rsidP="0031116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автобиографические (папка-отчет о каком-то важном событии в жизни ребенка: путешествии, походе в цирк, каникулярном досуге и т.д.)</w:t>
      </w:r>
      <w:proofErr w:type="gramEnd"/>
    </w:p>
    <w:p w:rsidR="00311166" w:rsidRPr="00311166" w:rsidRDefault="00311166" w:rsidP="00311166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>В зависимости от формы:</w:t>
      </w:r>
    </w:p>
    <w:p w:rsidR="00311166" w:rsidRPr="00311166" w:rsidRDefault="00311166" w:rsidP="003111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стандартная книжка с двумя разворотами; </w:t>
      </w:r>
    </w:p>
    <w:p w:rsidR="00311166" w:rsidRPr="00311166" w:rsidRDefault="00311166" w:rsidP="003111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папка с 3-5 разворотами; </w:t>
      </w:r>
    </w:p>
    <w:p w:rsidR="00311166" w:rsidRPr="00311166" w:rsidRDefault="00311166" w:rsidP="003111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книжка-гармошка; </w:t>
      </w:r>
    </w:p>
    <w:p w:rsidR="00311166" w:rsidRPr="00311166" w:rsidRDefault="00311166" w:rsidP="0031116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>фигурная папка.</w:t>
      </w:r>
    </w:p>
    <w:p w:rsidR="00311166" w:rsidRPr="00311166" w:rsidRDefault="00311166" w:rsidP="00311166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>Организация материала: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стандартные кармашки;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обычные и фигурные конверты;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кармашки-гармошки;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кармашки-книжки;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окошки и дверцы;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вращающиеся детали;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высовывающиеся детали;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карточки;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теги;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стрелки;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пазлы</w:t>
      </w:r>
      <w:proofErr w:type="spellEnd"/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; </w:t>
      </w:r>
    </w:p>
    <w:p w:rsidR="00311166" w:rsidRPr="00311166" w:rsidRDefault="00311166" w:rsidP="0031116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>чистые листы для заметок и т.д.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447"/>
        <w:gridCol w:w="5292"/>
      </w:tblGrid>
      <w:tr w:rsidR="00E31164" w:rsidTr="00E31164">
        <w:trPr>
          <w:trHeight w:val="562"/>
        </w:trPr>
        <w:tc>
          <w:tcPr>
            <w:tcW w:w="4764" w:type="dxa"/>
          </w:tcPr>
          <w:p w:rsidR="00E31164" w:rsidRDefault="002D10D2" w:rsidP="003111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FFAD59" wp14:editId="78AA1754">
                  <wp:extent cx="3533775" cy="3724275"/>
                  <wp:effectExtent l="0" t="0" r="9525" b="9525"/>
                  <wp:docPr id="3" name="Рисунок 3" descr="F:\DCIM\Camera\IMG_20161101_085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Camera\IMG_20161101_085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13" cy="37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</w:tcPr>
          <w:p w:rsidR="00E31164" w:rsidRDefault="002D10D2" w:rsidP="003111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31C027" wp14:editId="31A552FD">
                  <wp:extent cx="3438525" cy="3724275"/>
                  <wp:effectExtent l="0" t="0" r="0" b="9525"/>
                  <wp:docPr id="4" name="Рисунок 4" descr="F:\DCIM\Camera\IMG_20161101_08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Camera\IMG_20161101_085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92" cy="373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166" w:rsidRDefault="00311166" w:rsidP="003111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166" w:rsidRDefault="00311166" w:rsidP="00311166">
      <w:pPr>
        <w:jc w:val="both"/>
      </w:pPr>
      <w:bookmarkStart w:id="0" w:name="_GoBack"/>
      <w:bookmarkEnd w:id="0"/>
    </w:p>
    <w:p w:rsidR="00311166" w:rsidRPr="00311166" w:rsidRDefault="00311166" w:rsidP="00311166">
      <w:pPr>
        <w:keepNext/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6"/>
          <w:lang w:eastAsia="ru-RU"/>
        </w:rPr>
      </w:pPr>
      <w:r w:rsidRPr="00311166">
        <w:rPr>
          <w:rFonts w:ascii="Times New Roman" w:eastAsia="Times New Roman" w:hAnsi="Times New Roman" w:cs="Times New Roman"/>
          <w:b/>
          <w:sz w:val="36"/>
          <w:lang w:eastAsia="ru-RU"/>
        </w:rPr>
        <w:lastRenderedPageBreak/>
        <w:t xml:space="preserve">Как сделать </w:t>
      </w:r>
      <w:proofErr w:type="spellStart"/>
      <w:r w:rsidRPr="00311166">
        <w:rPr>
          <w:rFonts w:ascii="Times New Roman" w:eastAsia="Times New Roman" w:hAnsi="Times New Roman" w:cs="Times New Roman"/>
          <w:b/>
          <w:sz w:val="36"/>
          <w:lang w:eastAsia="ru-RU"/>
        </w:rPr>
        <w:t>лэпбук</w:t>
      </w:r>
      <w:proofErr w:type="spellEnd"/>
      <w:r w:rsidRPr="00311166">
        <w:rPr>
          <w:rFonts w:ascii="Times New Roman" w:eastAsia="Times New Roman" w:hAnsi="Times New Roman" w:cs="Times New Roman"/>
          <w:b/>
          <w:sz w:val="36"/>
          <w:lang w:eastAsia="ru-RU"/>
        </w:rPr>
        <w:t xml:space="preserve"> своими руками?</w:t>
      </w:r>
    </w:p>
    <w:p w:rsidR="00311166" w:rsidRP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Сам процесс изготовления </w:t>
      </w:r>
      <w:proofErr w:type="spell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лэпбука</w:t>
      </w:r>
      <w:proofErr w:type="spellEnd"/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 невероятно захватывающий. Для этого вам понадобятся следующие материалы:</w:t>
      </w:r>
    </w:p>
    <w:p w:rsidR="00311166" w:rsidRPr="00311166" w:rsidRDefault="00311166" w:rsidP="003111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картон-основа (картонная папка или лист плотной бумаги формата А3); </w:t>
      </w:r>
    </w:p>
    <w:p w:rsidR="00311166" w:rsidRPr="00311166" w:rsidRDefault="00311166" w:rsidP="003111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бумага (белая, цветная, бумага для </w:t>
      </w:r>
      <w:proofErr w:type="spell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скрапбукинга</w:t>
      </w:r>
      <w:proofErr w:type="spellEnd"/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 с различными расцветками и текстурой); </w:t>
      </w:r>
    </w:p>
    <w:p w:rsidR="00311166" w:rsidRPr="00311166" w:rsidRDefault="00311166" w:rsidP="003111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принтер и/или ручки, карандаши, фломастеры, краски; </w:t>
      </w:r>
    </w:p>
    <w:p w:rsidR="00311166" w:rsidRPr="00311166" w:rsidRDefault="00311166" w:rsidP="003111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обычные и фигурные ножницы; </w:t>
      </w:r>
    </w:p>
    <w:p w:rsidR="00311166" w:rsidRPr="00311166" w:rsidRDefault="00311166" w:rsidP="003111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клей и/или скотч; </w:t>
      </w:r>
    </w:p>
    <w:p w:rsidR="00311166" w:rsidRPr="00311166" w:rsidRDefault="00311166" w:rsidP="003111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spell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степлер</w:t>
      </w:r>
      <w:proofErr w:type="spellEnd"/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; </w:t>
      </w:r>
    </w:p>
    <w:p w:rsidR="00311166" w:rsidRPr="00311166" w:rsidRDefault="00311166" w:rsidP="0031116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декоративные элементы по необходимости (пуговицы, </w:t>
      </w:r>
      <w:proofErr w:type="spell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пайетки</w:t>
      </w:r>
      <w:proofErr w:type="spellEnd"/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, </w:t>
      </w:r>
      <w:proofErr w:type="spell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брадсы</w:t>
      </w:r>
      <w:proofErr w:type="spellEnd"/>
      <w:r w:rsidRPr="00311166">
        <w:rPr>
          <w:rFonts w:ascii="Times New Roman" w:eastAsia="Times New Roman" w:hAnsi="Times New Roman" w:cs="Times New Roman"/>
          <w:sz w:val="24"/>
          <w:lang w:eastAsia="ru-RU"/>
        </w:rPr>
        <w:t>, подвески, скрепки, засушенные листья, наклейки, вырезанные из журналов тематические картинки и т.д.)</w:t>
      </w:r>
    </w:p>
    <w:p w:rsidR="00311166" w:rsidRP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Готовые тематические шаблоны для </w:t>
      </w:r>
      <w:proofErr w:type="spellStart"/>
      <w:r w:rsidRPr="00311166">
        <w:rPr>
          <w:rFonts w:ascii="Times New Roman" w:eastAsia="Times New Roman" w:hAnsi="Times New Roman" w:cs="Times New Roman"/>
          <w:sz w:val="24"/>
          <w:lang w:eastAsia="ru-RU"/>
        </w:rPr>
        <w:t>лэпбуков</w:t>
      </w:r>
      <w:proofErr w:type="spellEnd"/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 и кармашков для них, которые можно скачать бесплатно или за символическую плату в Сети, – лучший вариант для новичков. Однако вы можете попробовать сделать и что-то свое, оригинальное. Поверьте, это не так уж и сложно – главное, начать и увлечься процессом.</w:t>
      </w:r>
    </w:p>
    <w:p w:rsid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sz w:val="24"/>
          <w:lang w:eastAsia="ru-RU"/>
        </w:rPr>
        <w:t>Создайте осно</w:t>
      </w:r>
      <w:r>
        <w:rPr>
          <w:rFonts w:ascii="Times New Roman" w:eastAsia="Times New Roman" w:hAnsi="Times New Roman" w:cs="Times New Roman"/>
          <w:sz w:val="24"/>
          <w:lang w:eastAsia="ru-RU"/>
        </w:rPr>
        <w:t>ву тематической папки. Существую</w:t>
      </w: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4"/>
          <w:lang w:eastAsia="ru-RU"/>
        </w:rPr>
        <w:t>варианты</w:t>
      </w:r>
      <w:r w:rsidRPr="00311166">
        <w:rPr>
          <w:rFonts w:ascii="Times New Roman" w:eastAsia="Times New Roman" w:hAnsi="Times New Roman" w:cs="Times New Roman"/>
          <w:sz w:val="24"/>
          <w:lang w:eastAsia="ru-RU"/>
        </w:rPr>
        <w:t>: базовый, базовый с добавлением 1-2 расширений. Изготовление таких основ подробно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показано </w:t>
      </w:r>
      <w:r w:rsidRPr="00311166">
        <w:rPr>
          <w:rFonts w:ascii="Times New Roman" w:eastAsia="Times New Roman" w:hAnsi="Times New Roman" w:cs="Times New Roman"/>
          <w:sz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lang w:eastAsia="ru-RU"/>
        </w:rPr>
        <w:t>а</w:t>
      </w: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 картинках:</w:t>
      </w:r>
    </w:p>
    <w:p w:rsidR="00311166" w:rsidRPr="00311166" w:rsidRDefault="00311166" w:rsidP="003111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1.</w:t>
      </w:r>
    </w:p>
    <w:p w:rsidR="00311166" w:rsidRDefault="00311166" w:rsidP="00311166">
      <w:pPr>
        <w:jc w:val="both"/>
      </w:pPr>
      <w:r>
        <w:object w:dxaOrig="8249" w:dyaOrig="2174">
          <v:rect id="rectole0000000007" o:spid="_x0000_i1027" style="width:412.5pt;height:108pt" o:ole="" o:preferrelative="t" stroked="f">
            <v:imagedata r:id="rId9" o:title=""/>
          </v:rect>
          <o:OLEObject Type="Embed" ProgID="StaticMetafile" ShapeID="rectole0000000007" DrawAspect="Content" ObjectID="_1539531970" r:id="rId10"/>
        </w:object>
      </w:r>
    </w:p>
    <w:p w:rsidR="00311166" w:rsidRDefault="00311166" w:rsidP="00311166">
      <w:pPr>
        <w:jc w:val="both"/>
      </w:pPr>
      <w:r>
        <w:t>2.</w:t>
      </w:r>
    </w:p>
    <w:p w:rsidR="00311166" w:rsidRDefault="00311166" w:rsidP="00311166">
      <w:pPr>
        <w:jc w:val="both"/>
      </w:pPr>
      <w:r>
        <w:object w:dxaOrig="8249" w:dyaOrig="5790">
          <v:rect id="rectole0000000009" o:spid="_x0000_i1028" style="width:407.25pt;height:196.5pt" o:ole="" o:preferrelative="t" stroked="f">
            <v:imagedata r:id="rId11" o:title=""/>
          </v:rect>
          <o:OLEObject Type="Embed" ProgID="StaticMetafile" ShapeID="rectole0000000009" DrawAspect="Content" ObjectID="_1539531971" r:id="rId12"/>
        </w:object>
      </w:r>
    </w:p>
    <w:p w:rsidR="00311166" w:rsidRDefault="00311166" w:rsidP="003111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Выберите оптимальный вариант для размещения необходимой информации. Продумайте, какой вид будут иметь ваши кармашки (</w:t>
      </w:r>
      <w:proofErr w:type="spellStart"/>
      <w:r>
        <w:rPr>
          <w:rFonts w:ascii="Times New Roman" w:eastAsia="Times New Roman" w:hAnsi="Times New Roman" w:cs="Times New Roman"/>
          <w:sz w:val="24"/>
        </w:rPr>
        <w:t>подтемы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и как будет организована в них информация. </w:t>
      </w:r>
      <w:r w:rsidRPr="00311166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Теперь можно приступать к изготовлению </w:t>
      </w:r>
      <w:proofErr w:type="spellStart"/>
      <w:r>
        <w:rPr>
          <w:rFonts w:ascii="Times New Roman" w:eastAsia="Times New Roman" w:hAnsi="Times New Roman" w:cs="Times New Roman"/>
          <w:sz w:val="24"/>
        </w:rPr>
        <w:t>лэпбука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311166" w:rsidRDefault="00311166" w:rsidP="0031116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11166" w:rsidRPr="006C6AA2" w:rsidRDefault="00311166" w:rsidP="006C6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311166">
        <w:rPr>
          <w:rFonts w:ascii="Times New Roman" w:eastAsia="Times New Roman" w:hAnsi="Times New Roman" w:cs="Times New Roman"/>
          <w:b/>
          <w:sz w:val="24"/>
          <w:lang w:eastAsia="ru-RU"/>
        </w:rPr>
        <w:t>Интересных вам идей и плодотворных совместных занятий с детьми!</w:t>
      </w:r>
    </w:p>
    <w:sectPr w:rsidR="00311166" w:rsidRPr="006C6AA2" w:rsidSect="006C6AA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F7E78"/>
    <w:multiLevelType w:val="multilevel"/>
    <w:tmpl w:val="3730B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B945607"/>
    <w:multiLevelType w:val="multilevel"/>
    <w:tmpl w:val="1F7AF0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CB78D4"/>
    <w:multiLevelType w:val="multilevel"/>
    <w:tmpl w:val="7A987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301012"/>
    <w:multiLevelType w:val="multilevel"/>
    <w:tmpl w:val="5366C3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355"/>
    <w:rsid w:val="002C592B"/>
    <w:rsid w:val="002D10D2"/>
    <w:rsid w:val="00311166"/>
    <w:rsid w:val="006C6AA2"/>
    <w:rsid w:val="00B66355"/>
    <w:rsid w:val="00DA4C52"/>
    <w:rsid w:val="00E3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2016-11-01T15:24:00Z</dcterms:created>
  <dcterms:modified xsi:type="dcterms:W3CDTF">2016-11-01T15:59:00Z</dcterms:modified>
</cp:coreProperties>
</file>