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D4" w:rsidRPr="0015072C" w:rsidRDefault="00842FD4" w:rsidP="00842FD4">
      <w:pPr>
        <w:pStyle w:val="1"/>
        <w:tabs>
          <w:tab w:val="left" w:pos="1134"/>
          <w:tab w:val="left" w:pos="1418"/>
          <w:tab w:val="center" w:pos="5193"/>
        </w:tabs>
        <w:spacing w:after="200" w:line="276" w:lineRule="auto"/>
        <w:ind w:left="709"/>
        <w:contextualSpacing w:val="0"/>
        <w:jc w:val="center"/>
        <w:rPr>
          <w:b/>
          <w:spacing w:val="-2"/>
          <w:sz w:val="32"/>
          <w:szCs w:val="32"/>
        </w:rPr>
      </w:pPr>
      <w:r>
        <w:rPr>
          <w:b/>
          <w:spacing w:val="-2"/>
          <w:sz w:val="32"/>
          <w:szCs w:val="32"/>
        </w:rPr>
        <w:t>Создание Р</w:t>
      </w:r>
      <w:r w:rsidR="00D638B4">
        <w:rPr>
          <w:b/>
          <w:spacing w:val="-2"/>
          <w:sz w:val="32"/>
          <w:szCs w:val="32"/>
        </w:rPr>
        <w:t>П</w:t>
      </w:r>
      <w:r>
        <w:rPr>
          <w:b/>
          <w:spacing w:val="-2"/>
          <w:sz w:val="32"/>
          <w:szCs w:val="32"/>
        </w:rPr>
        <w:t xml:space="preserve">ПС в группа ДОУ в соответствии с ФГОС </w:t>
      </w:r>
      <w:proofErr w:type="gramStart"/>
      <w:r>
        <w:rPr>
          <w:b/>
          <w:spacing w:val="-2"/>
          <w:sz w:val="32"/>
          <w:szCs w:val="32"/>
        </w:rPr>
        <w:t>ДО</w:t>
      </w:r>
      <w:proofErr w:type="gramEnd"/>
      <w:r>
        <w:rPr>
          <w:b/>
          <w:spacing w:val="-2"/>
          <w:sz w:val="32"/>
          <w:szCs w:val="32"/>
        </w:rPr>
        <w:t>.</w:t>
      </w:r>
    </w:p>
    <w:p w:rsidR="00842FD4" w:rsidRPr="00D96A54" w:rsidRDefault="00842FD4" w:rsidP="00842F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D19">
        <w:rPr>
          <w:rFonts w:ascii="Times New Roman" w:hAnsi="Times New Roman" w:cs="Times New Roman"/>
          <w:sz w:val="28"/>
          <w:szCs w:val="28"/>
        </w:rPr>
        <w:t>Знакомство ребенка с окружающим миром начинается с первых мгновений жизни. Дети всегда и везде в той или иной форме соприкасаются с предметами и явлениями окружающего мира. Все привлекает внимание ребенка, удивляет его, дает богатую пищу для д</w:t>
      </w:r>
      <w:bookmarkStart w:id="0" w:name="_GoBack"/>
      <w:bookmarkEnd w:id="0"/>
      <w:r w:rsidRPr="00196D19">
        <w:rPr>
          <w:rFonts w:ascii="Times New Roman" w:hAnsi="Times New Roman" w:cs="Times New Roman"/>
          <w:sz w:val="28"/>
          <w:szCs w:val="28"/>
        </w:rPr>
        <w:t>етского развития.</w:t>
      </w:r>
      <w:r w:rsidRPr="0019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известно, основной формой работы с дошкольниками и ведущим видом деятельности для них является игра. </w:t>
      </w:r>
      <w:r w:rsidRPr="0015072C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Деятельность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базируется на следующих условиях:</w:t>
      </w:r>
    </w:p>
    <w:p w:rsidR="00842FD4" w:rsidRDefault="00842FD4" w:rsidP="00842FD4">
      <w:pPr>
        <w:pStyle w:val="a3"/>
        <w:numPr>
          <w:ilvl w:val="0"/>
          <w:numId w:val="1"/>
        </w:numPr>
        <w:spacing w:line="360" w:lineRule="auto"/>
        <w:ind w:left="0" w:firstLine="851"/>
        <w:jc w:val="both"/>
      </w:pPr>
      <w:r w:rsidRPr="00C35B07">
        <w:t xml:space="preserve">воспитатель ДОУ ориентируется в своей деятельности на </w:t>
      </w:r>
      <w:r>
        <w:t>Федеральный</w:t>
      </w:r>
      <w:r w:rsidRPr="00C35B07">
        <w:t xml:space="preserve"> государственный </w:t>
      </w:r>
      <w:r>
        <w:t>образовательный стандарт;</w:t>
      </w:r>
    </w:p>
    <w:p w:rsidR="00842FD4" w:rsidRPr="00C35B07" w:rsidRDefault="00842FD4" w:rsidP="00842FD4">
      <w:pPr>
        <w:pStyle w:val="a3"/>
        <w:numPr>
          <w:ilvl w:val="0"/>
          <w:numId w:val="1"/>
        </w:numPr>
        <w:spacing w:line="360" w:lineRule="auto"/>
        <w:ind w:left="0" w:firstLine="851"/>
        <w:jc w:val="both"/>
      </w:pPr>
      <w:r w:rsidRPr="00C35B07">
        <w:t>воспитатель реализует на практике</w:t>
      </w:r>
      <w:r>
        <w:t xml:space="preserve"> требования ФГОС,</w:t>
      </w:r>
      <w:r w:rsidRPr="00C35B07">
        <w:t xml:space="preserve"> проводит образовательную деятельность с учётом </w:t>
      </w:r>
      <w:r>
        <w:t>5</w:t>
      </w:r>
      <w:r w:rsidRPr="00C35B07">
        <w:t xml:space="preserve"> образовательных областей;</w:t>
      </w:r>
    </w:p>
    <w:p w:rsidR="00842FD4" w:rsidRPr="00C35B07" w:rsidRDefault="00842FD4" w:rsidP="00842FD4">
      <w:pPr>
        <w:pStyle w:val="a3"/>
        <w:numPr>
          <w:ilvl w:val="0"/>
          <w:numId w:val="1"/>
        </w:numPr>
        <w:spacing w:line="360" w:lineRule="auto"/>
        <w:ind w:left="0" w:firstLine="851"/>
        <w:jc w:val="both"/>
      </w:pPr>
      <w:r w:rsidRPr="00C35B07">
        <w:t>воспитатель использует принципы интеграции как важную составляющую педагогического процесса и организует профессиональную деятельность, используя интегрированные виды деятельности;</w:t>
      </w:r>
    </w:p>
    <w:p w:rsidR="00842FD4" w:rsidRPr="00C35B07" w:rsidRDefault="00842FD4" w:rsidP="00842FD4">
      <w:pPr>
        <w:pStyle w:val="a3"/>
        <w:numPr>
          <w:ilvl w:val="0"/>
          <w:numId w:val="1"/>
        </w:numPr>
        <w:spacing w:line="360" w:lineRule="auto"/>
        <w:ind w:left="0" w:firstLine="851"/>
        <w:jc w:val="both"/>
      </w:pPr>
      <w:r w:rsidRPr="00C35B07">
        <w:t>воспитатель в работе использует разнообразные формы работы с детьми в соответствии с программой «От рождения до школы»  игры, проектную деятельность, музыкальная игровая деятельность и т.д. и проектирование предметно-развивающей среды для самостоятельной  деятельности детей;</w:t>
      </w:r>
      <w:r>
        <w:t xml:space="preserve"> </w:t>
      </w:r>
    </w:p>
    <w:p w:rsidR="00842FD4" w:rsidRPr="00C35B07" w:rsidRDefault="00842FD4" w:rsidP="00842FD4">
      <w:pPr>
        <w:pStyle w:val="a3"/>
        <w:numPr>
          <w:ilvl w:val="0"/>
          <w:numId w:val="1"/>
        </w:numPr>
        <w:spacing w:line="360" w:lineRule="auto"/>
        <w:ind w:left="0" w:firstLine="851"/>
        <w:jc w:val="both"/>
      </w:pPr>
      <w:r w:rsidRPr="00C35B07">
        <w:t>воспитатель проектирует образовательную деятельность с учётом тематического принципа, что даёт большие возможности для развития детей, позволяет легко вводить региональные и культурные компоненты, учитывать с</w:t>
      </w:r>
      <w:r>
        <w:t>пецифику дошкольного учреждения;</w:t>
      </w:r>
    </w:p>
    <w:p w:rsidR="00842FD4" w:rsidRPr="00263926" w:rsidRDefault="00842FD4" w:rsidP="00842FD4">
      <w:pPr>
        <w:pStyle w:val="a3"/>
        <w:numPr>
          <w:ilvl w:val="0"/>
          <w:numId w:val="2"/>
        </w:numPr>
        <w:spacing w:line="360" w:lineRule="auto"/>
        <w:ind w:left="0" w:firstLine="851"/>
        <w:jc w:val="both"/>
      </w:pPr>
      <w:r w:rsidRPr="00263926">
        <w:t>воспитатель, в проектировании предметно-развивающей среды должен обеспечить взаимодействие родителей возрастной группы со специалистами, направленное на непрерывное образование воспитывающих взрослых и создание подобных условий в семье;</w:t>
      </w:r>
    </w:p>
    <w:p w:rsidR="00842FD4" w:rsidRPr="00263926" w:rsidRDefault="00842FD4" w:rsidP="00842FD4">
      <w:pPr>
        <w:pStyle w:val="a3"/>
        <w:numPr>
          <w:ilvl w:val="0"/>
          <w:numId w:val="2"/>
        </w:numPr>
        <w:spacing w:line="360" w:lineRule="auto"/>
        <w:ind w:left="0" w:firstLine="851"/>
        <w:jc w:val="both"/>
      </w:pPr>
      <w:r w:rsidRPr="00263926">
        <w:lastRenderedPageBreak/>
        <w:t>воспитатель создаёт условия для всестороннего развития ребёнка с ограниченными возможностями здоровья в целях обогащения его социального опыта и гармоничного включения в коллектив сверстников.</w:t>
      </w:r>
    </w:p>
    <w:p w:rsidR="00842FD4" w:rsidRDefault="00842FD4" w:rsidP="00842FD4">
      <w:pPr>
        <w:shd w:val="clear" w:color="auto" w:fill="FFFFFF"/>
        <w:spacing w:after="0" w:line="360" w:lineRule="auto"/>
        <w:ind w:right="3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Обогащение предметных и социальных условий деятельности ребенка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ведет к обогащению его сознания и психологического содержания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деятельности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842FD4" w:rsidRDefault="00842FD4" w:rsidP="00842FD4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Анализ т</w:t>
      </w:r>
      <w:r w:rsidRPr="005A55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ребования  к созданию предметно-развивающей среды</w:t>
      </w:r>
    </w:p>
    <w:p w:rsidR="00842FD4" w:rsidRPr="00E660BC" w:rsidRDefault="00842FD4" w:rsidP="00842F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40B3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Авторы программ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«От рождения до школы», </w:t>
      </w:r>
      <w:r w:rsidRPr="002F40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выделяют свои требования к организации предметно - развивающей среды.</w:t>
      </w:r>
    </w:p>
    <w:p w:rsidR="00842FD4" w:rsidRPr="002F40B3" w:rsidRDefault="00842FD4" w:rsidP="00842FD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0B3">
        <w:rPr>
          <w:rFonts w:ascii="Times New Roman" w:hAnsi="Times New Roman" w:cs="Times New Roman"/>
          <w:sz w:val="28"/>
          <w:szCs w:val="28"/>
        </w:rPr>
        <w:t>Развивающая предметно-простра</w:t>
      </w:r>
      <w:r>
        <w:rPr>
          <w:rFonts w:ascii="Times New Roman" w:hAnsi="Times New Roman" w:cs="Times New Roman"/>
          <w:sz w:val="28"/>
          <w:szCs w:val="28"/>
        </w:rPr>
        <w:t>нственная среда дошкольной орга</w:t>
      </w:r>
      <w:r w:rsidRPr="002F40B3">
        <w:rPr>
          <w:rFonts w:ascii="Times New Roman" w:hAnsi="Times New Roman" w:cs="Times New Roman"/>
          <w:sz w:val="28"/>
          <w:szCs w:val="28"/>
        </w:rPr>
        <w:t>низации должна быть: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FD4" w:rsidRPr="002F40B3" w:rsidRDefault="00842FD4" w:rsidP="00842FD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0B3">
        <w:rPr>
          <w:rFonts w:ascii="Times New Roman" w:hAnsi="Times New Roman" w:cs="Times New Roman"/>
          <w:sz w:val="28"/>
          <w:szCs w:val="28"/>
        </w:rPr>
        <w:t>• содержательно-насыщенной, развивающей;</w:t>
      </w:r>
    </w:p>
    <w:p w:rsidR="00842FD4" w:rsidRPr="002F40B3" w:rsidRDefault="00842FD4" w:rsidP="00842FD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0B3">
        <w:rPr>
          <w:rFonts w:ascii="Times New Roman" w:hAnsi="Times New Roman" w:cs="Times New Roman"/>
          <w:sz w:val="28"/>
          <w:szCs w:val="28"/>
        </w:rPr>
        <w:t>• трансформируемой;</w:t>
      </w:r>
    </w:p>
    <w:p w:rsidR="00842FD4" w:rsidRPr="002F40B3" w:rsidRDefault="00842FD4" w:rsidP="00842FD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0B3">
        <w:rPr>
          <w:rFonts w:ascii="Times New Roman" w:hAnsi="Times New Roman" w:cs="Times New Roman"/>
          <w:sz w:val="28"/>
          <w:szCs w:val="28"/>
        </w:rPr>
        <w:t>• полифункциональной;</w:t>
      </w:r>
    </w:p>
    <w:p w:rsidR="00842FD4" w:rsidRPr="002F40B3" w:rsidRDefault="00842FD4" w:rsidP="00842FD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0B3">
        <w:rPr>
          <w:rFonts w:ascii="Times New Roman" w:hAnsi="Times New Roman" w:cs="Times New Roman"/>
          <w:sz w:val="28"/>
          <w:szCs w:val="28"/>
        </w:rPr>
        <w:t>• вариативной;</w:t>
      </w:r>
    </w:p>
    <w:p w:rsidR="00842FD4" w:rsidRPr="002F40B3" w:rsidRDefault="00842FD4" w:rsidP="00842FD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0B3">
        <w:rPr>
          <w:rFonts w:ascii="Times New Roman" w:hAnsi="Times New Roman" w:cs="Times New Roman"/>
          <w:sz w:val="28"/>
          <w:szCs w:val="28"/>
        </w:rPr>
        <w:t>• доступной;</w:t>
      </w:r>
    </w:p>
    <w:p w:rsidR="00842FD4" w:rsidRPr="002F40B3" w:rsidRDefault="00842FD4" w:rsidP="00842FD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0B3">
        <w:rPr>
          <w:rFonts w:ascii="Times New Roman" w:hAnsi="Times New Roman" w:cs="Times New Roman"/>
          <w:sz w:val="28"/>
          <w:szCs w:val="28"/>
        </w:rPr>
        <w:t>• безопасной;</w:t>
      </w:r>
    </w:p>
    <w:p w:rsidR="00842FD4" w:rsidRPr="00322588" w:rsidRDefault="00842FD4" w:rsidP="00842FD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88">
        <w:rPr>
          <w:rFonts w:ascii="Times New Roman" w:hAnsi="Times New Roman" w:cs="Times New Roman"/>
          <w:sz w:val="28"/>
          <w:szCs w:val="28"/>
        </w:rPr>
        <w:t>1) Насыщенность среды дол</w:t>
      </w:r>
      <w:r>
        <w:rPr>
          <w:rFonts w:ascii="Times New Roman" w:hAnsi="Times New Roman" w:cs="Times New Roman"/>
          <w:sz w:val="28"/>
          <w:szCs w:val="28"/>
        </w:rPr>
        <w:t xml:space="preserve">жна соответствовать возрастным </w:t>
      </w:r>
      <w:r w:rsidRPr="00322588">
        <w:rPr>
          <w:rFonts w:ascii="Times New Roman" w:hAnsi="Times New Roman" w:cs="Times New Roman"/>
          <w:sz w:val="28"/>
          <w:szCs w:val="28"/>
        </w:rPr>
        <w:t>возможностя</w:t>
      </w:r>
      <w:r>
        <w:rPr>
          <w:rFonts w:ascii="Times New Roman" w:hAnsi="Times New Roman" w:cs="Times New Roman"/>
          <w:sz w:val="28"/>
          <w:szCs w:val="28"/>
        </w:rPr>
        <w:t xml:space="preserve">м детей и содержанию Программы. </w:t>
      </w:r>
      <w:proofErr w:type="gramStart"/>
      <w:r w:rsidRPr="00322588">
        <w:rPr>
          <w:rFonts w:ascii="Times New Roman" w:hAnsi="Times New Roman" w:cs="Times New Roman"/>
          <w:sz w:val="28"/>
          <w:szCs w:val="28"/>
        </w:rPr>
        <w:t>Образовательное пространство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(группы, участка) должно </w:t>
      </w:r>
      <w:r w:rsidRPr="00322588">
        <w:rPr>
          <w:rFonts w:ascii="Times New Roman" w:hAnsi="Times New Roman" w:cs="Times New Roman"/>
          <w:sz w:val="28"/>
          <w:szCs w:val="28"/>
        </w:rPr>
        <w:t>быть оснащено средствами обучен</w:t>
      </w:r>
      <w:r>
        <w:rPr>
          <w:rFonts w:ascii="Times New Roman" w:hAnsi="Times New Roman" w:cs="Times New Roman"/>
          <w:sz w:val="28"/>
          <w:szCs w:val="28"/>
        </w:rPr>
        <w:t xml:space="preserve">ия (в том числе техническими), </w:t>
      </w:r>
      <w:r w:rsidRPr="00322588">
        <w:rPr>
          <w:rFonts w:ascii="Times New Roman" w:hAnsi="Times New Roman" w:cs="Times New Roman"/>
          <w:sz w:val="28"/>
          <w:szCs w:val="28"/>
        </w:rPr>
        <w:t xml:space="preserve">соответствующими материалами, в </w:t>
      </w:r>
      <w:r>
        <w:rPr>
          <w:rFonts w:ascii="Times New Roman" w:hAnsi="Times New Roman" w:cs="Times New Roman"/>
          <w:sz w:val="28"/>
          <w:szCs w:val="28"/>
        </w:rPr>
        <w:t xml:space="preserve">том числе расходными, игровым, </w:t>
      </w:r>
      <w:r w:rsidRPr="00322588">
        <w:rPr>
          <w:rFonts w:ascii="Times New Roman" w:hAnsi="Times New Roman" w:cs="Times New Roman"/>
          <w:sz w:val="28"/>
          <w:szCs w:val="28"/>
        </w:rPr>
        <w:t xml:space="preserve">спортивным, оздоровительным оборудованием, инвентарём (в соответствии со </w:t>
      </w:r>
      <w:r>
        <w:rPr>
          <w:rFonts w:ascii="Times New Roman" w:hAnsi="Times New Roman" w:cs="Times New Roman"/>
          <w:sz w:val="28"/>
          <w:szCs w:val="28"/>
        </w:rPr>
        <w:t>спецификой Программы).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588">
        <w:rPr>
          <w:rFonts w:ascii="Times New Roman" w:hAnsi="Times New Roman" w:cs="Times New Roman"/>
          <w:sz w:val="28"/>
          <w:szCs w:val="28"/>
        </w:rPr>
        <w:t>Организация образовательного пространс</w:t>
      </w:r>
      <w:r>
        <w:rPr>
          <w:rFonts w:ascii="Times New Roman" w:hAnsi="Times New Roman" w:cs="Times New Roman"/>
          <w:sz w:val="28"/>
          <w:szCs w:val="28"/>
        </w:rPr>
        <w:t xml:space="preserve">тва и разнообразие материалов, </w:t>
      </w:r>
      <w:r w:rsidRPr="00322588">
        <w:rPr>
          <w:rFonts w:ascii="Times New Roman" w:hAnsi="Times New Roman" w:cs="Times New Roman"/>
          <w:sz w:val="28"/>
          <w:szCs w:val="28"/>
        </w:rPr>
        <w:t>оборудования и инвентаря (в здании и на участке) должны обеспечивать:</w:t>
      </w:r>
    </w:p>
    <w:p w:rsidR="00842FD4" w:rsidRDefault="00842FD4" w:rsidP="00842FD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2588">
        <w:rPr>
          <w:rFonts w:ascii="Times New Roman" w:hAnsi="Times New Roman" w:cs="Times New Roman"/>
          <w:sz w:val="28"/>
          <w:szCs w:val="28"/>
        </w:rPr>
        <w:t>игровую, познавательную, исследоват</w:t>
      </w:r>
      <w:r>
        <w:rPr>
          <w:rFonts w:ascii="Times New Roman" w:hAnsi="Times New Roman" w:cs="Times New Roman"/>
          <w:sz w:val="28"/>
          <w:szCs w:val="28"/>
        </w:rPr>
        <w:t xml:space="preserve">ельскую и творческую </w:t>
      </w:r>
      <w:r w:rsidRPr="00322588">
        <w:rPr>
          <w:rFonts w:ascii="Times New Roman" w:hAnsi="Times New Roman" w:cs="Times New Roman"/>
          <w:sz w:val="28"/>
          <w:szCs w:val="28"/>
        </w:rPr>
        <w:t xml:space="preserve">активность всех категорий воспитанников, экспериментирование с доступными детям материалами </w:t>
      </w:r>
      <w:r>
        <w:rPr>
          <w:rFonts w:ascii="Times New Roman" w:hAnsi="Times New Roman" w:cs="Times New Roman"/>
          <w:sz w:val="28"/>
          <w:szCs w:val="28"/>
        </w:rPr>
        <w:t>(в том числе с песком и водой);</w:t>
      </w:r>
    </w:p>
    <w:p w:rsidR="00842FD4" w:rsidRPr="00322588" w:rsidRDefault="00842FD4" w:rsidP="00842FD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22588">
        <w:rPr>
          <w:rFonts w:ascii="Times New Roman" w:hAnsi="Times New Roman" w:cs="Times New Roman"/>
          <w:sz w:val="28"/>
          <w:szCs w:val="28"/>
        </w:rPr>
        <w:t>двигательную активность, в том ч</w:t>
      </w:r>
      <w:r>
        <w:rPr>
          <w:rFonts w:ascii="Times New Roman" w:hAnsi="Times New Roman" w:cs="Times New Roman"/>
          <w:sz w:val="28"/>
          <w:szCs w:val="28"/>
        </w:rPr>
        <w:t xml:space="preserve">исле развитие крупной и мелкой </w:t>
      </w:r>
      <w:r w:rsidRPr="00322588">
        <w:rPr>
          <w:rFonts w:ascii="Times New Roman" w:hAnsi="Times New Roman" w:cs="Times New Roman"/>
          <w:sz w:val="28"/>
          <w:szCs w:val="28"/>
        </w:rPr>
        <w:t>моторики, участие в подвижных играх и соревнованиях;</w:t>
      </w:r>
    </w:p>
    <w:p w:rsidR="00842FD4" w:rsidRPr="00322588" w:rsidRDefault="00842FD4" w:rsidP="00842FD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2588">
        <w:rPr>
          <w:rFonts w:ascii="Times New Roman" w:hAnsi="Times New Roman" w:cs="Times New Roman"/>
          <w:sz w:val="28"/>
          <w:szCs w:val="28"/>
        </w:rPr>
        <w:t>эмоциональное благополучие детей</w:t>
      </w:r>
      <w:r>
        <w:rPr>
          <w:rFonts w:ascii="Times New Roman" w:hAnsi="Times New Roman" w:cs="Times New Roman"/>
          <w:sz w:val="28"/>
          <w:szCs w:val="28"/>
        </w:rPr>
        <w:t xml:space="preserve"> во взаимодействии с предметно-</w:t>
      </w:r>
      <w:r w:rsidRPr="00322588">
        <w:rPr>
          <w:rFonts w:ascii="Times New Roman" w:hAnsi="Times New Roman" w:cs="Times New Roman"/>
          <w:sz w:val="28"/>
          <w:szCs w:val="28"/>
        </w:rPr>
        <w:t>пространственным окружением;</w:t>
      </w:r>
    </w:p>
    <w:p w:rsidR="00842FD4" w:rsidRPr="00322588" w:rsidRDefault="00842FD4" w:rsidP="00842FD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2588">
        <w:rPr>
          <w:rFonts w:ascii="Times New Roman" w:hAnsi="Times New Roman" w:cs="Times New Roman"/>
          <w:sz w:val="28"/>
          <w:szCs w:val="28"/>
        </w:rPr>
        <w:t>возможность самовыражения детей.</w:t>
      </w:r>
    </w:p>
    <w:p w:rsidR="00842FD4" w:rsidRPr="00E660BC" w:rsidRDefault="00842FD4" w:rsidP="00842FD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0BC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E660BC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E660BC">
        <w:rPr>
          <w:rFonts w:ascii="Times New Roman" w:hAnsi="Times New Roman" w:cs="Times New Roman"/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842FD4" w:rsidRPr="00E660BC" w:rsidRDefault="00842FD4" w:rsidP="00842FD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0BC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E660BC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E660BC">
        <w:rPr>
          <w:rFonts w:ascii="Times New Roman" w:hAnsi="Times New Roman" w:cs="Times New Roman"/>
          <w:sz w:val="28"/>
          <w:szCs w:val="28"/>
        </w:rPr>
        <w:t xml:space="preserve"> материалов предполагает: </w:t>
      </w:r>
    </w:p>
    <w:p w:rsidR="00842FD4" w:rsidRPr="00E660BC" w:rsidRDefault="00842FD4" w:rsidP="00842FD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0BC">
        <w:rPr>
          <w:rFonts w:ascii="Times New Roman" w:hAnsi="Times New Roman" w:cs="Times New Roman"/>
          <w:sz w:val="28"/>
          <w:szCs w:val="28"/>
        </w:rPr>
        <w:t>-  возможность разнообразного использования различных составляющих предметной среды, например детской мебели, матов, мягких модулей, ширм и т. д.;</w:t>
      </w:r>
    </w:p>
    <w:p w:rsidR="00842FD4" w:rsidRPr="00E660BC" w:rsidRDefault="00842FD4" w:rsidP="00842FD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0BC">
        <w:rPr>
          <w:rFonts w:ascii="Times New Roman" w:hAnsi="Times New Roman" w:cs="Times New Roman"/>
          <w:sz w:val="28"/>
          <w:szCs w:val="28"/>
        </w:rPr>
        <w:t xml:space="preserve">- наличие в Организации (группе)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активности, в том числе в качестве предметов-заместителей в детской игре. </w:t>
      </w:r>
    </w:p>
    <w:p w:rsidR="00842FD4" w:rsidRPr="00E660BC" w:rsidRDefault="00842FD4" w:rsidP="00842FD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0BC">
        <w:rPr>
          <w:rFonts w:ascii="Times New Roman" w:hAnsi="Times New Roman" w:cs="Times New Roman"/>
          <w:sz w:val="28"/>
          <w:szCs w:val="28"/>
        </w:rPr>
        <w:t xml:space="preserve">4) Вариативность среды предполагает: </w:t>
      </w:r>
    </w:p>
    <w:p w:rsidR="00842FD4" w:rsidRPr="00E660BC" w:rsidRDefault="00842FD4" w:rsidP="00842FD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0BC">
        <w:rPr>
          <w:rFonts w:ascii="Times New Roman" w:hAnsi="Times New Roman" w:cs="Times New Roman"/>
          <w:sz w:val="28"/>
          <w:szCs w:val="28"/>
        </w:rPr>
        <w:t>- наличие в Организации (группе)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842FD4" w:rsidRPr="00322588" w:rsidRDefault="00842FD4" w:rsidP="00842FD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0BC">
        <w:rPr>
          <w:rFonts w:ascii="Times New Roman" w:hAnsi="Times New Roman" w:cs="Times New Roman"/>
          <w:color w:val="000000"/>
          <w:sz w:val="28"/>
          <w:szCs w:val="28"/>
        </w:rPr>
        <w:t> Вариативность, определяющаяся содержанием регионального воспитания, национально-культурными и художественными традициями региона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588">
        <w:rPr>
          <w:rFonts w:ascii="Times New Roman" w:hAnsi="Times New Roman" w:cs="Times New Roman"/>
          <w:sz w:val="28"/>
          <w:szCs w:val="28"/>
        </w:rPr>
        <w:t>периодическую сменяемость игров</w:t>
      </w:r>
      <w:r>
        <w:rPr>
          <w:rFonts w:ascii="Times New Roman" w:hAnsi="Times New Roman" w:cs="Times New Roman"/>
          <w:sz w:val="28"/>
          <w:szCs w:val="28"/>
        </w:rPr>
        <w:t xml:space="preserve">ого материала, появление новых </w:t>
      </w:r>
      <w:r w:rsidRPr="00322588">
        <w:rPr>
          <w:rFonts w:ascii="Times New Roman" w:hAnsi="Times New Roman" w:cs="Times New Roman"/>
          <w:sz w:val="28"/>
          <w:szCs w:val="28"/>
        </w:rPr>
        <w:t xml:space="preserve">предметов, стимулирующих игровую, </w:t>
      </w:r>
      <w:r>
        <w:rPr>
          <w:rFonts w:ascii="Times New Roman" w:hAnsi="Times New Roman" w:cs="Times New Roman"/>
          <w:sz w:val="28"/>
          <w:szCs w:val="28"/>
        </w:rPr>
        <w:t xml:space="preserve">двигательную, познавательную и </w:t>
      </w:r>
      <w:r w:rsidRPr="00322588">
        <w:rPr>
          <w:rFonts w:ascii="Times New Roman" w:hAnsi="Times New Roman" w:cs="Times New Roman"/>
          <w:sz w:val="28"/>
          <w:szCs w:val="28"/>
        </w:rPr>
        <w:t>исследовательскую активность детей.</w:t>
      </w:r>
    </w:p>
    <w:p w:rsidR="00842FD4" w:rsidRPr="00322588" w:rsidRDefault="00842FD4" w:rsidP="00842FD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88">
        <w:rPr>
          <w:rFonts w:ascii="Times New Roman" w:hAnsi="Times New Roman" w:cs="Times New Roman"/>
          <w:sz w:val="28"/>
          <w:szCs w:val="28"/>
        </w:rPr>
        <w:t>5) Доступность среды предполагает:</w:t>
      </w:r>
    </w:p>
    <w:p w:rsidR="00842FD4" w:rsidRPr="00322588" w:rsidRDefault="00842FD4" w:rsidP="00842FD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2588">
        <w:rPr>
          <w:rFonts w:ascii="Times New Roman" w:hAnsi="Times New Roman" w:cs="Times New Roman"/>
          <w:sz w:val="28"/>
          <w:szCs w:val="28"/>
        </w:rPr>
        <w:t>доступность для воспитанников, в том числе детей с ОВЗ и детей-</w:t>
      </w:r>
    </w:p>
    <w:p w:rsidR="00842FD4" w:rsidRPr="00322588" w:rsidRDefault="00842FD4" w:rsidP="00842F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588">
        <w:rPr>
          <w:rFonts w:ascii="Times New Roman" w:hAnsi="Times New Roman" w:cs="Times New Roman"/>
          <w:sz w:val="28"/>
          <w:szCs w:val="28"/>
        </w:rPr>
        <w:lastRenderedPageBreak/>
        <w:t>инвалидов, всех помещений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рганизации, где осуществляется </w:t>
      </w:r>
      <w:r w:rsidRPr="00322588">
        <w:rPr>
          <w:rFonts w:ascii="Times New Roman" w:hAnsi="Times New Roman" w:cs="Times New Roman"/>
          <w:sz w:val="28"/>
          <w:szCs w:val="28"/>
        </w:rPr>
        <w:t>образовательный процесс;</w:t>
      </w:r>
    </w:p>
    <w:p w:rsidR="00842FD4" w:rsidRPr="00322588" w:rsidRDefault="00842FD4" w:rsidP="00842FD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2588">
        <w:rPr>
          <w:rFonts w:ascii="Times New Roman" w:hAnsi="Times New Roman" w:cs="Times New Roman"/>
          <w:sz w:val="28"/>
          <w:szCs w:val="28"/>
        </w:rPr>
        <w:t>свободный доступ воспитанников, в</w:t>
      </w:r>
      <w:r>
        <w:rPr>
          <w:rFonts w:ascii="Times New Roman" w:hAnsi="Times New Roman" w:cs="Times New Roman"/>
          <w:sz w:val="28"/>
          <w:szCs w:val="28"/>
        </w:rPr>
        <w:t xml:space="preserve"> том числе детей с ОВЗ и детей-</w:t>
      </w:r>
      <w:r w:rsidRPr="00322588">
        <w:rPr>
          <w:rFonts w:ascii="Times New Roman" w:hAnsi="Times New Roman" w:cs="Times New Roman"/>
          <w:sz w:val="28"/>
          <w:szCs w:val="28"/>
        </w:rPr>
        <w:t>инвалидов, посещающих Организаци</w:t>
      </w:r>
      <w:r>
        <w:rPr>
          <w:rFonts w:ascii="Times New Roman" w:hAnsi="Times New Roman" w:cs="Times New Roman"/>
          <w:sz w:val="28"/>
          <w:szCs w:val="28"/>
        </w:rPr>
        <w:t xml:space="preserve">ю (группу), к играм, игрушкам, </w:t>
      </w:r>
      <w:r w:rsidRPr="00322588">
        <w:rPr>
          <w:rFonts w:ascii="Times New Roman" w:hAnsi="Times New Roman" w:cs="Times New Roman"/>
          <w:sz w:val="28"/>
          <w:szCs w:val="28"/>
        </w:rPr>
        <w:t>материалам, пособиям, обеспечива</w:t>
      </w:r>
      <w:r>
        <w:rPr>
          <w:rFonts w:ascii="Times New Roman" w:hAnsi="Times New Roman" w:cs="Times New Roman"/>
          <w:sz w:val="28"/>
          <w:szCs w:val="28"/>
        </w:rPr>
        <w:t xml:space="preserve">ющим все основные виды детской </w:t>
      </w:r>
      <w:r w:rsidRPr="00322588">
        <w:rPr>
          <w:rFonts w:ascii="Times New Roman" w:hAnsi="Times New Roman" w:cs="Times New Roman"/>
          <w:sz w:val="28"/>
          <w:szCs w:val="28"/>
        </w:rPr>
        <w:t>активности.</w:t>
      </w:r>
    </w:p>
    <w:p w:rsidR="00842FD4" w:rsidRDefault="00842FD4" w:rsidP="00842FD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588">
        <w:rPr>
          <w:rFonts w:ascii="Times New Roman" w:hAnsi="Times New Roman" w:cs="Times New Roman"/>
          <w:sz w:val="28"/>
          <w:szCs w:val="28"/>
        </w:rPr>
        <w:t>6) Безопасность предметно-прост</w:t>
      </w:r>
      <w:r>
        <w:rPr>
          <w:rFonts w:ascii="Times New Roman" w:hAnsi="Times New Roman" w:cs="Times New Roman"/>
          <w:sz w:val="28"/>
          <w:szCs w:val="28"/>
        </w:rPr>
        <w:t xml:space="preserve">ранственной среды предполагает </w:t>
      </w:r>
      <w:r w:rsidRPr="00322588">
        <w:rPr>
          <w:rFonts w:ascii="Times New Roman" w:hAnsi="Times New Roman" w:cs="Times New Roman"/>
          <w:sz w:val="28"/>
          <w:szCs w:val="28"/>
        </w:rPr>
        <w:t>соответствие всех её элементов требованиям по обеспечению надёжности и безопасности их использования.</w:t>
      </w:r>
    </w:p>
    <w:p w:rsidR="00842FD4" w:rsidRPr="00E660BC" w:rsidRDefault="00842FD4" w:rsidP="00842FD4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6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</w:t>
      </w:r>
      <w:r w:rsidR="00822B8A" w:rsidRPr="00E66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E66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организации предметно-развивающей среды в групповом помещении, раздевалках, коридорах, холлах, на территории детского сада необходимо постараться учесть все, что будет способствовать становлению базовых характеристик личности каждого ребенка: закономерности психического развития, показатели здоровья дошкольников, психофизиологические и коммуникативные особенности, уровень общего и речевого развития, а также</w:t>
      </w:r>
    </w:p>
    <w:p w:rsidR="00842FD4" w:rsidRPr="00E660BC" w:rsidRDefault="00842FD4" w:rsidP="00842FD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предметно – развивающая среда стала соответствовать всем требованиям нормативных документов к Основной общеобразовательной программе.</w:t>
      </w:r>
      <w:r w:rsidRPr="00E660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2FD4" w:rsidRDefault="00842FD4" w:rsidP="00842FD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0BC">
        <w:rPr>
          <w:rFonts w:ascii="Times New Roman" w:eastAsia="Calibri" w:hAnsi="Times New Roman" w:cs="Times New Roman"/>
          <w:sz w:val="28"/>
          <w:szCs w:val="28"/>
        </w:rPr>
        <w:t>Формирование предметно-развивающей среды в дошкольном образовательном учреждении с учётом интеграции обеспечивает синтез образовательных областей, взаимосвязь разных видов деятельности и формирование интегративных качеств личности дошкольника в процессе воспитания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60BC">
        <w:rPr>
          <w:rFonts w:ascii="Times New Roman" w:eastAsia="Calibri" w:hAnsi="Times New Roman" w:cs="Times New Roman"/>
          <w:sz w:val="28"/>
          <w:szCs w:val="28"/>
        </w:rPr>
        <w:t>и непосредственно образовательной деятельности в условиях ДОУ. Интегративный подход позволяет воспитателю выполнять новые функции и осуществлять взаимодействия педагога, ребёнка, родителей.</w:t>
      </w:r>
    </w:p>
    <w:p w:rsidR="00842FD4" w:rsidRPr="00E660BC" w:rsidRDefault="00842FD4" w:rsidP="00842FD4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60BC">
        <w:rPr>
          <w:rFonts w:ascii="Times New Roman" w:eastAsia="Calibri" w:hAnsi="Times New Roman" w:cs="Times New Roman"/>
          <w:sz w:val="28"/>
          <w:szCs w:val="28"/>
        </w:rPr>
        <w:t xml:space="preserve"> Интеграция позволяет раскрыться каждому ребёнку в совместной деятельности, найти применение своих способностей в создании коллективного и индивидуального творческого продукта.</w:t>
      </w:r>
    </w:p>
    <w:p w:rsidR="00842FD4" w:rsidRPr="00990E37" w:rsidRDefault="00842FD4" w:rsidP="00842FD4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2FD4" w:rsidRPr="00990E37" w:rsidRDefault="00842FD4" w:rsidP="00842FD4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2FD4" w:rsidRPr="00990E37" w:rsidRDefault="00842FD4" w:rsidP="00842FD4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927" w:rsidRDefault="00625927"/>
    <w:sectPr w:rsidR="0062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5B8"/>
    <w:multiLevelType w:val="hybridMultilevel"/>
    <w:tmpl w:val="DA68852C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B06E7"/>
    <w:multiLevelType w:val="hybridMultilevel"/>
    <w:tmpl w:val="E33C311A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B5"/>
    <w:rsid w:val="00625927"/>
    <w:rsid w:val="007F4883"/>
    <w:rsid w:val="00822B8A"/>
    <w:rsid w:val="00842FD4"/>
    <w:rsid w:val="00BD2DB5"/>
    <w:rsid w:val="00D6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42F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2F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42F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2F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938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владелец</cp:lastModifiedBy>
  <cp:revision>5</cp:revision>
  <dcterms:created xsi:type="dcterms:W3CDTF">2016-11-01T15:21:00Z</dcterms:created>
  <dcterms:modified xsi:type="dcterms:W3CDTF">2016-11-08T08:54:00Z</dcterms:modified>
</cp:coreProperties>
</file>