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5D" w:rsidRDefault="002A084C" w:rsidP="00157F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05801" cy="8947071"/>
            <wp:effectExtent l="0" t="0" r="0" b="6985"/>
            <wp:docPr id="31" name="Рисунок 31" descr="C:\Users\asiou\Desktop\Сканированные документы\Scan_20211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iou\Desktop\Сканированные документы\Scan_202112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975" cy="895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84C" w:rsidRDefault="002A084C" w:rsidP="00157FE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7109" w:rsidRDefault="00157FE3" w:rsidP="00157FE3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FE3"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Style w:val="a3"/>
        <w:tblpPr w:leftFromText="180" w:rightFromText="180" w:vertAnchor="text" w:tblpX="-885" w:tblpY="217"/>
        <w:tblW w:w="10172" w:type="dxa"/>
        <w:tblLook w:val="04A0" w:firstRow="1" w:lastRow="0" w:firstColumn="1" w:lastColumn="0" w:noHBand="0" w:noVBand="1"/>
      </w:tblPr>
      <w:tblGrid>
        <w:gridCol w:w="7621"/>
        <w:gridCol w:w="2551"/>
      </w:tblGrid>
      <w:tr w:rsidR="00077109" w:rsidTr="00077109">
        <w:tc>
          <w:tcPr>
            <w:tcW w:w="7621" w:type="dxa"/>
          </w:tcPr>
          <w:p w:rsidR="00077109" w:rsidRPr="004D4513" w:rsidRDefault="00077109" w:rsidP="00077109">
            <w:pPr>
              <w:tabs>
                <w:tab w:val="left" w:pos="1500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13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 развития</w:t>
            </w:r>
          </w:p>
        </w:tc>
        <w:tc>
          <w:tcPr>
            <w:tcW w:w="2551" w:type="dxa"/>
          </w:tcPr>
          <w:p w:rsidR="00077109" w:rsidRPr="004D4513" w:rsidRDefault="00077109" w:rsidP="00077109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13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</w:tr>
      <w:tr w:rsidR="00077109" w:rsidRPr="00A14868" w:rsidTr="00077109">
        <w:tc>
          <w:tcPr>
            <w:tcW w:w="7621" w:type="dxa"/>
          </w:tcPr>
          <w:p w:rsidR="00077109" w:rsidRPr="00A14868" w:rsidRDefault="00077109" w:rsidP="00A14868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551" w:type="dxa"/>
          </w:tcPr>
          <w:p w:rsidR="00077109" w:rsidRPr="00A14868" w:rsidRDefault="00AD10A1" w:rsidP="00A14868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3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77109" w:rsidRPr="00A14868" w:rsidTr="00077109">
        <w:tc>
          <w:tcPr>
            <w:tcW w:w="7621" w:type="dxa"/>
          </w:tcPr>
          <w:p w:rsidR="00077109" w:rsidRPr="00A14868" w:rsidRDefault="00077109" w:rsidP="00A14868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sz w:val="24"/>
                <w:szCs w:val="24"/>
              </w:rPr>
              <w:t>Паспорт П</w:t>
            </w:r>
            <w:r w:rsidR="00447DF4" w:rsidRPr="00A14868">
              <w:rPr>
                <w:rFonts w:ascii="Times New Roman" w:hAnsi="Times New Roman" w:cs="Times New Roman"/>
                <w:sz w:val="24"/>
                <w:szCs w:val="24"/>
              </w:rPr>
              <w:t>рограммы развития на период 20</w:t>
            </w:r>
            <w:r w:rsidR="00032599" w:rsidRPr="00A148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47DF4" w:rsidRPr="00A1486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32599" w:rsidRPr="00A148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1486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1" w:type="dxa"/>
          </w:tcPr>
          <w:p w:rsidR="00077109" w:rsidRPr="009A3234" w:rsidRDefault="009A3234" w:rsidP="00A14868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77109" w:rsidRPr="00A14868" w:rsidTr="00077109">
        <w:tc>
          <w:tcPr>
            <w:tcW w:w="7621" w:type="dxa"/>
          </w:tcPr>
          <w:p w:rsidR="00077109" w:rsidRPr="00A14868" w:rsidRDefault="00077109" w:rsidP="00A14868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ДОУ</w:t>
            </w:r>
          </w:p>
        </w:tc>
        <w:tc>
          <w:tcPr>
            <w:tcW w:w="2551" w:type="dxa"/>
          </w:tcPr>
          <w:p w:rsidR="00077109" w:rsidRPr="009A3234" w:rsidRDefault="009A3234" w:rsidP="00A14868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077109" w:rsidRPr="00A14868" w:rsidTr="00077109">
        <w:tc>
          <w:tcPr>
            <w:tcW w:w="7621" w:type="dxa"/>
          </w:tcPr>
          <w:p w:rsidR="00077109" w:rsidRPr="00A14868" w:rsidRDefault="00077109" w:rsidP="00A14868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Проблемно-ориентированный анализ деятельности ДОУ  и </w:t>
            </w:r>
          </w:p>
          <w:p w:rsidR="00077109" w:rsidRPr="00A14868" w:rsidRDefault="00077109" w:rsidP="00A14868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потенциальных возможностей перехода на </w:t>
            </w:r>
            <w:proofErr w:type="gramStart"/>
            <w:r w:rsidRPr="00A14868">
              <w:rPr>
                <w:rFonts w:ascii="Times New Roman" w:hAnsi="Times New Roman" w:cs="Times New Roman"/>
                <w:sz w:val="24"/>
                <w:szCs w:val="24"/>
              </w:rPr>
              <w:t>современную</w:t>
            </w:r>
            <w:proofErr w:type="gramEnd"/>
            <w:r w:rsidRPr="00A1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7109" w:rsidRPr="00A14868" w:rsidRDefault="00077109" w:rsidP="00A14868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sz w:val="24"/>
                <w:szCs w:val="24"/>
              </w:rPr>
              <w:t>модель дошкольного образования</w:t>
            </w:r>
          </w:p>
        </w:tc>
        <w:tc>
          <w:tcPr>
            <w:tcW w:w="2551" w:type="dxa"/>
          </w:tcPr>
          <w:p w:rsidR="00077109" w:rsidRPr="009A3234" w:rsidRDefault="009A3234" w:rsidP="00A14868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077109" w:rsidRPr="00A14868" w:rsidTr="00077109">
        <w:tc>
          <w:tcPr>
            <w:tcW w:w="7621" w:type="dxa"/>
          </w:tcPr>
          <w:p w:rsidR="00077109" w:rsidRPr="00A14868" w:rsidRDefault="00077109" w:rsidP="00A14868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sz w:val="24"/>
                <w:szCs w:val="24"/>
              </w:rPr>
              <w:t>1. Анализ внешней среды</w:t>
            </w:r>
          </w:p>
        </w:tc>
        <w:tc>
          <w:tcPr>
            <w:tcW w:w="2551" w:type="dxa"/>
          </w:tcPr>
          <w:p w:rsidR="00077109" w:rsidRPr="009A3234" w:rsidRDefault="009A3234" w:rsidP="00A14868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077109" w:rsidRPr="00A14868" w:rsidTr="00077109">
        <w:tc>
          <w:tcPr>
            <w:tcW w:w="7621" w:type="dxa"/>
          </w:tcPr>
          <w:p w:rsidR="00077109" w:rsidRPr="00A14868" w:rsidRDefault="00077109" w:rsidP="00A14868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sz w:val="24"/>
                <w:szCs w:val="24"/>
              </w:rPr>
              <w:t>1.1. Социальное па</w:t>
            </w:r>
            <w:r w:rsidR="00447DF4" w:rsidRPr="00A14868">
              <w:rPr>
                <w:rFonts w:ascii="Times New Roman" w:hAnsi="Times New Roman" w:cs="Times New Roman"/>
                <w:sz w:val="24"/>
                <w:szCs w:val="24"/>
              </w:rPr>
              <w:t>ртнерство МДОУ «Детский сад № 10</w:t>
            </w:r>
            <w:r w:rsidRPr="00A14868">
              <w:rPr>
                <w:rFonts w:ascii="Times New Roman" w:hAnsi="Times New Roman" w:cs="Times New Roman"/>
                <w:sz w:val="24"/>
                <w:szCs w:val="24"/>
              </w:rPr>
              <w:t>0»</w:t>
            </w:r>
          </w:p>
        </w:tc>
        <w:tc>
          <w:tcPr>
            <w:tcW w:w="2551" w:type="dxa"/>
          </w:tcPr>
          <w:p w:rsidR="00077109" w:rsidRPr="009A3234" w:rsidRDefault="009A3234" w:rsidP="00A14868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077109" w:rsidRPr="00A14868" w:rsidTr="00077109">
        <w:tc>
          <w:tcPr>
            <w:tcW w:w="7621" w:type="dxa"/>
          </w:tcPr>
          <w:p w:rsidR="00077109" w:rsidRPr="00A14868" w:rsidRDefault="00E81A35" w:rsidP="00A14868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sz w:val="24"/>
                <w:szCs w:val="24"/>
              </w:rPr>
              <w:t>1.2. Рейтинг детского сада по результатам анкетирования</w:t>
            </w:r>
          </w:p>
        </w:tc>
        <w:tc>
          <w:tcPr>
            <w:tcW w:w="2551" w:type="dxa"/>
          </w:tcPr>
          <w:p w:rsidR="00077109" w:rsidRPr="009A3234" w:rsidRDefault="009A3234" w:rsidP="00A14868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077109" w:rsidRPr="00A14868" w:rsidTr="00077109">
        <w:tc>
          <w:tcPr>
            <w:tcW w:w="7621" w:type="dxa"/>
          </w:tcPr>
          <w:p w:rsidR="00077109" w:rsidRPr="00A14868" w:rsidRDefault="00E81A35" w:rsidP="00A14868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sz w:val="24"/>
                <w:szCs w:val="24"/>
              </w:rPr>
              <w:t>2. Анализ внутренней среды</w:t>
            </w:r>
          </w:p>
        </w:tc>
        <w:tc>
          <w:tcPr>
            <w:tcW w:w="2551" w:type="dxa"/>
          </w:tcPr>
          <w:p w:rsidR="00077109" w:rsidRPr="009A3234" w:rsidRDefault="009A3234" w:rsidP="00A14868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077109" w:rsidRPr="00A14868" w:rsidTr="00077109">
        <w:tc>
          <w:tcPr>
            <w:tcW w:w="7621" w:type="dxa"/>
          </w:tcPr>
          <w:p w:rsidR="00077109" w:rsidRPr="00A14868" w:rsidRDefault="00E81A35" w:rsidP="00A14868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sz w:val="24"/>
                <w:szCs w:val="24"/>
              </w:rPr>
              <w:t>2.1. Анализ результатов оздоровительного процесса в ДОУ</w:t>
            </w:r>
          </w:p>
        </w:tc>
        <w:tc>
          <w:tcPr>
            <w:tcW w:w="2551" w:type="dxa"/>
          </w:tcPr>
          <w:p w:rsidR="00077109" w:rsidRPr="009A3234" w:rsidRDefault="00AD10A1" w:rsidP="00A14868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077109" w:rsidRPr="00A14868" w:rsidTr="00077109">
        <w:tc>
          <w:tcPr>
            <w:tcW w:w="7621" w:type="dxa"/>
          </w:tcPr>
          <w:p w:rsidR="00077109" w:rsidRPr="00A14868" w:rsidRDefault="00E81A35" w:rsidP="00A14868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sz w:val="24"/>
                <w:szCs w:val="24"/>
              </w:rPr>
              <w:t>2.2. Анализ результатов образовательного процесса в ДОУ</w:t>
            </w:r>
          </w:p>
        </w:tc>
        <w:tc>
          <w:tcPr>
            <w:tcW w:w="2551" w:type="dxa"/>
          </w:tcPr>
          <w:p w:rsidR="00077109" w:rsidRPr="009A3234" w:rsidRDefault="009A3234" w:rsidP="00A14868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077109" w:rsidRPr="00A14868" w:rsidTr="00077109">
        <w:tc>
          <w:tcPr>
            <w:tcW w:w="7621" w:type="dxa"/>
          </w:tcPr>
          <w:p w:rsidR="00077109" w:rsidRPr="00A14868" w:rsidRDefault="00E81A35" w:rsidP="00A14868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sz w:val="24"/>
                <w:szCs w:val="24"/>
              </w:rPr>
              <w:t>2.3. Анализ взаимодействия с семьями воспитанников</w:t>
            </w:r>
          </w:p>
        </w:tc>
        <w:tc>
          <w:tcPr>
            <w:tcW w:w="2551" w:type="dxa"/>
          </w:tcPr>
          <w:p w:rsidR="00077109" w:rsidRPr="009A3234" w:rsidRDefault="00AD10A1" w:rsidP="00A14868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A3234" w:rsidRPr="009A3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81A35" w:rsidRPr="00A14868" w:rsidTr="00077109">
        <w:tc>
          <w:tcPr>
            <w:tcW w:w="7621" w:type="dxa"/>
          </w:tcPr>
          <w:p w:rsidR="00E81A35" w:rsidRPr="00A14868" w:rsidRDefault="00E81A35" w:rsidP="00A14868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sz w:val="24"/>
                <w:szCs w:val="24"/>
              </w:rPr>
              <w:t>2.4. Анализ кадрового состава педагогов</w:t>
            </w:r>
          </w:p>
        </w:tc>
        <w:tc>
          <w:tcPr>
            <w:tcW w:w="2551" w:type="dxa"/>
          </w:tcPr>
          <w:p w:rsidR="00E81A35" w:rsidRPr="009A3234" w:rsidRDefault="00AD10A1" w:rsidP="00A14868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A3234" w:rsidRPr="009A3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E81A35" w:rsidRPr="00A14868" w:rsidTr="00077109">
        <w:tc>
          <w:tcPr>
            <w:tcW w:w="7621" w:type="dxa"/>
          </w:tcPr>
          <w:p w:rsidR="00E81A35" w:rsidRPr="00A14868" w:rsidRDefault="00E81A35" w:rsidP="00A14868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sz w:val="24"/>
                <w:szCs w:val="24"/>
              </w:rPr>
              <w:t>2.5. Состояние материально-технической базы</w:t>
            </w:r>
          </w:p>
        </w:tc>
        <w:tc>
          <w:tcPr>
            <w:tcW w:w="2551" w:type="dxa"/>
          </w:tcPr>
          <w:p w:rsidR="00E81A35" w:rsidRPr="009A3234" w:rsidRDefault="009A3234" w:rsidP="00A14868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E81A35" w:rsidRPr="00A14868" w:rsidTr="00077109">
        <w:tc>
          <w:tcPr>
            <w:tcW w:w="7621" w:type="dxa"/>
          </w:tcPr>
          <w:p w:rsidR="00E81A35" w:rsidRPr="00A14868" w:rsidRDefault="00E81A35" w:rsidP="00A14868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sz w:val="24"/>
                <w:szCs w:val="24"/>
              </w:rPr>
              <w:t>2.6. Состояние управления ДОУ</w:t>
            </w:r>
          </w:p>
        </w:tc>
        <w:tc>
          <w:tcPr>
            <w:tcW w:w="2551" w:type="dxa"/>
          </w:tcPr>
          <w:p w:rsidR="00E81A35" w:rsidRPr="009A3234" w:rsidRDefault="009A3234" w:rsidP="00A14868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E81A35" w:rsidRPr="00A14868" w:rsidTr="00077109">
        <w:tc>
          <w:tcPr>
            <w:tcW w:w="7621" w:type="dxa"/>
          </w:tcPr>
          <w:p w:rsidR="00E81A35" w:rsidRPr="00A14868" w:rsidRDefault="00E81A35" w:rsidP="00A14868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sz w:val="24"/>
                <w:szCs w:val="24"/>
              </w:rPr>
              <w:t>2.7. Организация дополнительных образовательных услуг</w:t>
            </w:r>
          </w:p>
        </w:tc>
        <w:tc>
          <w:tcPr>
            <w:tcW w:w="2551" w:type="dxa"/>
          </w:tcPr>
          <w:p w:rsidR="00E81A35" w:rsidRPr="009A3234" w:rsidRDefault="009A3234" w:rsidP="00A14868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E81A35" w:rsidRPr="00A14868" w:rsidTr="00077109">
        <w:tc>
          <w:tcPr>
            <w:tcW w:w="7621" w:type="dxa"/>
          </w:tcPr>
          <w:p w:rsidR="00E81A35" w:rsidRPr="00A14868" w:rsidRDefault="00E81A35" w:rsidP="00A14868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2551" w:type="dxa"/>
          </w:tcPr>
          <w:p w:rsidR="00E81A35" w:rsidRPr="009A3234" w:rsidRDefault="009A3234" w:rsidP="00A14868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E81A35" w:rsidRPr="00A14868" w:rsidTr="00077109">
        <w:tc>
          <w:tcPr>
            <w:tcW w:w="7621" w:type="dxa"/>
          </w:tcPr>
          <w:p w:rsidR="00E81A35" w:rsidRPr="00A14868" w:rsidRDefault="00AD10A1" w:rsidP="00A14868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81A35" w:rsidRPr="00A14868">
              <w:rPr>
                <w:rFonts w:ascii="Times New Roman" w:hAnsi="Times New Roman" w:cs="Times New Roman"/>
                <w:sz w:val="24"/>
                <w:szCs w:val="24"/>
              </w:rPr>
              <w:t>Концепция развития детского сада  (основные</w:t>
            </w:r>
            <w:r w:rsidR="000F4266" w:rsidRPr="00A1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A35" w:rsidRPr="00A14868">
              <w:rPr>
                <w:rFonts w:ascii="Times New Roman" w:hAnsi="Times New Roman" w:cs="Times New Roman"/>
                <w:sz w:val="24"/>
                <w:szCs w:val="24"/>
              </w:rPr>
              <w:t>концептуальные идеи развития ДОУ)</w:t>
            </w:r>
          </w:p>
        </w:tc>
        <w:tc>
          <w:tcPr>
            <w:tcW w:w="2551" w:type="dxa"/>
          </w:tcPr>
          <w:p w:rsidR="00E81A35" w:rsidRPr="009A3234" w:rsidRDefault="009A3234" w:rsidP="00A14868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E81A35" w:rsidRPr="00A14868" w:rsidTr="00077109">
        <w:tc>
          <w:tcPr>
            <w:tcW w:w="7621" w:type="dxa"/>
          </w:tcPr>
          <w:p w:rsidR="00E81A35" w:rsidRPr="00A14868" w:rsidRDefault="00AD10A1" w:rsidP="00A14868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81A35" w:rsidRPr="00A1486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14868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Стратегия развития ДОУ</w:t>
            </w:r>
          </w:p>
        </w:tc>
        <w:tc>
          <w:tcPr>
            <w:tcW w:w="2551" w:type="dxa"/>
          </w:tcPr>
          <w:p w:rsidR="00E81A35" w:rsidRPr="009A3234" w:rsidRDefault="009A3234" w:rsidP="00A14868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E81A35" w:rsidRPr="00A14868" w:rsidTr="00077109">
        <w:tc>
          <w:tcPr>
            <w:tcW w:w="7621" w:type="dxa"/>
          </w:tcPr>
          <w:p w:rsidR="00E81A35" w:rsidRPr="00A14868" w:rsidRDefault="00AD10A1" w:rsidP="00A14868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416AE" w:rsidRPr="00A1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1A35" w:rsidRPr="00A14868">
              <w:rPr>
                <w:rFonts w:ascii="Times New Roman" w:hAnsi="Times New Roman" w:cs="Times New Roman"/>
                <w:sz w:val="24"/>
                <w:szCs w:val="24"/>
              </w:rPr>
              <w:t>. Показатели эффективности реализации Программы развития</w:t>
            </w:r>
          </w:p>
        </w:tc>
        <w:tc>
          <w:tcPr>
            <w:tcW w:w="2551" w:type="dxa"/>
          </w:tcPr>
          <w:p w:rsidR="00E81A35" w:rsidRPr="009A3234" w:rsidRDefault="009A3234" w:rsidP="00A14868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</w:tr>
      <w:tr w:rsidR="00E81A35" w:rsidRPr="00A14868" w:rsidTr="00077109">
        <w:tc>
          <w:tcPr>
            <w:tcW w:w="7621" w:type="dxa"/>
          </w:tcPr>
          <w:p w:rsidR="00E81A35" w:rsidRPr="00A14868" w:rsidRDefault="001416AE" w:rsidP="00A14868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E81A35" w:rsidRPr="00A14868">
              <w:rPr>
                <w:rFonts w:ascii="Times New Roman" w:hAnsi="Times New Roman" w:cs="Times New Roman"/>
                <w:sz w:val="24"/>
                <w:szCs w:val="24"/>
              </w:rPr>
              <w:t>. Угрозы и риски реализации Программы</w:t>
            </w:r>
          </w:p>
        </w:tc>
        <w:tc>
          <w:tcPr>
            <w:tcW w:w="2551" w:type="dxa"/>
          </w:tcPr>
          <w:p w:rsidR="00E81A35" w:rsidRPr="009A3234" w:rsidRDefault="009A3234" w:rsidP="00A14868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0F4266" w:rsidRPr="00A14868" w:rsidTr="00077109">
        <w:tc>
          <w:tcPr>
            <w:tcW w:w="7621" w:type="dxa"/>
          </w:tcPr>
          <w:p w:rsidR="000F4266" w:rsidRPr="00A14868" w:rsidRDefault="001416AE" w:rsidP="00A14868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0F4266" w:rsidRPr="00A14868">
              <w:rPr>
                <w:rFonts w:ascii="Times New Roman" w:hAnsi="Times New Roman" w:cs="Times New Roman"/>
                <w:sz w:val="24"/>
                <w:szCs w:val="24"/>
              </w:rPr>
              <w:t xml:space="preserve">. Управление и </w:t>
            </w:r>
            <w:proofErr w:type="gramStart"/>
            <w:r w:rsidR="000F4266" w:rsidRPr="00A1486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0F4266" w:rsidRPr="00A1486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развития</w:t>
            </w:r>
          </w:p>
        </w:tc>
        <w:tc>
          <w:tcPr>
            <w:tcW w:w="2551" w:type="dxa"/>
          </w:tcPr>
          <w:p w:rsidR="000F4266" w:rsidRPr="009A3234" w:rsidRDefault="009A3234" w:rsidP="00A14868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</w:tr>
    </w:tbl>
    <w:p w:rsidR="00077109" w:rsidRPr="00A14868" w:rsidRDefault="00077109" w:rsidP="00A148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7109" w:rsidRDefault="00077109" w:rsidP="00077109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721C" w:rsidRDefault="005D721C" w:rsidP="00077109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5D721C" w:rsidRDefault="005D721C" w:rsidP="00077109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920BE7" w:rsidRDefault="00920BE7" w:rsidP="00077109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920BE7" w:rsidRDefault="00920BE7" w:rsidP="00077109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920BE7" w:rsidRDefault="00920BE7" w:rsidP="00077109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0F4266" w:rsidRDefault="000F4266" w:rsidP="00077109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0F4266" w:rsidRDefault="000F4266" w:rsidP="00077109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B4725D" w:rsidRDefault="00B4725D" w:rsidP="001416AE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6AE" w:rsidRDefault="001416AE" w:rsidP="001416AE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4868" w:rsidRDefault="00A14868" w:rsidP="00A14868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721C" w:rsidRPr="00A14868" w:rsidRDefault="005D721C" w:rsidP="00A14868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4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Введение</w:t>
      </w:r>
    </w:p>
    <w:p w:rsidR="001416AE" w:rsidRPr="00A14868" w:rsidRDefault="001416AE" w:rsidP="00A14868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721C" w:rsidRPr="00A14868" w:rsidRDefault="00A14868" w:rsidP="00A14868">
      <w:pPr>
        <w:tabs>
          <w:tab w:val="left" w:pos="426"/>
        </w:tabs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721C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Актуальность корректировки и разработки Программы развития МДОУ </w:t>
      </w:r>
      <w:r w:rsidR="00447DF4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«Детский сад № 10</w:t>
      </w:r>
      <w:r w:rsidR="005D721C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0»  обусловлена изменениями в государственно-политическом устройстве и социально-экономической жизни страны. </w:t>
      </w:r>
    </w:p>
    <w:p w:rsidR="005D721C" w:rsidRPr="00A14868" w:rsidRDefault="00A14868" w:rsidP="00A14868">
      <w:pPr>
        <w:tabs>
          <w:tab w:val="left" w:pos="426"/>
        </w:tabs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721C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Важной задачей является усиление воспитательного потенциала </w:t>
      </w:r>
      <w:r w:rsidR="00752A91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5D721C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ошкольного учреждения, обеспечение индивидуализированного психолого-педагогического сопровождения каждого воспитанника. </w:t>
      </w:r>
    </w:p>
    <w:p w:rsidR="005D721C" w:rsidRPr="00A14868" w:rsidRDefault="00A14868" w:rsidP="00A14868">
      <w:pPr>
        <w:tabs>
          <w:tab w:val="left" w:pos="426"/>
        </w:tabs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721C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ра</w:t>
      </w:r>
      <w:r w:rsidR="00447DF4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звития МДОУ  «Детский  сад  № 10</w:t>
      </w:r>
      <w:r w:rsidR="00752A91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0» на  20</w:t>
      </w:r>
      <w:r w:rsidR="000F5FA2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52A91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47DF4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0F5FA2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D721C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гг. является управленческим документом. </w:t>
      </w:r>
    </w:p>
    <w:p w:rsidR="005D721C" w:rsidRPr="00A14868" w:rsidRDefault="00752A91" w:rsidP="00A14868">
      <w:pPr>
        <w:tabs>
          <w:tab w:val="left" w:pos="1500"/>
        </w:tabs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5D721C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приоритетами</w:t>
      </w:r>
      <w:r w:rsidR="009027BD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развития общего образования в </w:t>
      </w:r>
      <w:r w:rsidR="005D721C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национальной образовательной инициативе названы: </w:t>
      </w:r>
    </w:p>
    <w:p w:rsidR="005D721C" w:rsidRPr="00A14868" w:rsidRDefault="005D721C" w:rsidP="00A14868">
      <w:pPr>
        <w:tabs>
          <w:tab w:val="left" w:pos="1500"/>
        </w:tabs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4D4513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Здоровье дошкольников. </w:t>
      </w:r>
    </w:p>
    <w:p w:rsidR="005D721C" w:rsidRPr="00A14868" w:rsidRDefault="005D721C" w:rsidP="00A14868">
      <w:pPr>
        <w:tabs>
          <w:tab w:val="left" w:pos="1500"/>
        </w:tabs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Система поддержки талантливых детей. </w:t>
      </w:r>
    </w:p>
    <w:p w:rsidR="005D721C" w:rsidRPr="00A14868" w:rsidRDefault="005D721C" w:rsidP="00A14868">
      <w:pPr>
        <w:tabs>
          <w:tab w:val="left" w:pos="1500"/>
        </w:tabs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3. Развит</w:t>
      </w:r>
      <w:r w:rsidR="004D4513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ие воспитательского потенциала.</w:t>
      </w:r>
    </w:p>
    <w:p w:rsidR="00A14868" w:rsidRDefault="00A14868" w:rsidP="00A14868">
      <w:pPr>
        <w:tabs>
          <w:tab w:val="left" w:pos="426"/>
        </w:tabs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721C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Проблема качества дошкольного образования в последние годы приобрела не  только  актуальный,  но  и  значимый  характер. В  современных условиях реформирования образования, </w:t>
      </w:r>
      <w:r w:rsidR="001C7F62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5D721C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ДОУ представляет  собой открытую и  развивающуюся  систему. Основным результатом ее  жизнедеятельности должно  стать успешное взаимодействие с социумом, осваивая которое дошкольное  образовательное учреждение становится мощным средством социализации  личности. Особую значимость, в связи с этим,  приобретает планирование работы образовательного учреждения. </w:t>
      </w:r>
    </w:p>
    <w:p w:rsidR="005D721C" w:rsidRPr="00A14868" w:rsidRDefault="00A14868" w:rsidP="00A14868">
      <w:pPr>
        <w:tabs>
          <w:tab w:val="left" w:pos="426"/>
        </w:tabs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721C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Необходимость введения данной программы, также обусловлена пересмотром  содержания образования в  </w:t>
      </w:r>
      <w:r w:rsidR="001C7F62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5D721C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ДОУ,  разработкой  и  внедрением новых подходов и педагогических технологий. </w:t>
      </w:r>
    </w:p>
    <w:p w:rsidR="00F1267F" w:rsidRPr="00A14868" w:rsidRDefault="00A14868" w:rsidP="00A14868">
      <w:pPr>
        <w:tabs>
          <w:tab w:val="left" w:pos="426"/>
        </w:tabs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721C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Мониторинг запросов родителей  в  сфере  образования  и  воспитания показал,  что родители недостаточно информированы о формах взаимодействия </w:t>
      </w:r>
      <w:r w:rsidR="001C7F62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5D721C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ДОУ и семьи, и по мере возможности принимают участие в совместных мероприятиях.  Причем степень их участия прямо</w:t>
      </w:r>
      <w:r w:rsidR="00F1267F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пропорциональна степени их  информированности и заинтересованности. </w:t>
      </w:r>
    </w:p>
    <w:p w:rsidR="00F1267F" w:rsidRPr="00A14868" w:rsidRDefault="00F1267F" w:rsidP="00A14868">
      <w:pPr>
        <w:tabs>
          <w:tab w:val="left" w:pos="1500"/>
        </w:tabs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Наиболее полезными формами  совместной работы, с точки зрения родителей, являются: индивидуальные  консультации и помощь семье, практические семинары, родительские собрания  с открытыми показами мероприятий, совместные с родителями игровые  мероприятия. В ходе сотрудничества, примерно большая часть родителей  хотели  бы  повысить степень своей компетентности в знаниях о своем ребенке. </w:t>
      </w:r>
    </w:p>
    <w:p w:rsidR="00F1267F" w:rsidRPr="00A14868" w:rsidRDefault="00F1267F" w:rsidP="00A14868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Разрабатывая пути обновления педагогического процесса, учитывались запросы родителей, интересы детей, профессиональные возможности педагогов.</w:t>
      </w:r>
    </w:p>
    <w:p w:rsidR="00F1267F" w:rsidRPr="00A14868" w:rsidRDefault="00386691" w:rsidP="00A14868">
      <w:pPr>
        <w:spacing w:after="0" w:line="240" w:lineRule="auto"/>
        <w:ind w:left="-426" w:firstLine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Интеграция основного и дополнительного образования, н</w:t>
      </w:r>
      <w:r w:rsidR="00F1267F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еобходимость расширения спектра дополнительных образовательных услуг,  по  запросу  родителей (законных представителей)  детей,  так  же предусмотрена в обновленной Прог</w:t>
      </w:r>
      <w:r w:rsidR="00201232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рамме развития </w:t>
      </w:r>
      <w:r w:rsidR="001C7F62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201232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ДОУ, так как дети </w:t>
      </w:r>
      <w:r w:rsidR="00F1267F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должны  быть вовлечены в различные виды деятельности, творческие занятия,  спортивные мероприятия, в ходе которых они, накапливая эмоционально  - чувственный опыт учатся придумывать, сочинять, понимать и осваивать новое  быть открытыми и способными выражать собственные</w:t>
      </w:r>
      <w:proofErr w:type="gramEnd"/>
      <w:r w:rsidR="00F1267F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мысли, уметь принимать решения и помогать друг другу. </w:t>
      </w:r>
    </w:p>
    <w:p w:rsidR="00F1267F" w:rsidRPr="00A14868" w:rsidRDefault="00AB1C03" w:rsidP="00A14868">
      <w:pPr>
        <w:spacing w:after="0" w:line="240" w:lineRule="auto"/>
        <w:ind w:left="-426" w:firstLine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Исходя из выше</w:t>
      </w:r>
      <w:r w:rsidR="00F1267F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сказанного, Программа развития  предполагает проектную  деятельность, которая отражает приоритетные направления развития  учреждения. В целом она носит инновационный характер и направлена на  развитие, а не только функционирование образовательного учреждения.</w:t>
      </w:r>
    </w:p>
    <w:p w:rsidR="002C0689" w:rsidRPr="00A14868" w:rsidRDefault="00F1267F" w:rsidP="00A14868">
      <w:pPr>
        <w:spacing w:after="0" w:line="240" w:lineRule="auto"/>
        <w:ind w:left="-426" w:firstLine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развития </w:t>
      </w:r>
      <w:r w:rsidR="001C7F62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ДОУ является нормативной моделью совместной</w:t>
      </w:r>
      <w:r w:rsidR="00920BE7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 всех субъектов образовательного процесса:  администрации</w:t>
      </w:r>
      <w:r w:rsidR="00920BE7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образовательного учреждения, педагогических работников, воспитанников и</w:t>
      </w:r>
      <w:r w:rsidR="00920BE7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родителей, социальных партнеров по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совместной реализации</w:t>
      </w:r>
      <w:r w:rsidR="00920BE7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образовательных программ, учредителя.  Программа  развития  </w:t>
      </w:r>
      <w:r w:rsidR="001C7F62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ДОУ  как</w:t>
      </w:r>
      <w:r w:rsidR="00920BE7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инструмент стратегического управления направлена </w:t>
      </w:r>
      <w:proofErr w:type="gramStart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C0689" w:rsidRPr="00A14868" w:rsidRDefault="002C0689" w:rsidP="00A148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определение факторов, </w:t>
      </w:r>
      <w:r w:rsidR="00920BE7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представляющих возможности для достижения поставленных целей развития </w:t>
      </w:r>
      <w:r w:rsidR="001C7F62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920BE7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ДОУ</w:t>
      </w:r>
      <w:r w:rsidR="00A07943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A07943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затрудняющих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факторов; </w:t>
      </w:r>
    </w:p>
    <w:p w:rsidR="00201232" w:rsidRPr="00A14868" w:rsidRDefault="00201232" w:rsidP="00A148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организацию персональных траекторий развития дошкольников посредством парциальных программ и дополнительного образования;</w:t>
      </w:r>
    </w:p>
    <w:p w:rsidR="002C0689" w:rsidRPr="00A14868" w:rsidRDefault="002C0689" w:rsidP="00A148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построение целостной концептуальной модели будущего дошкольного  учреждения, ориентированного на обеспечение равных возможностей для  полноценного развития каждого ребенка в период дошкольного детства в  образовании,  развитии,  поддержании  и  укреплении здоровья, а также на  оказание  качественной  коррекционной  помощи  детям, имеющим нарушения  в речевом  развитии, совместная деятельность с родителями (законными представителями) детей; </w:t>
      </w:r>
    </w:p>
    <w:p w:rsidR="002C0689" w:rsidRPr="00A14868" w:rsidRDefault="002C0689" w:rsidP="00A148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определение направлений и содержания инновационной деятельности </w:t>
      </w:r>
    </w:p>
    <w:p w:rsidR="002C0689" w:rsidRPr="00A14868" w:rsidRDefault="002C0689" w:rsidP="00A14868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учреждения; </w:t>
      </w:r>
    </w:p>
    <w:p w:rsidR="002C0689" w:rsidRPr="00A14868" w:rsidRDefault="002C0689" w:rsidP="00A148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сбалансированного ресурсного (нормативно-правового,  научно-методического, кадрового и финансового) обеспечения, сопряжение его с целями и действиями деятельности </w:t>
      </w:r>
      <w:r w:rsidR="001C7F62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ДОУ; </w:t>
      </w:r>
    </w:p>
    <w:p w:rsidR="004E55CD" w:rsidRPr="00A14868" w:rsidRDefault="002C0689" w:rsidP="00A148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условий для непрерывного повышения профессионализма  всех субъектов образовательной и коррекционн</w:t>
      </w:r>
      <w:proofErr w:type="gramStart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деятельности </w:t>
      </w:r>
      <w:r w:rsidR="001C7F62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ДОУ.</w:t>
      </w:r>
    </w:p>
    <w:p w:rsidR="00E63932" w:rsidRPr="00A14868" w:rsidRDefault="004E55CD" w:rsidP="00A14868">
      <w:pPr>
        <w:spacing w:after="0" w:line="240" w:lineRule="auto"/>
        <w:ind w:left="-283" w:firstLine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развития, способствуя формированию современного образовательного пространства </w:t>
      </w:r>
      <w:r w:rsidR="001C7F62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ДОУ, не только определяет основные задачи образовательного учреждения на данном этапе, но и поможет  выстроить концепцию развития, разработать проблемные направления,  стратегические линии на будущее. </w:t>
      </w:r>
    </w:p>
    <w:p w:rsidR="00E63932" w:rsidRPr="00A14868" w:rsidRDefault="00E63932" w:rsidP="00A14868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45DA" w:rsidRPr="00A14868" w:rsidRDefault="004E55CD" w:rsidP="00A14868">
      <w:pPr>
        <w:spacing w:after="0" w:line="240" w:lineRule="auto"/>
        <w:ind w:left="-284" w:firstLine="6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В ее структуру входят: анализ факторов, влияющих на состояние и изменение  образовательной  системы учреждения; анализ сильных и слабых сторон, возможностей и ограничений; проблемно-ориентированный анализ;</w:t>
      </w:r>
      <w:r w:rsidR="00920BE7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цели и ожидаемые результаты Программы развития образовательного учреждения; действия по реализации</w:t>
      </w:r>
      <w:r w:rsidR="00E63932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45DA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целей; план-график реализации Программы развития; проект сметы расходов, мониторинг достижения планируемых результатов.  Результатом проектной деятельности  по  реализации  задач Программы  развития  </w:t>
      </w:r>
      <w:r w:rsidR="00920BE7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станут</w:t>
      </w:r>
      <w:r w:rsidR="007F45DA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существенные изменения в </w:t>
      </w:r>
      <w:proofErr w:type="spellStart"/>
      <w:r w:rsidR="007F45DA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="007F45DA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-образовательном процессе в целом –  это изменения в целях, структуре, технологиях, кадрах, условиях и пр.  </w:t>
      </w:r>
    </w:p>
    <w:p w:rsidR="007F45DA" w:rsidRPr="00A14868" w:rsidRDefault="007F45DA" w:rsidP="00A14868">
      <w:pPr>
        <w:spacing w:after="0" w:line="240" w:lineRule="auto"/>
        <w:ind w:left="-284" w:firstLine="6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 разработка Программы  развития образовательного учреждения в современных  условиях достаточно  актуальна,  т.</w:t>
      </w:r>
      <w:proofErr w:type="gramStart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</w:t>
      </w:r>
      <w:proofErr w:type="gramEnd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развития  -  инновационный механизм, который призван помочь образовательному учреждению провести модернизацию своей образовательной  деятельности в соответствии с установленными государственными,  региональными и муниципальными  требованиями  к результатам образовательной деятельности. </w:t>
      </w:r>
    </w:p>
    <w:p w:rsidR="0070511C" w:rsidRPr="00A14868" w:rsidRDefault="007F45DA" w:rsidP="00A14868">
      <w:pPr>
        <w:spacing w:after="0" w:line="240" w:lineRule="auto"/>
        <w:ind w:left="-284" w:firstLine="64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Авторы Программы  развития  оставляют за собой право вносить изменения и  дополнения в содержание документа с учетом возможных законодательных  изменений, финансовых корректировок и на основе ежегодного анализа хода реализации мероприятий по развитию учреждения.</w:t>
      </w:r>
    </w:p>
    <w:p w:rsidR="0070511C" w:rsidRPr="00A14868" w:rsidRDefault="0070511C" w:rsidP="00A1486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511C" w:rsidRPr="00A14868" w:rsidRDefault="0070511C" w:rsidP="00A1486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2D06" w:rsidRDefault="005C2D06" w:rsidP="00A14868">
      <w:pPr>
        <w:tabs>
          <w:tab w:val="left" w:pos="1440"/>
          <w:tab w:val="center" w:pos="4677"/>
          <w:tab w:val="left" w:pos="59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7F62" w:rsidRDefault="001C7F62" w:rsidP="00A14868">
      <w:pPr>
        <w:tabs>
          <w:tab w:val="left" w:pos="1440"/>
          <w:tab w:val="center" w:pos="4677"/>
          <w:tab w:val="left" w:pos="59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4868" w:rsidRPr="00A14868" w:rsidRDefault="00A14868" w:rsidP="00A14868">
      <w:pPr>
        <w:tabs>
          <w:tab w:val="left" w:pos="1440"/>
          <w:tab w:val="center" w:pos="4677"/>
          <w:tab w:val="left" w:pos="59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511C" w:rsidRDefault="0070511C" w:rsidP="00A14868">
      <w:pPr>
        <w:tabs>
          <w:tab w:val="left" w:pos="1440"/>
          <w:tab w:val="center" w:pos="4677"/>
          <w:tab w:val="left" w:pos="59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ab/>
        <w:t xml:space="preserve">        Паспорт</w:t>
      </w:r>
      <w:r w:rsidR="00B4725D"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Программы развития</w:t>
      </w:r>
    </w:p>
    <w:p w:rsidR="00A14868" w:rsidRPr="00A14868" w:rsidRDefault="00A14868" w:rsidP="00A14868">
      <w:pPr>
        <w:tabs>
          <w:tab w:val="left" w:pos="1440"/>
          <w:tab w:val="center" w:pos="4677"/>
          <w:tab w:val="left" w:pos="59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2694"/>
        <w:gridCol w:w="4705"/>
        <w:gridCol w:w="3516"/>
      </w:tblGrid>
      <w:tr w:rsidR="00A14868" w:rsidRPr="00A14868" w:rsidTr="001D610C">
        <w:tc>
          <w:tcPr>
            <w:tcW w:w="2694" w:type="dxa"/>
          </w:tcPr>
          <w:p w:rsidR="005E7BF7" w:rsidRPr="00A14868" w:rsidRDefault="005E7BF7" w:rsidP="00A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Основания </w:t>
            </w:r>
            <w:proofErr w:type="gramStart"/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E7BF7" w:rsidRPr="00A14868" w:rsidRDefault="005E7BF7" w:rsidP="00A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разработки </w:t>
            </w:r>
          </w:p>
          <w:p w:rsidR="005E7BF7" w:rsidRPr="00A14868" w:rsidRDefault="005E7BF7" w:rsidP="00A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8221" w:type="dxa"/>
            <w:gridSpan w:val="2"/>
          </w:tcPr>
          <w:p w:rsidR="00A97056" w:rsidRPr="00A14868" w:rsidRDefault="00A97056" w:rsidP="00A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AB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Программы развития МДОУ «Детский сад №100» за период 2016-2020 гг.</w:t>
            </w:r>
          </w:p>
          <w:p w:rsidR="00A97056" w:rsidRPr="00A14868" w:rsidRDefault="00A97056" w:rsidP="00A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Федеральный закон от 29 декабря 2012 г. № 273-ФЗ «Об образовании в Российской Федерации».</w:t>
            </w:r>
          </w:p>
          <w:p w:rsidR="00A97056" w:rsidRPr="00A14868" w:rsidRDefault="00FB4C66" w:rsidP="00A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97056"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Наци</w:t>
            </w:r>
            <w:r w:rsidR="00C409C9"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ональный проект «Образование», у</w:t>
            </w:r>
            <w:r w:rsidR="00A97056"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тверждён решением президиума Совета при Президенте Российской Федерации по стратегическому развитию и национальным проектам 24 декабря 2018 года №16.</w:t>
            </w:r>
          </w:p>
          <w:p w:rsidR="00A97056" w:rsidRPr="00A14868" w:rsidRDefault="00A97056" w:rsidP="00A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AB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программа Российской Федерации "Развитие образования". Постановление Правительства Российской Федерации от 26 декабря 2017 г. № 1642.</w:t>
            </w:r>
          </w:p>
          <w:p w:rsidR="00A97056" w:rsidRPr="00A14868" w:rsidRDefault="00A97056" w:rsidP="00A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«Стратегия развития воспитания в Российской Федерации на период до 2025 года». Распоряжение Правительства РФ от 29 мая 2015 г. № 996-р.</w:t>
            </w:r>
          </w:p>
          <w:p w:rsidR="005E7BF7" w:rsidRPr="00A14868" w:rsidRDefault="00FB4C66" w:rsidP="00A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Указ Президента Российской федерации от 7 мая 2018 г. №204 в части решения задач и достижения стратегических целей по направлению «Образование».</w:t>
            </w:r>
          </w:p>
          <w:p w:rsidR="00D63ABB" w:rsidRPr="00A14868" w:rsidRDefault="00FB4C66" w:rsidP="00A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  <w:r w:rsidR="00AB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63ABB"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проект «Цифровая образовательная среда (п.4.4 паспорта национального проекта «Образование»,  утверждён решением президиума Совета при Президенте Российской Федерации по стратегическому развитию и национальным проектам 24 декабря 2018 года №16).</w:t>
            </w:r>
          </w:p>
          <w:p w:rsidR="00295062" w:rsidRPr="00A14868" w:rsidRDefault="00D63ABB" w:rsidP="00A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1BDC"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Муниципальная программа «Развитие образования в городе Ярославле» на 2021-2023гг.</w:t>
            </w:r>
          </w:p>
          <w:p w:rsidR="00FB4C66" w:rsidRPr="00A14868" w:rsidRDefault="00295062" w:rsidP="00A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  <w:r w:rsidR="00AB1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</w:t>
            </w:r>
            <w:proofErr w:type="gramStart"/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департамента образования мэрии города Ярославля</w:t>
            </w:r>
            <w:proofErr w:type="gramEnd"/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13.10.2021»Об основных направлениях инновационной деятельности № 01-18/4660</w:t>
            </w:r>
          </w:p>
        </w:tc>
      </w:tr>
      <w:tr w:rsidR="00A14868" w:rsidRPr="00A14868" w:rsidTr="001D610C">
        <w:tc>
          <w:tcPr>
            <w:tcW w:w="2694" w:type="dxa"/>
          </w:tcPr>
          <w:p w:rsidR="00790146" w:rsidRPr="00A14868" w:rsidRDefault="00790146" w:rsidP="00A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Разработчики </w:t>
            </w:r>
          </w:p>
          <w:p w:rsidR="005E7BF7" w:rsidRPr="00A14868" w:rsidRDefault="00790146" w:rsidP="00A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8221" w:type="dxa"/>
            <w:gridSpan w:val="2"/>
          </w:tcPr>
          <w:p w:rsidR="005E7BF7" w:rsidRPr="00A14868" w:rsidRDefault="00D31BDC" w:rsidP="00A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Заведующий, старший воспитатель, р</w:t>
            </w:r>
            <w:r w:rsidR="00E63932"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абочая</w:t>
            </w:r>
            <w:r w:rsidR="00790146"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группа  педагогических раб</w:t>
            </w:r>
            <w:r w:rsidR="0026280D"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отников МДОУ  «Детский  сад  № 10</w:t>
            </w: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0».</w:t>
            </w:r>
          </w:p>
        </w:tc>
      </w:tr>
      <w:tr w:rsidR="00A14868" w:rsidRPr="00A14868" w:rsidTr="001D610C">
        <w:tc>
          <w:tcPr>
            <w:tcW w:w="2694" w:type="dxa"/>
          </w:tcPr>
          <w:p w:rsidR="005E7BF7" w:rsidRPr="00A14868" w:rsidRDefault="00000D9C" w:rsidP="00A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программы</w:t>
            </w:r>
          </w:p>
        </w:tc>
        <w:tc>
          <w:tcPr>
            <w:tcW w:w="8221" w:type="dxa"/>
            <w:gridSpan w:val="2"/>
          </w:tcPr>
          <w:p w:rsidR="005E7BF7" w:rsidRPr="00A14868" w:rsidRDefault="00000D9C" w:rsidP="00A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системы </w:t>
            </w:r>
            <w:r w:rsidR="00177CD8"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образовательной, инновационной и финансово-экономической деятельности,  реализующей</w:t>
            </w: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право  каждого  ребенка  на  качественное  и</w:t>
            </w:r>
            <w:r w:rsidR="00447DF4"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доступное  образование,  обеспечивающее  равные  стартовые  возможности  для  полноценного </w:t>
            </w:r>
            <w:r w:rsidR="00447DF4"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физического и психического развития детей</w:t>
            </w:r>
            <w:r w:rsidR="00177CD8"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учетом потребностей и возможностей социума</w:t>
            </w: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77CD8"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</w:tc>
      </w:tr>
      <w:tr w:rsidR="00A14868" w:rsidRPr="00A14868" w:rsidTr="001D610C">
        <w:tc>
          <w:tcPr>
            <w:tcW w:w="2694" w:type="dxa"/>
          </w:tcPr>
          <w:p w:rsidR="005E7BF7" w:rsidRPr="00A14868" w:rsidRDefault="00994366" w:rsidP="00A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 </w:t>
            </w:r>
            <w:r w:rsidR="00000D9C"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</w:t>
            </w:r>
          </w:p>
        </w:tc>
        <w:tc>
          <w:tcPr>
            <w:tcW w:w="8221" w:type="dxa"/>
            <w:gridSpan w:val="2"/>
          </w:tcPr>
          <w:p w:rsidR="00070211" w:rsidRPr="00A14868" w:rsidRDefault="00000D9C" w:rsidP="00A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94366"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Оптимизация управленческих процессов в дошкольном </w:t>
            </w:r>
            <w:r w:rsidR="00985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образовательном </w:t>
            </w:r>
            <w:r w:rsidR="00994366"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учреждении для повышения качества образования, направленного на индивидуализацию развития воспитанников.</w:t>
            </w:r>
          </w:p>
          <w:p w:rsidR="00000D9C" w:rsidRPr="00985B48" w:rsidRDefault="00000D9C" w:rsidP="00A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 </w:t>
            </w:r>
            <w:r w:rsidR="00C31169"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Модернизация</w:t>
            </w:r>
            <w:r w:rsidR="00070211"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инфраструктуры дошкольного</w:t>
            </w:r>
            <w:r w:rsidR="00985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образовательного </w:t>
            </w:r>
            <w:r w:rsidR="00070211"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учреждения, современной образовательной среды, обеспечивающей доступность, комплексную безопасность и комфортные условия </w:t>
            </w:r>
            <w:r w:rsidR="00070211" w:rsidRPr="00985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образовательного процесса. </w:t>
            </w:r>
          </w:p>
          <w:p w:rsidR="00985B48" w:rsidRDefault="00985B48" w:rsidP="00A148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985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Выявление, поддержка и развитие способностей и талантов у детей, </w:t>
            </w:r>
            <w:proofErr w:type="gramStart"/>
            <w:r w:rsidRPr="00985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направленные</w:t>
            </w:r>
            <w:proofErr w:type="gramEnd"/>
            <w:r w:rsidRPr="00985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самоопределение и раннюю профессиональную ориентацию. Развитие личности ребенка в контексте модернизации дополнительного образования детей.</w:t>
            </w:r>
          </w:p>
          <w:p w:rsidR="00985B48" w:rsidRPr="00985B48" w:rsidRDefault="00985B48" w:rsidP="00A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5B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Совершенствование оказания психолого-педагогической, методической и консультативной помощи родителям и детям, в том числе сопровождение семей, имеющих детей раннего возраста.</w:t>
            </w:r>
          </w:p>
          <w:p w:rsidR="005E7BF7" w:rsidRDefault="00985B48" w:rsidP="00A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00D9C"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Обеспечение условий для развития кадрового потенциала, </w:t>
            </w:r>
            <w:r w:rsidR="000C4E2F"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 формирование компетенций</w:t>
            </w:r>
            <w:r w:rsidR="00000D9C"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</w:t>
            </w:r>
            <w:r w:rsidR="000C4E2F"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требованиями </w:t>
            </w:r>
            <w:r w:rsidR="007057AA"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0C4E2F"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рофессионального стандарта. </w:t>
            </w:r>
          </w:p>
          <w:p w:rsidR="00985B48" w:rsidRPr="00A14868" w:rsidRDefault="00985B48" w:rsidP="00A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 Совершенствование физкультурн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оздоровительного направления работы МДОУ, через формирование потребности семей воспитанников к ЗОЖ.</w:t>
            </w:r>
          </w:p>
        </w:tc>
      </w:tr>
      <w:tr w:rsidR="00A14868" w:rsidRPr="00A14868" w:rsidTr="001D610C">
        <w:tc>
          <w:tcPr>
            <w:tcW w:w="2694" w:type="dxa"/>
          </w:tcPr>
          <w:p w:rsidR="00760B96" w:rsidRPr="00A14868" w:rsidRDefault="00760B96" w:rsidP="00A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Этапы и сроки </w:t>
            </w:r>
          </w:p>
          <w:p w:rsidR="00760B96" w:rsidRPr="00A14868" w:rsidRDefault="00760B96" w:rsidP="00A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реализации </w:t>
            </w:r>
          </w:p>
          <w:p w:rsidR="00960D71" w:rsidRPr="00A14868" w:rsidRDefault="00760B96" w:rsidP="00A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8221" w:type="dxa"/>
            <w:gridSpan w:val="2"/>
          </w:tcPr>
          <w:p w:rsidR="00760B96" w:rsidRPr="00A14868" w:rsidRDefault="00760B96" w:rsidP="00A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реали</w:t>
            </w:r>
            <w:r w:rsidR="008D5819"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зуется в три этапа: </w:t>
            </w:r>
          </w:p>
          <w:p w:rsidR="00760B96" w:rsidRPr="00A14868" w:rsidRDefault="008D5819" w:rsidP="00A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этап (</w:t>
            </w:r>
            <w:r w:rsidR="003A283D"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подготовительный) – 2021</w:t>
            </w:r>
            <w:r w:rsidR="00760B96"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</w:t>
            </w:r>
          </w:p>
          <w:p w:rsidR="00760B96" w:rsidRPr="00A14868" w:rsidRDefault="00760B96" w:rsidP="00A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этап (</w:t>
            </w:r>
            <w:r w:rsidR="003A283D"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практический) 2022-2024</w:t>
            </w: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гг. </w:t>
            </w:r>
          </w:p>
          <w:p w:rsidR="003A283D" w:rsidRPr="00A14868" w:rsidRDefault="00760B96" w:rsidP="00A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этап (</w:t>
            </w:r>
            <w:r w:rsidR="003A283D"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итоговый) - 2025</w:t>
            </w: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A14868" w:rsidRPr="00A14868" w:rsidTr="001D610C">
        <w:tc>
          <w:tcPr>
            <w:tcW w:w="2694" w:type="dxa"/>
          </w:tcPr>
          <w:p w:rsidR="00BC07E5" w:rsidRPr="00A14868" w:rsidRDefault="003A283D" w:rsidP="00A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Финансовое обеспечение </w:t>
            </w:r>
          </w:p>
          <w:p w:rsidR="00BC07E5" w:rsidRPr="00A14868" w:rsidRDefault="00BC07E5" w:rsidP="00A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8221" w:type="dxa"/>
            <w:gridSpan w:val="2"/>
          </w:tcPr>
          <w:p w:rsidR="003A283D" w:rsidRPr="00A14868" w:rsidRDefault="003A283D" w:rsidP="00A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07E5" w:rsidRPr="00A14868" w:rsidRDefault="003A283D" w:rsidP="00A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Осуществляется в пределах текущего финансирования</w:t>
            </w:r>
          </w:p>
        </w:tc>
      </w:tr>
      <w:tr w:rsidR="00A14868" w:rsidRPr="00A14868" w:rsidTr="001D610C">
        <w:trPr>
          <w:trHeight w:val="698"/>
        </w:trPr>
        <w:tc>
          <w:tcPr>
            <w:tcW w:w="2694" w:type="dxa"/>
          </w:tcPr>
          <w:p w:rsidR="00A407E7" w:rsidRPr="00A14868" w:rsidRDefault="00A407E7" w:rsidP="00A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Ожидаемые </w:t>
            </w:r>
          </w:p>
          <w:p w:rsidR="00A407E7" w:rsidRPr="00A14868" w:rsidRDefault="00A407E7" w:rsidP="00A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результаты </w:t>
            </w:r>
          </w:p>
          <w:p w:rsidR="00A407E7" w:rsidRPr="00A14868" w:rsidRDefault="00A407E7" w:rsidP="00A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реализации </w:t>
            </w:r>
          </w:p>
          <w:p w:rsidR="00BC07E5" w:rsidRPr="00A14868" w:rsidRDefault="00A407E7" w:rsidP="00A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8221" w:type="dxa"/>
            <w:gridSpan w:val="2"/>
          </w:tcPr>
          <w:p w:rsidR="00985B48" w:rsidRDefault="00D861DE" w:rsidP="00A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985B48" w:rsidRPr="00985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 управления </w:t>
            </w:r>
            <w:r w:rsidR="001C7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985B48" w:rsidRPr="00985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ДОУ будет соответствовать требованиям современности</w:t>
            </w:r>
            <w:r w:rsidR="00985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C7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через внедрение внутренней системы оценки системы качества в МДОУ</w:t>
            </w:r>
            <w:r w:rsidR="00985B48" w:rsidRPr="00985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85B48" w:rsidRPr="00A14868" w:rsidRDefault="00985B48" w:rsidP="00A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7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="001C7F62" w:rsidRPr="001C7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Обновлённая структура  управления МДОУ и содержание образования через реализацию инновационных, в том числе  здоровье сберегающих технологий; </w:t>
            </w:r>
          </w:p>
          <w:p w:rsidR="00985B48" w:rsidRPr="00A14868" w:rsidRDefault="00D861DE" w:rsidP="00A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Кадровое обеспечение, соответствующее современным требованиям;</w:t>
            </w:r>
          </w:p>
          <w:p w:rsidR="00D861DE" w:rsidRPr="00A14868" w:rsidRDefault="00D861DE" w:rsidP="00A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Разработана единая психолого-педагогическая система сопровождения ребёнка;</w:t>
            </w:r>
          </w:p>
          <w:p w:rsidR="00D861DE" w:rsidRPr="00A14868" w:rsidRDefault="00D861DE" w:rsidP="00A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Оздоровление детей с учётом</w:t>
            </w:r>
            <w:r w:rsidR="00BE130D"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их индивидуальных возможностей</w:t>
            </w: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861DE" w:rsidRPr="00A14868" w:rsidRDefault="00D861DE" w:rsidP="00A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Успешное усвоение выпускниками </w:t>
            </w:r>
            <w:r w:rsidR="001C7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ДОУ образовательной программы – 100%; их социализация  в условиях школы – 100%; индивидуализация образования</w:t>
            </w:r>
            <w:r w:rsidR="00BE130D"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детей с ОВЗ</w:t>
            </w: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861DE" w:rsidRPr="00A14868" w:rsidRDefault="00D861DE" w:rsidP="00A14868">
            <w:pPr>
              <w:pStyle w:val="a4"/>
              <w:tabs>
                <w:tab w:val="left" w:pos="317"/>
              </w:tabs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Стабильная специальная помощь детям раннего возраста</w:t>
            </w:r>
            <w:r w:rsidR="00BE130D"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том числе через участие </w:t>
            </w:r>
            <w:r w:rsidR="001B0D20"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педагогов </w:t>
            </w:r>
            <w:r w:rsidR="00BE130D"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инновационной деятельности в  рамках  работы в МИП, МРЦ</w:t>
            </w: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861DE" w:rsidRPr="00A14868" w:rsidRDefault="00D861DE" w:rsidP="00A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Родители ДОУ будут непосредственными участниками </w:t>
            </w:r>
            <w:proofErr w:type="spellStart"/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воспитательно</w:t>
            </w:r>
            <w:proofErr w:type="spellEnd"/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-образовательного процесса;</w:t>
            </w:r>
          </w:p>
          <w:p w:rsidR="00D861DE" w:rsidRPr="00A14868" w:rsidRDefault="00D861DE" w:rsidP="00A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Обновлённая система социального партнёрства;</w:t>
            </w:r>
          </w:p>
          <w:p w:rsidR="00D861DE" w:rsidRPr="00A14868" w:rsidRDefault="00D861DE" w:rsidP="00A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Широкий спектр вариативных форм дополнительного образования детей в ДОУ;</w:t>
            </w:r>
          </w:p>
          <w:p w:rsidR="00D861DE" w:rsidRPr="00A14868" w:rsidRDefault="00D861DE" w:rsidP="00A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Модернизированная материально-техническая база ДОУ.</w:t>
            </w:r>
          </w:p>
          <w:p w:rsidR="00D14A27" w:rsidRPr="00A14868" w:rsidRDefault="00D14A27" w:rsidP="00A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868" w:rsidRPr="00A14868" w:rsidTr="00EF1E39">
        <w:trPr>
          <w:trHeight w:val="1467"/>
        </w:trPr>
        <w:tc>
          <w:tcPr>
            <w:tcW w:w="2694" w:type="dxa"/>
          </w:tcPr>
          <w:p w:rsidR="00A407E7" w:rsidRPr="00A14868" w:rsidRDefault="00A407E7" w:rsidP="00A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</w:p>
          <w:p w:rsidR="00A407E7" w:rsidRPr="00A14868" w:rsidRDefault="00A407E7" w:rsidP="00A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исполнения </w:t>
            </w:r>
          </w:p>
          <w:p w:rsidR="00BC07E5" w:rsidRPr="00A14868" w:rsidRDefault="00A407E7" w:rsidP="00A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8221" w:type="dxa"/>
            <w:gridSpan w:val="2"/>
          </w:tcPr>
          <w:p w:rsidR="00A407E7" w:rsidRPr="00A14868" w:rsidRDefault="00A407E7" w:rsidP="00A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 </w:t>
            </w:r>
            <w:r w:rsidR="00EF1E39"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онтроль выполнения Программы  ос</w:t>
            </w:r>
            <w:r w:rsidR="00A93176"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уществляет администрация  МДОУ  «Детский сад № 10</w:t>
            </w: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0». </w:t>
            </w:r>
          </w:p>
          <w:p w:rsidR="00C775DA" w:rsidRPr="00A14868" w:rsidRDefault="00A407E7" w:rsidP="00A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 </w:t>
            </w:r>
            <w:r w:rsidR="00EF1E39"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родителей воспитанников</w:t>
            </w:r>
            <w:r w:rsidR="00352B4D"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 ходе реализации программы (посредством сайта, родительских собраний, отчетных мероприятий, групп в социальных сетях и т.д.)</w:t>
            </w:r>
            <w:r w:rsidR="00C775DA"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</w:p>
        </w:tc>
      </w:tr>
      <w:tr w:rsidR="001C7F62" w:rsidRPr="00A14868" w:rsidTr="007349FA">
        <w:trPr>
          <w:trHeight w:val="680"/>
        </w:trPr>
        <w:tc>
          <w:tcPr>
            <w:tcW w:w="2694" w:type="dxa"/>
            <w:vMerge w:val="restart"/>
          </w:tcPr>
          <w:p w:rsidR="001C7F62" w:rsidRPr="00A14868" w:rsidRDefault="001C7F62" w:rsidP="00734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Целевые индикаторы </w:t>
            </w:r>
          </w:p>
          <w:p w:rsidR="001C7F62" w:rsidRPr="00A14868" w:rsidRDefault="001C7F62" w:rsidP="00734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(показатели) и </w:t>
            </w:r>
          </w:p>
          <w:p w:rsidR="001C7F62" w:rsidRPr="00A14868" w:rsidRDefault="001C7F62" w:rsidP="00734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значения программы</w:t>
            </w:r>
          </w:p>
        </w:tc>
        <w:tc>
          <w:tcPr>
            <w:tcW w:w="4705" w:type="dxa"/>
            <w:tcBorders>
              <w:bottom w:val="single" w:sz="4" w:space="0" w:color="auto"/>
              <w:right w:val="single" w:sz="4" w:space="0" w:color="auto"/>
            </w:tcBorders>
          </w:tcPr>
          <w:p w:rsidR="001C7F62" w:rsidRPr="00A14868" w:rsidRDefault="001C7F62" w:rsidP="00734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индикаторы (показатели)</w:t>
            </w:r>
          </w:p>
        </w:tc>
        <w:tc>
          <w:tcPr>
            <w:tcW w:w="3516" w:type="dxa"/>
            <w:tcBorders>
              <w:left w:val="single" w:sz="4" w:space="0" w:color="auto"/>
              <w:bottom w:val="single" w:sz="4" w:space="0" w:color="auto"/>
            </w:tcBorders>
          </w:tcPr>
          <w:p w:rsidR="001C7F62" w:rsidRPr="00A14868" w:rsidRDefault="001C7F62" w:rsidP="00734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Целевое значение </w:t>
            </w:r>
          </w:p>
          <w:p w:rsidR="001C7F62" w:rsidRPr="00A14868" w:rsidRDefault="001C7F62" w:rsidP="00734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 2025 г.)</w:t>
            </w:r>
          </w:p>
        </w:tc>
      </w:tr>
      <w:tr w:rsidR="001C7F62" w:rsidRPr="00A14868" w:rsidTr="007349FA">
        <w:trPr>
          <w:trHeight w:val="100"/>
        </w:trPr>
        <w:tc>
          <w:tcPr>
            <w:tcW w:w="2694" w:type="dxa"/>
            <w:vMerge/>
          </w:tcPr>
          <w:p w:rsidR="001C7F62" w:rsidRPr="00A14868" w:rsidRDefault="001C7F62" w:rsidP="00734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62" w:rsidRPr="00A14868" w:rsidRDefault="001C7F62" w:rsidP="00734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Расширение спектра </w:t>
            </w:r>
            <w:proofErr w:type="gramStart"/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дополнительных</w:t>
            </w:r>
            <w:proofErr w:type="gramEnd"/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C7F62" w:rsidRPr="00A14868" w:rsidRDefault="001C7F62" w:rsidP="00734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образовательных услуг для детей младшего возраста. 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F62" w:rsidRPr="00A14868" w:rsidRDefault="001C7F62" w:rsidP="00734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2025 г.</w:t>
            </w:r>
          </w:p>
        </w:tc>
      </w:tr>
      <w:tr w:rsidR="001C7F62" w:rsidRPr="00A14868" w:rsidTr="007349FA">
        <w:trPr>
          <w:trHeight w:val="122"/>
        </w:trPr>
        <w:tc>
          <w:tcPr>
            <w:tcW w:w="2694" w:type="dxa"/>
            <w:vMerge/>
          </w:tcPr>
          <w:p w:rsidR="001C7F62" w:rsidRPr="00A14868" w:rsidRDefault="001C7F62" w:rsidP="00734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62" w:rsidRPr="00A14868" w:rsidRDefault="001C7F62" w:rsidP="00734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охвата детей </w:t>
            </w:r>
            <w:proofErr w:type="gramStart"/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дополнительными</w:t>
            </w:r>
            <w:proofErr w:type="gramEnd"/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C7F62" w:rsidRPr="00A14868" w:rsidRDefault="001C7F62" w:rsidP="00734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образовательными услугами до 100%.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F62" w:rsidRPr="00A14868" w:rsidRDefault="001C7F62" w:rsidP="00734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2025 г.</w:t>
            </w:r>
          </w:p>
        </w:tc>
      </w:tr>
      <w:tr w:rsidR="001C7F62" w:rsidRPr="00A14868" w:rsidTr="007349FA">
        <w:trPr>
          <w:trHeight w:val="1300"/>
        </w:trPr>
        <w:tc>
          <w:tcPr>
            <w:tcW w:w="2694" w:type="dxa"/>
            <w:vMerge/>
          </w:tcPr>
          <w:p w:rsidR="001C7F62" w:rsidRPr="00A14868" w:rsidRDefault="001C7F62" w:rsidP="00734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62" w:rsidRPr="00A14868" w:rsidRDefault="001C7F62" w:rsidP="00734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Удовлетворенность родителями качеством </w:t>
            </w:r>
          </w:p>
          <w:p w:rsidR="001C7F62" w:rsidRPr="00A14868" w:rsidRDefault="001C7F62" w:rsidP="00734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представляемых услуг - не менее 98%.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F62" w:rsidRPr="00A14868" w:rsidRDefault="001C7F62" w:rsidP="00734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</w:tr>
      <w:tr w:rsidR="001C7F62" w:rsidRPr="00A14868" w:rsidTr="007349FA">
        <w:trPr>
          <w:trHeight w:val="290"/>
        </w:trPr>
        <w:tc>
          <w:tcPr>
            <w:tcW w:w="2694" w:type="dxa"/>
            <w:vMerge/>
          </w:tcPr>
          <w:p w:rsidR="001C7F62" w:rsidRPr="00A14868" w:rsidRDefault="001C7F62" w:rsidP="00734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62" w:rsidRPr="00A14868" w:rsidRDefault="001C7F62" w:rsidP="00734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усвоения ООП ДОУ - 100%.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F62" w:rsidRPr="00A14868" w:rsidRDefault="001C7F62" w:rsidP="00734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</w:tr>
      <w:tr w:rsidR="001C7F62" w:rsidRPr="00A14868" w:rsidTr="007349FA">
        <w:trPr>
          <w:trHeight w:val="354"/>
        </w:trPr>
        <w:tc>
          <w:tcPr>
            <w:tcW w:w="2694" w:type="dxa"/>
            <w:vMerge/>
          </w:tcPr>
          <w:p w:rsidR="001C7F62" w:rsidRPr="00A14868" w:rsidRDefault="001C7F62" w:rsidP="00734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62" w:rsidRPr="00A14868" w:rsidRDefault="001C7F62" w:rsidP="00734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Охват детей мероприятиями, способствующими </w:t>
            </w:r>
          </w:p>
          <w:p w:rsidR="001C7F62" w:rsidRPr="00A14868" w:rsidRDefault="001C7F62" w:rsidP="00734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поддержке  и  развитию  одаренности  -  не  менее </w:t>
            </w:r>
          </w:p>
          <w:p w:rsidR="001C7F62" w:rsidRPr="00A14868" w:rsidRDefault="001C7F62" w:rsidP="00734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10%.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F62" w:rsidRPr="00A14868" w:rsidRDefault="001C7F62" w:rsidP="00734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2025 г.</w:t>
            </w:r>
          </w:p>
        </w:tc>
      </w:tr>
      <w:tr w:rsidR="001C7F62" w:rsidRPr="00A14868" w:rsidTr="007349FA">
        <w:trPr>
          <w:trHeight w:val="200"/>
        </w:trPr>
        <w:tc>
          <w:tcPr>
            <w:tcW w:w="2694" w:type="dxa"/>
            <w:vMerge/>
          </w:tcPr>
          <w:p w:rsidR="001C7F62" w:rsidRPr="00A14868" w:rsidRDefault="001C7F62" w:rsidP="00734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62" w:rsidRPr="00A14868" w:rsidRDefault="001C7F62" w:rsidP="00734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Здоровье, посещаемость, заболеваемость в год </w:t>
            </w:r>
          </w:p>
          <w:p w:rsidR="001C7F62" w:rsidRPr="00A14868" w:rsidRDefault="001C7F62" w:rsidP="00734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Посещаемость – не менее 76% </w:t>
            </w:r>
          </w:p>
          <w:p w:rsidR="001C7F62" w:rsidRPr="00A14868" w:rsidRDefault="001C7F62" w:rsidP="00734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Заболеваемость – не более 7% </w:t>
            </w:r>
          </w:p>
          <w:p w:rsidR="001C7F62" w:rsidRPr="00A14868" w:rsidRDefault="001C7F62" w:rsidP="00734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Пропуски детей по прочим причинам – не более 14 дней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F62" w:rsidRPr="00A14868" w:rsidRDefault="001C7F62" w:rsidP="00734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</w:tr>
      <w:tr w:rsidR="001C7F62" w:rsidRPr="00A14868" w:rsidTr="007349FA">
        <w:trPr>
          <w:trHeight w:val="840"/>
        </w:trPr>
        <w:tc>
          <w:tcPr>
            <w:tcW w:w="2694" w:type="dxa"/>
            <w:vMerge/>
          </w:tcPr>
          <w:p w:rsidR="001C7F62" w:rsidRPr="00A14868" w:rsidRDefault="001C7F62" w:rsidP="00734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62" w:rsidRPr="00A14868" w:rsidRDefault="001C7F62" w:rsidP="00734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Динамика педагогической компетентности педагогов  (использование инновационных </w:t>
            </w:r>
            <w:proofErr w:type="gramEnd"/>
          </w:p>
          <w:p w:rsidR="001C7F62" w:rsidRPr="00A14868" w:rsidRDefault="001C7F62" w:rsidP="00734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образовательных технологий (в том числе  ИКТ)  -  не  менее  85%.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F62" w:rsidRPr="00A14868" w:rsidRDefault="001C7F62" w:rsidP="00734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2025г.</w:t>
            </w:r>
          </w:p>
        </w:tc>
      </w:tr>
      <w:tr w:rsidR="001C7F62" w:rsidRPr="00A14868" w:rsidTr="007349FA">
        <w:trPr>
          <w:trHeight w:val="279"/>
        </w:trPr>
        <w:tc>
          <w:tcPr>
            <w:tcW w:w="2694" w:type="dxa"/>
            <w:vMerge/>
          </w:tcPr>
          <w:p w:rsidR="001C7F62" w:rsidRPr="00A14868" w:rsidRDefault="001C7F62" w:rsidP="00734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62" w:rsidRPr="00A14868" w:rsidRDefault="001C7F62" w:rsidP="00734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педагогов в конкурсах </w:t>
            </w:r>
          </w:p>
          <w:p w:rsidR="001C7F62" w:rsidRPr="00A14868" w:rsidRDefault="001C7F62" w:rsidP="00734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профессионального педагогического мастерства </w:t>
            </w:r>
          </w:p>
          <w:p w:rsidR="001C7F62" w:rsidRPr="00A14868" w:rsidRDefault="001C7F62" w:rsidP="00734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 не  менее  3%  от  количества педагогического состава.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F62" w:rsidRPr="00A14868" w:rsidRDefault="001C7F62" w:rsidP="00734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2025г.</w:t>
            </w:r>
          </w:p>
        </w:tc>
      </w:tr>
      <w:tr w:rsidR="001C7F62" w:rsidRPr="00A14868" w:rsidTr="007349FA">
        <w:trPr>
          <w:trHeight w:val="300"/>
        </w:trPr>
        <w:tc>
          <w:tcPr>
            <w:tcW w:w="2694" w:type="dxa"/>
            <w:vMerge/>
          </w:tcPr>
          <w:p w:rsidR="001C7F62" w:rsidRPr="00A14868" w:rsidRDefault="001C7F62" w:rsidP="00734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62" w:rsidRPr="00A14868" w:rsidRDefault="001C7F62" w:rsidP="00734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 численности педагогов, участвующих в  программах повышения квалификации, в том числе по работе с детьми с ОВЗ   -   100%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F62" w:rsidRPr="00A14868" w:rsidRDefault="001C7F62" w:rsidP="00734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2025г.</w:t>
            </w:r>
          </w:p>
        </w:tc>
      </w:tr>
      <w:tr w:rsidR="001C7F62" w:rsidRPr="00A14868" w:rsidTr="007349FA">
        <w:trPr>
          <w:trHeight w:val="280"/>
        </w:trPr>
        <w:tc>
          <w:tcPr>
            <w:tcW w:w="2694" w:type="dxa"/>
            <w:vMerge/>
          </w:tcPr>
          <w:p w:rsidR="001C7F62" w:rsidRPr="00A14868" w:rsidRDefault="001C7F62" w:rsidP="00734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62" w:rsidRPr="00A14868" w:rsidRDefault="001C7F62" w:rsidP="00734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Аттестованных педагогов –80%</w:t>
            </w:r>
          </w:p>
          <w:p w:rsidR="001C7F62" w:rsidRPr="00A14868" w:rsidRDefault="001C7F62" w:rsidP="00734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F62" w:rsidRPr="00A14868" w:rsidRDefault="001C7F62" w:rsidP="00734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2025 г.</w:t>
            </w:r>
          </w:p>
        </w:tc>
      </w:tr>
      <w:tr w:rsidR="001C7F62" w:rsidRPr="00A14868" w:rsidTr="007349FA">
        <w:trPr>
          <w:trHeight w:val="936"/>
        </w:trPr>
        <w:tc>
          <w:tcPr>
            <w:tcW w:w="2694" w:type="dxa"/>
            <w:vMerge/>
          </w:tcPr>
          <w:p w:rsidR="001C7F62" w:rsidRPr="00A14868" w:rsidRDefault="001C7F62" w:rsidP="00734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62" w:rsidRPr="00A14868" w:rsidRDefault="001C7F62" w:rsidP="00734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количества родителей, вовлеченных в разнообразные формы взаимодействия с ДОУ до 70%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7F62" w:rsidRPr="00A14868" w:rsidRDefault="001C7F62" w:rsidP="007349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</w:tc>
      </w:tr>
    </w:tbl>
    <w:p w:rsidR="00C775DA" w:rsidRPr="00A14868" w:rsidRDefault="00C775DA" w:rsidP="00A14868">
      <w:pPr>
        <w:tabs>
          <w:tab w:val="left" w:pos="2960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725D" w:rsidRPr="00A14868" w:rsidRDefault="00B4725D" w:rsidP="00A14868">
      <w:pPr>
        <w:tabs>
          <w:tab w:val="left" w:pos="296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725D" w:rsidRPr="00A14868" w:rsidRDefault="00B4725D" w:rsidP="00A14868">
      <w:pPr>
        <w:tabs>
          <w:tab w:val="left" w:pos="296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725D" w:rsidRPr="00A14868" w:rsidRDefault="00B4725D" w:rsidP="00A14868">
      <w:pPr>
        <w:tabs>
          <w:tab w:val="left" w:pos="296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725D" w:rsidRPr="00A14868" w:rsidRDefault="00B4725D" w:rsidP="00A14868">
      <w:pPr>
        <w:tabs>
          <w:tab w:val="left" w:pos="296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725D" w:rsidRPr="00A14868" w:rsidRDefault="00B4725D" w:rsidP="00A14868">
      <w:pPr>
        <w:tabs>
          <w:tab w:val="left" w:pos="296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725D" w:rsidRDefault="00B4725D" w:rsidP="00A14868">
      <w:pPr>
        <w:tabs>
          <w:tab w:val="left" w:pos="296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68D1" w:rsidRDefault="002E68D1" w:rsidP="00A14868">
      <w:pPr>
        <w:tabs>
          <w:tab w:val="left" w:pos="296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68D1" w:rsidRDefault="002E68D1" w:rsidP="00A14868">
      <w:pPr>
        <w:tabs>
          <w:tab w:val="left" w:pos="296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68D1" w:rsidRDefault="002E68D1" w:rsidP="00A14868">
      <w:pPr>
        <w:tabs>
          <w:tab w:val="left" w:pos="296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68D1" w:rsidRPr="00A14868" w:rsidRDefault="002E68D1" w:rsidP="00A14868">
      <w:pPr>
        <w:tabs>
          <w:tab w:val="left" w:pos="296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1C03" w:rsidRDefault="00AB1C03" w:rsidP="00AB1C03">
      <w:pPr>
        <w:tabs>
          <w:tab w:val="left" w:pos="2960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C7F62" w:rsidRPr="00A14868" w:rsidRDefault="001C7F62" w:rsidP="00AB1C03">
      <w:pPr>
        <w:tabs>
          <w:tab w:val="left" w:pos="2960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637B7" w:rsidRPr="00A14868" w:rsidRDefault="009A7DAF" w:rsidP="00AB1C03">
      <w:pPr>
        <w:tabs>
          <w:tab w:val="left" w:pos="296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Информационная справка о ДОУ</w:t>
      </w:r>
    </w:p>
    <w:p w:rsidR="00E03611" w:rsidRPr="00A14868" w:rsidRDefault="00E03611" w:rsidP="00A14868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37B7" w:rsidRPr="00A14868" w:rsidRDefault="00F637B7" w:rsidP="00A14868">
      <w:pPr>
        <w:spacing w:after="0" w:line="240" w:lineRule="auto"/>
        <w:ind w:left="-426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сведения</w:t>
      </w:r>
    </w:p>
    <w:p w:rsidR="00B4725D" w:rsidRPr="00A14868" w:rsidRDefault="00F637B7" w:rsidP="00A14868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Лицензия </w:t>
      </w:r>
      <w:r w:rsidR="0064542A"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№227/15от 18 августа 2015 </w:t>
      </w:r>
      <w:proofErr w:type="spellStart"/>
      <w:r w:rsidR="0064542A"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="0064542A"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 w:rsidR="0064542A"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ерия</w:t>
      </w:r>
      <w:proofErr w:type="spellEnd"/>
      <w:r w:rsidR="0064542A"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76Л02№0000471 на основании приказа департамента образования Ярославской области от 18.08.2015 № 386/05-03.</w:t>
      </w:r>
    </w:p>
    <w:p w:rsidR="0013312F" w:rsidRPr="00A14868" w:rsidRDefault="00F637B7" w:rsidP="00A14868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 </w:t>
      </w:r>
      <w:r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Юридический и фактический адрес:</w:t>
      </w:r>
      <w:r w:rsidR="0064542A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150065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г.  Ярославль, </w:t>
      </w:r>
    </w:p>
    <w:p w:rsidR="00F637B7" w:rsidRPr="00A14868" w:rsidRDefault="0013312F" w:rsidP="00A14868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F637B7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улица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64542A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Сосновая, 14а</w:t>
      </w:r>
      <w:r w:rsidR="00F637B7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F637B7" w:rsidRPr="00A14868" w:rsidRDefault="00E81EC9" w:rsidP="00A148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Телефон/ факс: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542A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75-86-01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телефон заведующего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542A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75-86-00</w:t>
      </w:r>
    </w:p>
    <w:p w:rsidR="00F637B7" w:rsidRPr="00A14868" w:rsidRDefault="00F637B7" w:rsidP="00A148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Учредитель: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Департамент образования мэрии г. Ярославля. </w:t>
      </w:r>
    </w:p>
    <w:p w:rsidR="00F637B7" w:rsidRPr="00A14868" w:rsidRDefault="00F637B7" w:rsidP="00A148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Сведения об администрации дошкольного образовательного </w:t>
      </w:r>
    </w:p>
    <w:p w:rsidR="00F637B7" w:rsidRPr="00A14868" w:rsidRDefault="00F637B7" w:rsidP="00A148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учреждения: </w:t>
      </w:r>
    </w:p>
    <w:p w:rsidR="00F637B7" w:rsidRPr="00A14868" w:rsidRDefault="00F637B7" w:rsidP="00A1486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заведующий, </w:t>
      </w:r>
      <w:r w:rsidR="0064542A"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Дуплова Ирина Владимировна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809C0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бразование высшее, </w:t>
      </w:r>
      <w:r w:rsidR="00E81EC9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стаж педагогической работы </w:t>
      </w:r>
      <w:r w:rsidR="00E81EC9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542A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="00E81EC9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E06D0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лет;</w:t>
      </w:r>
    </w:p>
    <w:p w:rsidR="00F637B7" w:rsidRPr="00A14868" w:rsidRDefault="00F637B7" w:rsidP="00A1486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старший воспитатель, </w:t>
      </w:r>
      <w:r w:rsidR="0064542A"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Макухина Светлана</w:t>
      </w:r>
      <w:r w:rsidR="00E81EC9"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Васильевна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высшая </w:t>
      </w:r>
    </w:p>
    <w:p w:rsidR="009A7DAF" w:rsidRPr="00A14868" w:rsidRDefault="00F637B7" w:rsidP="00A14868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квалификационная категория. О</w:t>
      </w:r>
      <w:r w:rsidR="00E81EC9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бразование высшее, стаж работы 2</w:t>
      </w:r>
      <w:r w:rsidR="0064542A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3 года</w:t>
      </w:r>
      <w:r w:rsidR="00CE06D0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E06D0" w:rsidRPr="00A14868" w:rsidRDefault="00CE06D0" w:rsidP="00A1486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старшая медицинская сестра</w:t>
      </w:r>
      <w:r w:rsidR="003E55DB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E55DB"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Шашкова</w:t>
      </w:r>
      <w:proofErr w:type="spellEnd"/>
      <w:r w:rsidR="003E55DB"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Алена Евгеньевна</w:t>
      </w:r>
      <w:proofErr w:type="gramStart"/>
      <w:r w:rsidR="0018594A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09C0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F809C0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образование </w:t>
      </w:r>
      <w:r w:rsidR="003E55DB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средне-специальное </w:t>
      </w:r>
      <w:r w:rsidR="00F809C0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профессиональное, стаж работы </w:t>
      </w:r>
      <w:r w:rsidR="0064542A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55DB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4542A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09C0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55DB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r w:rsidR="00F809C0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809C0" w:rsidRPr="00A14868" w:rsidRDefault="00F809C0" w:rsidP="00A1486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заведующего по АХЧ, </w:t>
      </w:r>
      <w:r w:rsidR="0064542A"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Чащина Оксана Николаевна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DF6F0E" w:rsidRPr="00A14868" w:rsidRDefault="00F809C0" w:rsidP="00A14868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образование </w:t>
      </w:r>
      <w:r w:rsidR="0018594A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высшее экономическое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, стаж работы</w:t>
      </w:r>
      <w:r w:rsidR="0018594A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 организации 5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2855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лет.</w:t>
      </w:r>
    </w:p>
    <w:p w:rsidR="00C941DA" w:rsidRPr="00A14868" w:rsidRDefault="00DF6F0E" w:rsidP="00A148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 </w:t>
      </w:r>
      <w:r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Режим функционирования: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5-ти дневная рабочая неделя, </w:t>
      </w:r>
    </w:p>
    <w:p w:rsidR="00DF6F0E" w:rsidRPr="00A14868" w:rsidRDefault="00DF6F0E" w:rsidP="00A148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12-и часовой режим работы: с 7.00 до 19.00. </w:t>
      </w:r>
    </w:p>
    <w:p w:rsidR="006C0423" w:rsidRPr="00A14868" w:rsidRDefault="00DF6F0E" w:rsidP="00A148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 </w:t>
      </w:r>
      <w:r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Количество групп</w:t>
      </w:r>
      <w:r w:rsidR="00F60DD3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12</w:t>
      </w:r>
      <w:r w:rsidR="00EF0C77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детей в возрасте от 1,5 до 7 лет, из них 4 группы общеразвивающей направленности, 1 группа оздоровительной направленности, 1 группа компенсирующей направленности, 6 групп комбинированной направленности для детей с тяжелым нарушением речи.</w:t>
      </w:r>
    </w:p>
    <w:p w:rsidR="00C941DA" w:rsidRPr="00A14868" w:rsidRDefault="00EF0C77" w:rsidP="00A1486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Списочный состав воспитанников: 300 человек.</w:t>
      </w:r>
    </w:p>
    <w:p w:rsidR="0021324E" w:rsidRPr="00A14868" w:rsidRDefault="0021324E" w:rsidP="00A148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Кадровые ресурсы </w:t>
      </w:r>
    </w:p>
    <w:p w:rsidR="00C94D28" w:rsidRPr="00A14868" w:rsidRDefault="00C94D28" w:rsidP="00A148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22855" w:rsidRPr="00A14868" w:rsidRDefault="00622855" w:rsidP="00A148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Педагогический коллектив – 34 человек:</w:t>
      </w:r>
    </w:p>
    <w:p w:rsidR="00622855" w:rsidRPr="00A14868" w:rsidRDefault="00622855" w:rsidP="00A148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C2D06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-1</w:t>
      </w:r>
    </w:p>
    <w:p w:rsidR="00622855" w:rsidRPr="00A14868" w:rsidRDefault="00622855" w:rsidP="00A148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- старший воспитатель- 2</w:t>
      </w:r>
    </w:p>
    <w:p w:rsidR="00622855" w:rsidRPr="00A14868" w:rsidRDefault="005C2D06" w:rsidP="00A148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- у</w:t>
      </w:r>
      <w:r w:rsidR="00622855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читель-логопед-3</w:t>
      </w:r>
    </w:p>
    <w:p w:rsidR="00622855" w:rsidRPr="00A14868" w:rsidRDefault="005C2D06" w:rsidP="00A148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-п</w:t>
      </w:r>
      <w:r w:rsidR="00622855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едагог-психолог-1</w:t>
      </w:r>
    </w:p>
    <w:p w:rsidR="00622855" w:rsidRPr="00A14868" w:rsidRDefault="005C2D06" w:rsidP="00A148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- и</w:t>
      </w:r>
      <w:r w:rsidR="00622855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нс</w:t>
      </w:r>
      <w:r w:rsidR="0047637B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труктор по </w:t>
      </w:r>
      <w:proofErr w:type="gramStart"/>
      <w:r w:rsidR="0047637B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физической</w:t>
      </w:r>
      <w:proofErr w:type="gramEnd"/>
      <w:r w:rsidR="0047637B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культуре-2</w:t>
      </w:r>
    </w:p>
    <w:p w:rsidR="00622855" w:rsidRPr="00A14868" w:rsidRDefault="005C2D06" w:rsidP="00A148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- м</w:t>
      </w:r>
      <w:r w:rsidR="00622855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узыкальный руководитель-1</w:t>
      </w:r>
    </w:p>
    <w:p w:rsidR="00622855" w:rsidRPr="00A14868" w:rsidRDefault="005C2D06" w:rsidP="00A148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- в</w:t>
      </w:r>
      <w:r w:rsidR="00622855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оспитатели -25</w:t>
      </w:r>
    </w:p>
    <w:p w:rsidR="00C94D28" w:rsidRPr="00A14868" w:rsidRDefault="0021324E" w:rsidP="00A148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Медицинские работники:  старшая</w:t>
      </w:r>
      <w:r w:rsidR="0047637B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медицинская сестра  –  1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чел.,  </w:t>
      </w:r>
    </w:p>
    <w:p w:rsidR="00622855" w:rsidRPr="00A14868" w:rsidRDefault="00622855" w:rsidP="00A148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C03" w:rsidRDefault="00AB1C03" w:rsidP="00A14868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1C03" w:rsidRDefault="00AB1C03" w:rsidP="00A14868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1C03" w:rsidRDefault="00AB1C03" w:rsidP="00A14868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1C03" w:rsidRDefault="00AB1C03" w:rsidP="00A14868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1C03" w:rsidRDefault="00AB1C03" w:rsidP="00A14868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1C03" w:rsidRDefault="00AB1C03" w:rsidP="00A14868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1C03" w:rsidRDefault="00AB1C03" w:rsidP="00A14868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1C03" w:rsidRDefault="00AB1C03" w:rsidP="00A14868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B1C03" w:rsidRDefault="00AB1C03" w:rsidP="00E52979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4D28" w:rsidRPr="00AB1C03" w:rsidRDefault="00C94D28" w:rsidP="00AB1C03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Проблемно-ориентированный </w:t>
      </w:r>
      <w:r w:rsidR="00AB1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анализ деятельности ДОУ </w:t>
      </w:r>
      <w:r w:rsidR="00AB1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потенциальных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возможносте</w:t>
      </w:r>
      <w:r w:rsidR="00AB1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перехода на </w:t>
      </w:r>
      <w:proofErr w:type="gramStart"/>
      <w:r w:rsidR="00AB1C03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современную</w:t>
      </w:r>
      <w:proofErr w:type="gramEnd"/>
      <w:r w:rsidR="00AB1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модели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дошкольного образования</w:t>
      </w:r>
    </w:p>
    <w:p w:rsidR="00E03D3D" w:rsidRPr="00A14868" w:rsidRDefault="00E03D3D" w:rsidP="00AB1C03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3D3D" w:rsidRPr="00A14868" w:rsidRDefault="00E03D3D" w:rsidP="00A14868">
      <w:pPr>
        <w:pStyle w:val="a4"/>
        <w:numPr>
          <w:ilvl w:val="0"/>
          <w:numId w:val="4"/>
        </w:num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Анализ внешней среды</w:t>
      </w:r>
    </w:p>
    <w:p w:rsidR="005C2D06" w:rsidRPr="00A14868" w:rsidRDefault="00622855" w:rsidP="00A14868">
      <w:p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МДОУ «Детский сад № 100» (далее — ДОУ) расположено в жилом  микрорайоне Заволжского района города Ярославля, где имеются еще 5 детских садов. Несмотря на это, наполняемость дошкольного учреждения очень высока, что может говорить о конкурентоспособности. Рядом </w:t>
      </w:r>
      <w:proofErr w:type="gramStart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расположена</w:t>
      </w:r>
      <w:proofErr w:type="gramEnd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МОУ СШ № 48, с которой тесно сотрудничает ДОУ, и 70% наших выпускников поступают в эту школу. Недалеко находится детская районная библиотека имени </w:t>
      </w:r>
      <w:proofErr w:type="spellStart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А.П.Гайдара</w:t>
      </w:r>
      <w:proofErr w:type="spellEnd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куда дети старшего дошкольного возраста ходят на экскурсии и тематические мероприятия. Детский сад сотрудничает с учреждениями социокультурной сферы города, которые помогают в обогащении образовательного процесса и расширении образовательного пространства. </w:t>
      </w:r>
      <w:r w:rsidR="0047637B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0866CD" w:rsidRPr="00A14868" w:rsidRDefault="00421E68" w:rsidP="00A14868">
      <w:pPr>
        <w:tabs>
          <w:tab w:val="left" w:pos="18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 </w:t>
      </w:r>
      <w:r w:rsidR="000866CD"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Социальное п</w:t>
      </w:r>
      <w:r w:rsidR="00B9353E"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артнерство МДОУ «Детский сад № 10</w:t>
      </w:r>
      <w:r w:rsidR="000866CD"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0»</w:t>
      </w:r>
    </w:p>
    <w:p w:rsidR="000866CD" w:rsidRPr="00A14868" w:rsidRDefault="0047637B" w:rsidP="00A14868">
      <w:pPr>
        <w:tabs>
          <w:tab w:val="left" w:pos="3560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0719" w:rsidRPr="00A1486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BF345" wp14:editId="105056B8">
                <wp:simplePos x="0" y="0"/>
                <wp:positionH relativeFrom="column">
                  <wp:posOffset>4177665</wp:posOffset>
                </wp:positionH>
                <wp:positionV relativeFrom="paragraph">
                  <wp:posOffset>276225</wp:posOffset>
                </wp:positionV>
                <wp:extent cx="2070100" cy="1816100"/>
                <wp:effectExtent l="9525" t="11430" r="15875" b="29845"/>
                <wp:wrapNone/>
                <wp:docPr id="3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1816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85B48" w:rsidRPr="0047637B" w:rsidRDefault="00985B48" w:rsidP="00306A56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63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Центры обеспечения функционирования </w:t>
                            </w:r>
                          </w:p>
                          <w:p w:rsidR="00985B48" w:rsidRPr="0047637B" w:rsidRDefault="00985B48" w:rsidP="00306A56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63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развития ДОУ: </w:t>
                            </w:r>
                          </w:p>
                          <w:p w:rsidR="00985B48" w:rsidRPr="0047637B" w:rsidRDefault="00985B48" w:rsidP="0059301A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spacing w:after="0" w:line="240" w:lineRule="atLeast"/>
                              <w:ind w:left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63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МУ ЦОФОУ; </w:t>
                            </w:r>
                          </w:p>
                          <w:p w:rsidR="00985B48" w:rsidRPr="0047637B" w:rsidRDefault="00985B48" w:rsidP="0059301A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spacing w:after="0" w:line="240" w:lineRule="atLeast"/>
                              <w:ind w:left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63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департамент финансов; </w:t>
                            </w:r>
                          </w:p>
                          <w:p w:rsidR="00985B48" w:rsidRPr="0047637B" w:rsidRDefault="00985B48" w:rsidP="0059301A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spacing w:after="0" w:line="240" w:lineRule="atLeast"/>
                              <w:ind w:left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63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ЦО и ККО;</w:t>
                            </w:r>
                          </w:p>
                          <w:p w:rsidR="00985B48" w:rsidRPr="0047637B" w:rsidRDefault="00985B48" w:rsidP="0059301A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spacing w:after="0" w:line="240" w:lineRule="atLeast"/>
                              <w:ind w:left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63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ГЦРО; </w:t>
                            </w:r>
                          </w:p>
                          <w:p w:rsidR="00985B48" w:rsidRPr="0047637B" w:rsidRDefault="00985B48" w:rsidP="0059301A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63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ИРО.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328.95pt;margin-top:21.75pt;width:163pt;height:1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985B48" w:rsidRPr="0047637B" w:rsidRDefault="00985B48" w:rsidP="00306A56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63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Центры обеспечения функционирования </w:t>
                      </w:r>
                    </w:p>
                    <w:p w:rsidR="00985B48" w:rsidRPr="0047637B" w:rsidRDefault="00985B48" w:rsidP="00306A56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63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развития ДОУ: </w:t>
                      </w:r>
                    </w:p>
                    <w:p w:rsidR="00985B48" w:rsidRPr="0047637B" w:rsidRDefault="00985B48" w:rsidP="0059301A">
                      <w:pPr>
                        <w:pStyle w:val="a4"/>
                        <w:numPr>
                          <w:ilvl w:val="0"/>
                          <w:numId w:val="7"/>
                        </w:numPr>
                        <w:spacing w:after="0" w:line="240" w:lineRule="atLeast"/>
                        <w:ind w:left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63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МУ ЦОФОУ; </w:t>
                      </w:r>
                    </w:p>
                    <w:p w:rsidR="00985B48" w:rsidRPr="0047637B" w:rsidRDefault="00985B48" w:rsidP="0059301A">
                      <w:pPr>
                        <w:pStyle w:val="a4"/>
                        <w:numPr>
                          <w:ilvl w:val="0"/>
                          <w:numId w:val="7"/>
                        </w:numPr>
                        <w:spacing w:after="0" w:line="240" w:lineRule="atLeast"/>
                        <w:ind w:left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63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департамент финансов; </w:t>
                      </w:r>
                    </w:p>
                    <w:p w:rsidR="00985B48" w:rsidRPr="0047637B" w:rsidRDefault="00985B48" w:rsidP="0059301A">
                      <w:pPr>
                        <w:pStyle w:val="a4"/>
                        <w:numPr>
                          <w:ilvl w:val="0"/>
                          <w:numId w:val="7"/>
                        </w:numPr>
                        <w:spacing w:after="0" w:line="240" w:lineRule="atLeast"/>
                        <w:ind w:left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63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ЦО и ККО;</w:t>
                      </w:r>
                    </w:p>
                    <w:p w:rsidR="00985B48" w:rsidRPr="0047637B" w:rsidRDefault="00985B48" w:rsidP="0059301A">
                      <w:pPr>
                        <w:pStyle w:val="a4"/>
                        <w:numPr>
                          <w:ilvl w:val="0"/>
                          <w:numId w:val="7"/>
                        </w:numPr>
                        <w:spacing w:after="0" w:line="240" w:lineRule="atLeast"/>
                        <w:ind w:left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63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ГЦРО; </w:t>
                      </w:r>
                    </w:p>
                    <w:p w:rsidR="00985B48" w:rsidRPr="0047637B" w:rsidRDefault="00985B48" w:rsidP="0059301A">
                      <w:pPr>
                        <w:pStyle w:val="a4"/>
                        <w:numPr>
                          <w:ilvl w:val="0"/>
                          <w:numId w:val="7"/>
                        </w:numPr>
                        <w:ind w:left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63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ИРО.</w:t>
                      </w:r>
                    </w:p>
                  </w:txbxContent>
                </v:textbox>
              </v:roundrect>
            </w:pict>
          </mc:Fallback>
        </mc:AlternateContent>
      </w:r>
      <w:r w:rsidR="00FF0719" w:rsidRPr="00A1486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440D1" wp14:editId="32477715">
                <wp:simplePos x="0" y="0"/>
                <wp:positionH relativeFrom="column">
                  <wp:posOffset>1764665</wp:posOffset>
                </wp:positionH>
                <wp:positionV relativeFrom="paragraph">
                  <wp:posOffset>276225</wp:posOffset>
                </wp:positionV>
                <wp:extent cx="1917700" cy="1816100"/>
                <wp:effectExtent l="6350" t="11430" r="19050" b="29845"/>
                <wp:wrapNone/>
                <wp:docPr id="2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0" cy="1816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85B48" w:rsidRPr="0047637B" w:rsidRDefault="00985B48" w:rsidP="00822D31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63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Органы управления образованием: </w:t>
                            </w:r>
                          </w:p>
                          <w:p w:rsidR="00985B48" w:rsidRPr="0047637B" w:rsidRDefault="00985B48" w:rsidP="0059301A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spacing w:after="0" w:line="240" w:lineRule="atLeast"/>
                              <w:ind w:left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63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отдел образования; </w:t>
                            </w:r>
                          </w:p>
                          <w:p w:rsidR="00985B48" w:rsidRPr="0047637B" w:rsidRDefault="00985B48" w:rsidP="0059301A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spacing w:after="0" w:line="240" w:lineRule="atLeast"/>
                              <w:ind w:left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63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управление образования; </w:t>
                            </w:r>
                          </w:p>
                          <w:p w:rsidR="00985B48" w:rsidRPr="0047637B" w:rsidRDefault="00985B48" w:rsidP="0059301A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spacing w:after="0" w:line="240" w:lineRule="atLeast"/>
                              <w:ind w:left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63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департамент образования.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left:0;text-align:left;margin-left:138.95pt;margin-top:21.75pt;width:151pt;height:1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985B48" w:rsidRPr="0047637B" w:rsidRDefault="00985B48" w:rsidP="00822D31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63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Органы управления образованием: </w:t>
                      </w:r>
                    </w:p>
                    <w:p w:rsidR="00985B48" w:rsidRPr="0047637B" w:rsidRDefault="00985B48" w:rsidP="0059301A">
                      <w:pPr>
                        <w:pStyle w:val="a4"/>
                        <w:numPr>
                          <w:ilvl w:val="0"/>
                          <w:numId w:val="6"/>
                        </w:numPr>
                        <w:spacing w:after="0" w:line="240" w:lineRule="atLeast"/>
                        <w:ind w:left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63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отдел образования; </w:t>
                      </w:r>
                    </w:p>
                    <w:p w:rsidR="00985B48" w:rsidRPr="0047637B" w:rsidRDefault="00985B48" w:rsidP="0059301A">
                      <w:pPr>
                        <w:pStyle w:val="a4"/>
                        <w:numPr>
                          <w:ilvl w:val="0"/>
                          <w:numId w:val="6"/>
                        </w:numPr>
                        <w:spacing w:after="0" w:line="240" w:lineRule="atLeast"/>
                        <w:ind w:left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63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управление образования; </w:t>
                      </w:r>
                    </w:p>
                    <w:p w:rsidR="00985B48" w:rsidRPr="0047637B" w:rsidRDefault="00985B48" w:rsidP="0059301A">
                      <w:pPr>
                        <w:pStyle w:val="a4"/>
                        <w:numPr>
                          <w:ilvl w:val="0"/>
                          <w:numId w:val="6"/>
                        </w:numPr>
                        <w:spacing w:after="0" w:line="240" w:lineRule="atLeast"/>
                        <w:ind w:left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63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департамент образования.</w:t>
                      </w:r>
                    </w:p>
                  </w:txbxContent>
                </v:textbox>
              </v:roundrect>
            </w:pict>
          </mc:Fallback>
        </mc:AlternateContent>
      </w:r>
      <w:r w:rsidR="00FF0719" w:rsidRPr="00A1486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BEF2A" wp14:editId="7EE30A27">
                <wp:simplePos x="0" y="0"/>
                <wp:positionH relativeFrom="column">
                  <wp:posOffset>-508635</wp:posOffset>
                </wp:positionH>
                <wp:positionV relativeFrom="paragraph">
                  <wp:posOffset>276225</wp:posOffset>
                </wp:positionV>
                <wp:extent cx="1930400" cy="1879600"/>
                <wp:effectExtent l="9525" t="11430" r="12700" b="33020"/>
                <wp:wrapNone/>
                <wp:docPr id="2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187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85B48" w:rsidRPr="0047637B" w:rsidRDefault="00985B48" w:rsidP="00E4486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63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Центры </w:t>
                            </w:r>
                            <w:proofErr w:type="gramStart"/>
                            <w:r w:rsidRPr="004763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психолого-педагогической</w:t>
                            </w:r>
                            <w:proofErr w:type="gramEnd"/>
                            <w:r w:rsidRPr="004763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85B48" w:rsidRPr="0047637B" w:rsidRDefault="00985B48" w:rsidP="00E4486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63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</w:t>
                            </w:r>
                            <w:proofErr w:type="gramStart"/>
                            <w:r w:rsidRPr="004763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медико-социальной</w:t>
                            </w:r>
                            <w:proofErr w:type="gramEnd"/>
                            <w:r w:rsidRPr="004763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помощи: </w:t>
                            </w:r>
                          </w:p>
                          <w:p w:rsidR="00985B48" w:rsidRPr="0047637B" w:rsidRDefault="00985B48" w:rsidP="0059301A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63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областная ПМПК; </w:t>
                            </w:r>
                          </w:p>
                          <w:p w:rsidR="00985B48" w:rsidRPr="0047637B" w:rsidRDefault="00985B48" w:rsidP="0059301A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63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городская ПМПК; </w:t>
                            </w:r>
                          </w:p>
                          <w:p w:rsidR="00985B48" w:rsidRPr="0047637B" w:rsidRDefault="00985B48" w:rsidP="0059301A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63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центр «Доверие».</w:t>
                            </w:r>
                          </w:p>
                          <w:p w:rsidR="00985B48" w:rsidRPr="0047637B" w:rsidRDefault="00985B48" w:rsidP="0059301A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63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центр «Развитие»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-40.05pt;margin-top:21.75pt;width:152pt;height:1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985B48" w:rsidRPr="0047637B" w:rsidRDefault="00985B48" w:rsidP="00E4486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63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Центры психолого-педагогической </w:t>
                      </w:r>
                    </w:p>
                    <w:p w:rsidR="00985B48" w:rsidRPr="0047637B" w:rsidRDefault="00985B48" w:rsidP="00E4486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63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медико-социальной помощи: </w:t>
                      </w:r>
                    </w:p>
                    <w:p w:rsidR="00985B48" w:rsidRPr="0047637B" w:rsidRDefault="00985B48" w:rsidP="0059301A">
                      <w:pPr>
                        <w:pStyle w:val="a4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2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63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областная ПМПК; </w:t>
                      </w:r>
                    </w:p>
                    <w:p w:rsidR="00985B48" w:rsidRPr="0047637B" w:rsidRDefault="00985B48" w:rsidP="0059301A">
                      <w:pPr>
                        <w:pStyle w:val="a4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2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63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городская ПМПК; </w:t>
                      </w:r>
                    </w:p>
                    <w:p w:rsidR="00985B48" w:rsidRPr="0047637B" w:rsidRDefault="00985B48" w:rsidP="0059301A">
                      <w:pPr>
                        <w:pStyle w:val="a4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2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63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центр «Доверие».</w:t>
                      </w:r>
                    </w:p>
                    <w:p w:rsidR="00985B48" w:rsidRPr="0047637B" w:rsidRDefault="00985B48" w:rsidP="0059301A">
                      <w:pPr>
                        <w:pStyle w:val="a4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26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63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центр «Развитие»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66CD" w:rsidRPr="00A14868" w:rsidRDefault="000866CD" w:rsidP="00A1486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66CD" w:rsidRPr="00A14868" w:rsidRDefault="000866CD" w:rsidP="00A1486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66CD" w:rsidRPr="00A14868" w:rsidRDefault="000866CD" w:rsidP="00A1486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66CD" w:rsidRPr="00A14868" w:rsidRDefault="000866CD" w:rsidP="00A1486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66CD" w:rsidRPr="00A14868" w:rsidRDefault="00FF0719" w:rsidP="00A1486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86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C64BD5" wp14:editId="6E57F993">
                <wp:simplePos x="0" y="0"/>
                <wp:positionH relativeFrom="column">
                  <wp:posOffset>1345565</wp:posOffset>
                </wp:positionH>
                <wp:positionV relativeFrom="paragraph">
                  <wp:posOffset>345440</wp:posOffset>
                </wp:positionV>
                <wp:extent cx="660400" cy="774700"/>
                <wp:effectExtent l="53975" t="43180" r="9525" b="10795"/>
                <wp:wrapNone/>
                <wp:docPr id="2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0400" cy="774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shapetype w14:anchorId="552E67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105.95pt;margin-top:27.2pt;width:52pt;height:61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" strokecolor="#974706 [1609]">
                <v:stroke endarrow="block"/>
              </v:shape>
            </w:pict>
          </mc:Fallback>
        </mc:AlternateContent>
      </w:r>
      <w:r w:rsidRPr="00A1486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C6785F" wp14:editId="070493E8">
                <wp:simplePos x="0" y="0"/>
                <wp:positionH relativeFrom="column">
                  <wp:posOffset>3364865</wp:posOffset>
                </wp:positionH>
                <wp:positionV relativeFrom="paragraph">
                  <wp:posOffset>281940</wp:posOffset>
                </wp:positionV>
                <wp:extent cx="723900" cy="723900"/>
                <wp:effectExtent l="6350" t="46355" r="50800" b="10795"/>
                <wp:wrapNone/>
                <wp:docPr id="2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0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shape w14:anchorId="46D10911" id="AutoShape 16" o:spid="_x0000_s1026" type="#_x0000_t32" style="position:absolute;margin-left:264.95pt;margin-top:22.2pt;width:57pt;height:57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" strokecolor="#974706 [1609]">
                <v:stroke endarrow="block"/>
              </v:shape>
            </w:pict>
          </mc:Fallback>
        </mc:AlternateContent>
      </w:r>
      <w:r w:rsidRPr="00A1486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47E023" wp14:editId="016E5BC9">
                <wp:simplePos x="0" y="0"/>
                <wp:positionH relativeFrom="column">
                  <wp:posOffset>2716530</wp:posOffset>
                </wp:positionH>
                <wp:positionV relativeFrom="paragraph">
                  <wp:posOffset>320040</wp:posOffset>
                </wp:positionV>
                <wp:extent cx="0" cy="571500"/>
                <wp:effectExtent l="53340" t="17780" r="60960" b="10795"/>
                <wp:wrapNone/>
                <wp:docPr id="2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shape w14:anchorId="5892283F" id="AutoShape 15" o:spid="_x0000_s1026" type="#_x0000_t32" style="position:absolute;margin-left:213.9pt;margin-top:25.2pt;width:0;height:4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" strokecolor="#974706 [1609]">
                <v:stroke endarrow="block"/>
              </v:shape>
            </w:pict>
          </mc:Fallback>
        </mc:AlternateContent>
      </w:r>
    </w:p>
    <w:p w:rsidR="00BD4963" w:rsidRPr="00A14868" w:rsidRDefault="00FF0719" w:rsidP="00A14868">
      <w:pPr>
        <w:tabs>
          <w:tab w:val="left" w:pos="408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86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467D72" wp14:editId="024760CD">
                <wp:simplePos x="0" y="0"/>
                <wp:positionH relativeFrom="column">
                  <wp:posOffset>-508635</wp:posOffset>
                </wp:positionH>
                <wp:positionV relativeFrom="paragraph">
                  <wp:posOffset>186690</wp:posOffset>
                </wp:positionV>
                <wp:extent cx="1892300" cy="1489075"/>
                <wp:effectExtent l="9525" t="8255" r="12700" b="26670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0" cy="148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85B48" w:rsidRPr="0047637B" w:rsidRDefault="00985B48" w:rsidP="003F527C">
                            <w:p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63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Учреждения культуры и спорта: </w:t>
                            </w:r>
                          </w:p>
                          <w:p w:rsidR="00985B48" w:rsidRPr="0047637B" w:rsidRDefault="00985B48" w:rsidP="0059301A">
                            <w:pPr>
                              <w:pStyle w:val="a4"/>
                              <w:numPr>
                                <w:ilvl w:val="0"/>
                                <w:numId w:val="8"/>
                              </w:numPr>
                              <w:spacing w:after="0"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63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Детская библиотека имени </w:t>
                            </w:r>
                            <w:proofErr w:type="spellStart"/>
                            <w:r w:rsidRPr="004763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А.П.Гайдара</w:t>
                            </w:r>
                            <w:proofErr w:type="spellEnd"/>
                            <w:r w:rsidRPr="004763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985B48" w:rsidRPr="0047637B" w:rsidRDefault="00985B48" w:rsidP="003F52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9" style="position:absolute;margin-left:-40.05pt;margin-top:14.7pt;width:149pt;height:1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985B48" w:rsidRPr="0047637B" w:rsidRDefault="00985B48" w:rsidP="003F527C">
                      <w:p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63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Учреждения культуры и спорта: </w:t>
                      </w:r>
                    </w:p>
                    <w:p w:rsidR="00985B48" w:rsidRPr="0047637B" w:rsidRDefault="00985B48" w:rsidP="0059301A">
                      <w:pPr>
                        <w:pStyle w:val="a4"/>
                        <w:numPr>
                          <w:ilvl w:val="0"/>
                          <w:numId w:val="8"/>
                        </w:numPr>
                        <w:spacing w:after="0"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63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Детская библиотека имени А.П.Гайдара;</w:t>
                      </w:r>
                    </w:p>
                    <w:p w:rsidR="00985B48" w:rsidRPr="0047637B" w:rsidRDefault="00985B48" w:rsidP="003F527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A1486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587392" wp14:editId="70567031">
                <wp:simplePos x="0" y="0"/>
                <wp:positionH relativeFrom="column">
                  <wp:posOffset>4472940</wp:posOffset>
                </wp:positionH>
                <wp:positionV relativeFrom="paragraph">
                  <wp:posOffset>186690</wp:posOffset>
                </wp:positionV>
                <wp:extent cx="1774825" cy="1546225"/>
                <wp:effectExtent l="9525" t="8255" r="15875" b="26670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825" cy="154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85B48" w:rsidRPr="0047637B" w:rsidRDefault="00985B48" w:rsidP="00672D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63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Учреждения социальной защиты: </w:t>
                            </w:r>
                          </w:p>
                          <w:p w:rsidR="00985B48" w:rsidRPr="0047637B" w:rsidRDefault="00985B48" w:rsidP="0059301A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63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районный отдел соцзащиты; </w:t>
                            </w:r>
                          </w:p>
                          <w:p w:rsidR="00985B48" w:rsidRPr="0047637B" w:rsidRDefault="00985B48" w:rsidP="0059301A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63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КДН; </w:t>
                            </w:r>
                          </w:p>
                          <w:p w:rsidR="00985B48" w:rsidRPr="0047637B" w:rsidRDefault="00985B48" w:rsidP="0059301A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63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РУВД.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0" style="position:absolute;margin-left:352.2pt;margin-top:14.7pt;width:139.75pt;height:1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985B48" w:rsidRPr="0047637B" w:rsidRDefault="00985B48" w:rsidP="00672D0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63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Учреждения социальной защиты: </w:t>
                      </w:r>
                    </w:p>
                    <w:p w:rsidR="00985B48" w:rsidRPr="0047637B" w:rsidRDefault="00985B48" w:rsidP="0059301A">
                      <w:pPr>
                        <w:pStyle w:val="a4"/>
                        <w:numPr>
                          <w:ilvl w:val="0"/>
                          <w:numId w:val="9"/>
                        </w:numPr>
                        <w:spacing w:after="0"/>
                        <w:ind w:left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63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районный отдел соцзащиты; </w:t>
                      </w:r>
                    </w:p>
                    <w:p w:rsidR="00985B48" w:rsidRPr="0047637B" w:rsidRDefault="00985B48" w:rsidP="0059301A">
                      <w:pPr>
                        <w:pStyle w:val="a4"/>
                        <w:numPr>
                          <w:ilvl w:val="0"/>
                          <w:numId w:val="9"/>
                        </w:numPr>
                        <w:spacing w:after="0"/>
                        <w:ind w:left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63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КДН; </w:t>
                      </w:r>
                    </w:p>
                    <w:p w:rsidR="00985B48" w:rsidRPr="0047637B" w:rsidRDefault="00985B48" w:rsidP="0059301A">
                      <w:pPr>
                        <w:pStyle w:val="a4"/>
                        <w:numPr>
                          <w:ilvl w:val="0"/>
                          <w:numId w:val="9"/>
                        </w:numPr>
                        <w:spacing w:after="0"/>
                        <w:ind w:left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63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РУВД.</w:t>
                      </w:r>
                    </w:p>
                  </w:txbxContent>
                </v:textbox>
              </v:roundrect>
            </w:pict>
          </mc:Fallback>
        </mc:AlternateContent>
      </w:r>
      <w:r w:rsidRPr="00A1486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990557" wp14:editId="2B6E9D25">
                <wp:simplePos x="0" y="0"/>
                <wp:positionH relativeFrom="column">
                  <wp:posOffset>1345565</wp:posOffset>
                </wp:positionH>
                <wp:positionV relativeFrom="paragraph">
                  <wp:posOffset>1278890</wp:posOffset>
                </wp:positionV>
                <wp:extent cx="330200" cy="1270"/>
                <wp:effectExtent l="15875" t="52705" r="6350" b="603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020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shape w14:anchorId="761CDEB4" id="AutoShape 21" o:spid="_x0000_s1026" type="#_x0000_t32" style="position:absolute;margin-left:105.95pt;margin-top:100.7pt;width:26pt;height:.1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" strokecolor="#974706 [1609]">
                <v:stroke endarrow="block"/>
              </v:shape>
            </w:pict>
          </mc:Fallback>
        </mc:AlternateContent>
      </w:r>
      <w:r w:rsidRPr="00A1486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7BC064" wp14:editId="3C9062C4">
                <wp:simplePos x="0" y="0"/>
                <wp:positionH relativeFrom="column">
                  <wp:posOffset>3796665</wp:posOffset>
                </wp:positionH>
                <wp:positionV relativeFrom="paragraph">
                  <wp:posOffset>1279525</wp:posOffset>
                </wp:positionV>
                <wp:extent cx="292100" cy="635"/>
                <wp:effectExtent l="9525" t="53340" r="22225" b="60325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shape w14:anchorId="089268E1" id="AutoShape 22" o:spid="_x0000_s1026" type="#_x0000_t32" style="position:absolute;margin-left:298.95pt;margin-top:100.75pt;width:23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" strokecolor="#974706 [1609]">
                <v:stroke endarrow="block"/>
              </v:shape>
            </w:pict>
          </mc:Fallback>
        </mc:AlternateContent>
      </w:r>
      <w:r w:rsidRPr="00A1486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135F1F" wp14:editId="1934E269">
                <wp:simplePos x="0" y="0"/>
                <wp:positionH relativeFrom="column">
                  <wp:posOffset>1675765</wp:posOffset>
                </wp:positionH>
                <wp:positionV relativeFrom="paragraph">
                  <wp:posOffset>529590</wp:posOffset>
                </wp:positionV>
                <wp:extent cx="2120900" cy="1600200"/>
                <wp:effectExtent l="12700" t="8255" r="19050" b="29845"/>
                <wp:wrapNone/>
                <wp:docPr id="19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0" cy="16002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85B48" w:rsidRPr="00306A56" w:rsidRDefault="00985B48" w:rsidP="000866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06A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Сотрудники,</w:t>
                            </w:r>
                          </w:p>
                          <w:p w:rsidR="00985B48" w:rsidRPr="00306A56" w:rsidRDefault="00985B48" w:rsidP="000866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06A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Родители</w:t>
                            </w:r>
                          </w:p>
                          <w:p w:rsidR="00985B48" w:rsidRPr="00306A56" w:rsidRDefault="00985B48" w:rsidP="000866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06A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МДОУ </w:t>
                            </w:r>
                          </w:p>
                          <w:p w:rsidR="00985B48" w:rsidRPr="00306A56" w:rsidRDefault="00985B48" w:rsidP="000866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«Детский сад № 10</w:t>
                            </w:r>
                            <w:r w:rsidRPr="00306A5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31" style="position:absolute;margin-left:131.95pt;margin-top:41.7pt;width:16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" fillcolor="#92cddc [1944]" strokecolor="#002060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985B48" w:rsidRPr="00306A56" w:rsidRDefault="00985B48" w:rsidP="000866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06A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Сотрудники,</w:t>
                      </w:r>
                    </w:p>
                    <w:p w:rsidR="00985B48" w:rsidRPr="00306A56" w:rsidRDefault="00985B48" w:rsidP="000866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06A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Родители</w:t>
                      </w:r>
                    </w:p>
                    <w:p w:rsidR="00985B48" w:rsidRPr="00306A56" w:rsidRDefault="00985B48" w:rsidP="000866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06A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МДОУ </w:t>
                      </w:r>
                    </w:p>
                    <w:p w:rsidR="00985B48" w:rsidRPr="00306A56" w:rsidRDefault="00985B48" w:rsidP="000866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«Детский сад № 10</w:t>
                      </w:r>
                      <w:r w:rsidRPr="00306A5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0»</w:t>
                      </w:r>
                    </w:p>
                  </w:txbxContent>
                </v:textbox>
              </v:oval>
            </w:pict>
          </mc:Fallback>
        </mc:AlternateContent>
      </w:r>
      <w:r w:rsidRPr="00A1486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0D848B" wp14:editId="41A288A3">
                <wp:simplePos x="0" y="0"/>
                <wp:positionH relativeFrom="column">
                  <wp:posOffset>3364865</wp:posOffset>
                </wp:positionH>
                <wp:positionV relativeFrom="paragraph">
                  <wp:posOffset>2028190</wp:posOffset>
                </wp:positionV>
                <wp:extent cx="914400" cy="774700"/>
                <wp:effectExtent l="6350" t="11430" r="50800" b="52070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774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shape w14:anchorId="3B32BA17" id="AutoShape 20" o:spid="_x0000_s1026" type="#_x0000_t32" style="position:absolute;margin-left:264.95pt;margin-top:159.7pt;width:1in;height:6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" strokecolor="#974706 [1609]">
                <v:stroke endarrow="block"/>
              </v:shape>
            </w:pict>
          </mc:Fallback>
        </mc:AlternateContent>
      </w:r>
      <w:r w:rsidRPr="00A1486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319FE5" wp14:editId="16D021BC">
                <wp:simplePos x="0" y="0"/>
                <wp:positionH relativeFrom="column">
                  <wp:posOffset>1421765</wp:posOffset>
                </wp:positionH>
                <wp:positionV relativeFrom="paragraph">
                  <wp:posOffset>2028190</wp:posOffset>
                </wp:positionV>
                <wp:extent cx="749300" cy="825500"/>
                <wp:effectExtent l="53975" t="11430" r="6350" b="4889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9300" cy="825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shape w14:anchorId="1DD34264" id="AutoShape 19" o:spid="_x0000_s1026" type="#_x0000_t32" style="position:absolute;margin-left:111.95pt;margin-top:159.7pt;width:59pt;height:6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" strokecolor="#974706 [1609]">
                <v:stroke endarrow="block"/>
              </v:shape>
            </w:pict>
          </mc:Fallback>
        </mc:AlternateContent>
      </w:r>
      <w:r w:rsidR="000866CD" w:rsidRPr="00A1486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D4963" w:rsidRPr="00A14868" w:rsidRDefault="00BD4963" w:rsidP="00A1486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4963" w:rsidRPr="00A14868" w:rsidRDefault="00BD4963" w:rsidP="00A1486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4963" w:rsidRPr="00A14868" w:rsidRDefault="00BD4963" w:rsidP="00A1486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4963" w:rsidRPr="00A14868" w:rsidRDefault="00BD4963" w:rsidP="00A1486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4963" w:rsidRPr="00A14868" w:rsidRDefault="00FF0719" w:rsidP="00A1486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86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E144E1" wp14:editId="0E1C546B">
                <wp:simplePos x="0" y="0"/>
                <wp:positionH relativeFrom="column">
                  <wp:posOffset>2780030</wp:posOffset>
                </wp:positionH>
                <wp:positionV relativeFrom="paragraph">
                  <wp:posOffset>319405</wp:posOffset>
                </wp:positionV>
                <wp:extent cx="0" cy="241300"/>
                <wp:effectExtent l="59690" t="8890" r="54610" b="1651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shape w14:anchorId="283729D5" id="AutoShape 17" o:spid="_x0000_s1026" type="#_x0000_t32" style="position:absolute;margin-left:218.9pt;margin-top:25.15pt;width:0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" strokecolor="#974706 [1609]">
                <v:stroke endarrow="block"/>
              </v:shape>
            </w:pict>
          </mc:Fallback>
        </mc:AlternateContent>
      </w:r>
      <w:r w:rsidRPr="00A1486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7B3B9E" wp14:editId="68AAFDCE">
                <wp:simplePos x="0" y="0"/>
                <wp:positionH relativeFrom="column">
                  <wp:posOffset>4377690</wp:posOffset>
                </wp:positionH>
                <wp:positionV relativeFrom="paragraph">
                  <wp:posOffset>319405</wp:posOffset>
                </wp:positionV>
                <wp:extent cx="1584325" cy="1644650"/>
                <wp:effectExtent l="9525" t="8890" r="15875" b="32385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325" cy="1644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85B48" w:rsidRPr="0047637B" w:rsidRDefault="00985B48" w:rsidP="00EC24C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63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Учреждения социальной сферы: </w:t>
                            </w:r>
                          </w:p>
                          <w:p w:rsidR="00985B48" w:rsidRPr="0047637B" w:rsidRDefault="00985B48" w:rsidP="0059301A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142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63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почтовое отделение связи; </w:t>
                            </w:r>
                          </w:p>
                          <w:p w:rsidR="00985B48" w:rsidRPr="0047637B" w:rsidRDefault="00985B48" w:rsidP="0059301A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142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63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магазины; </w:t>
                            </w:r>
                          </w:p>
                          <w:p w:rsidR="00985B48" w:rsidRPr="0047637B" w:rsidRDefault="00985B48" w:rsidP="0059301A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142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63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торговые базы и фирмы.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2" style="position:absolute;margin-left:344.7pt;margin-top:25.15pt;width:124.75pt;height:12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985B48" w:rsidRPr="0047637B" w:rsidRDefault="00985B48" w:rsidP="00EC24C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63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Учреждения социальной сферы: </w:t>
                      </w:r>
                    </w:p>
                    <w:p w:rsidR="00985B48" w:rsidRPr="0047637B" w:rsidRDefault="00985B48" w:rsidP="0059301A">
                      <w:pPr>
                        <w:pStyle w:val="a4"/>
                        <w:numPr>
                          <w:ilvl w:val="0"/>
                          <w:numId w:val="12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142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63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почтовое отделение связи; </w:t>
                      </w:r>
                    </w:p>
                    <w:p w:rsidR="00985B48" w:rsidRPr="0047637B" w:rsidRDefault="00985B48" w:rsidP="0059301A">
                      <w:pPr>
                        <w:pStyle w:val="a4"/>
                        <w:numPr>
                          <w:ilvl w:val="0"/>
                          <w:numId w:val="12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142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63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магазины; </w:t>
                      </w:r>
                    </w:p>
                    <w:p w:rsidR="00985B48" w:rsidRPr="0047637B" w:rsidRDefault="00985B48" w:rsidP="0059301A">
                      <w:pPr>
                        <w:pStyle w:val="a4"/>
                        <w:numPr>
                          <w:ilvl w:val="0"/>
                          <w:numId w:val="12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142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63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торговые базы и фирмы.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4963" w:rsidRPr="00A14868" w:rsidRDefault="00FF0719" w:rsidP="00A1486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86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5B0C2" wp14:editId="72DABDE4">
                <wp:simplePos x="0" y="0"/>
                <wp:positionH relativeFrom="column">
                  <wp:posOffset>1847215</wp:posOffset>
                </wp:positionH>
                <wp:positionV relativeFrom="paragraph">
                  <wp:posOffset>274320</wp:posOffset>
                </wp:positionV>
                <wp:extent cx="1689100" cy="1635125"/>
                <wp:effectExtent l="12700" t="11430" r="12700" b="29845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0" cy="1635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85B48" w:rsidRPr="0047637B" w:rsidRDefault="00985B48" w:rsidP="00AE00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63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Учреждения образования и науки: </w:t>
                            </w:r>
                          </w:p>
                          <w:p w:rsidR="00985B48" w:rsidRPr="0047637B" w:rsidRDefault="00985B48" w:rsidP="0059301A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42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63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ЯГПУ им. К.Д. Ушинского; </w:t>
                            </w:r>
                          </w:p>
                          <w:p w:rsidR="00985B48" w:rsidRPr="0047637B" w:rsidRDefault="00985B48" w:rsidP="0059301A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42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63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педагогический колледж; </w:t>
                            </w:r>
                          </w:p>
                          <w:p w:rsidR="00985B48" w:rsidRPr="00AE0044" w:rsidRDefault="00985B48" w:rsidP="0059301A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42"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763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детские сады</w:t>
                            </w:r>
                            <w:r w:rsidRPr="00AE00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30,74,150,148</w:t>
                            </w:r>
                            <w:r w:rsidRPr="00AE00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85B48" w:rsidRPr="00AE0044" w:rsidRDefault="00985B48" w:rsidP="0059301A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42"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СОШ  № 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3" style="position:absolute;margin-left:145.45pt;margin-top:21.6pt;width:133pt;height:12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985B48" w:rsidRPr="0047637B" w:rsidRDefault="00985B48" w:rsidP="00AE00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63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Учреждения образования и науки: </w:t>
                      </w:r>
                    </w:p>
                    <w:p w:rsidR="00985B48" w:rsidRPr="0047637B" w:rsidRDefault="00985B48" w:rsidP="0059301A">
                      <w:pPr>
                        <w:pStyle w:val="a4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42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63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ЯГПУ им. К.Д. Ушинского; </w:t>
                      </w:r>
                    </w:p>
                    <w:p w:rsidR="00985B48" w:rsidRPr="0047637B" w:rsidRDefault="00985B48" w:rsidP="0059301A">
                      <w:pPr>
                        <w:pStyle w:val="a4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42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63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педагогический колледж; </w:t>
                      </w:r>
                    </w:p>
                    <w:p w:rsidR="00985B48" w:rsidRPr="00AE0044" w:rsidRDefault="00985B48" w:rsidP="0059301A">
                      <w:pPr>
                        <w:pStyle w:val="a4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42"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763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детские сады</w:t>
                      </w:r>
                      <w:r w:rsidRPr="00AE00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30,74,150,148</w:t>
                      </w:r>
                      <w:r w:rsidRPr="00AE00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85B48" w:rsidRPr="00AE0044" w:rsidRDefault="00985B48" w:rsidP="0059301A">
                      <w:pPr>
                        <w:pStyle w:val="a4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42"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СОШ  № 48</w:t>
                      </w:r>
                    </w:p>
                  </w:txbxContent>
                </v:textbox>
              </v:roundrect>
            </w:pict>
          </mc:Fallback>
        </mc:AlternateContent>
      </w:r>
      <w:r w:rsidRPr="00A1486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609D73" wp14:editId="66850045">
                <wp:simplePos x="0" y="0"/>
                <wp:positionH relativeFrom="column">
                  <wp:posOffset>-445135</wp:posOffset>
                </wp:positionH>
                <wp:positionV relativeFrom="paragraph">
                  <wp:posOffset>96520</wp:posOffset>
                </wp:positionV>
                <wp:extent cx="1704975" cy="1593850"/>
                <wp:effectExtent l="6350" t="14605" r="12700" b="29845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159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85B48" w:rsidRPr="0047637B" w:rsidRDefault="00985B48" w:rsidP="00E02B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63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Учреждение здравоохранения: </w:t>
                            </w:r>
                          </w:p>
                          <w:p w:rsidR="00985B48" w:rsidRPr="0047637B" w:rsidRDefault="00985B48" w:rsidP="0059301A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63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поликлиника № 5</w:t>
                            </w:r>
                          </w:p>
                          <w:p w:rsidR="00985B48" w:rsidRDefault="00985B48" w:rsidP="00E02BE9"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4" style="position:absolute;margin-left:-35.05pt;margin-top:7.6pt;width:134.25pt;height:1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985B48" w:rsidRPr="0047637B" w:rsidRDefault="00985B48" w:rsidP="00E02BE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63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Учреждение здравоохранения: </w:t>
                      </w:r>
                    </w:p>
                    <w:p w:rsidR="00985B48" w:rsidRPr="0047637B" w:rsidRDefault="00985B48" w:rsidP="0059301A">
                      <w:pPr>
                        <w:pStyle w:val="a4"/>
                        <w:numPr>
                          <w:ilvl w:val="0"/>
                          <w:numId w:val="10"/>
                        </w:numPr>
                        <w:tabs>
                          <w:tab w:val="left" w:pos="284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63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поликлиника № 5</w:t>
                      </w:r>
                    </w:p>
                    <w:p w:rsidR="00985B48" w:rsidRDefault="00985B48" w:rsidP="00E02BE9"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4963" w:rsidRPr="00A14868" w:rsidRDefault="00BD4963" w:rsidP="00A1486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4963" w:rsidRPr="00A14868" w:rsidRDefault="00BD4963" w:rsidP="00A1486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1169" w:rsidRPr="00A14868" w:rsidRDefault="009E7CFD" w:rsidP="00A14868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C31169" w:rsidRPr="00A14868" w:rsidRDefault="00C31169" w:rsidP="00A14868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776" w:rsidRPr="00A14868" w:rsidRDefault="00CF5776" w:rsidP="00A14868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1C03" w:rsidRDefault="00AB1C03" w:rsidP="00A14868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1C03" w:rsidRDefault="00AB1C03" w:rsidP="00A14868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7CFD" w:rsidRPr="00A14868" w:rsidRDefault="009E7CFD" w:rsidP="00A14868">
      <w:pPr>
        <w:tabs>
          <w:tab w:val="left" w:pos="18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Анализ внешней среды свидете</w:t>
      </w:r>
      <w:r w:rsidR="00CF5776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льствует о конкурентоспособности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детского сада в микрорайоне, по опросам за последние три года в среднем</w:t>
      </w:r>
      <w:r w:rsidR="00CF5776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оценили рейтинг учреждения на высоком уровне  98 %  родительской</w:t>
      </w:r>
      <w:r w:rsidR="00CF5776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общественности (см. Гистограмма 1).</w:t>
      </w:r>
    </w:p>
    <w:p w:rsidR="009E7CFD" w:rsidRPr="00A14868" w:rsidRDefault="009E7CFD" w:rsidP="00A1486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7979" w:rsidRPr="00A14868" w:rsidRDefault="00147979" w:rsidP="00A1486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1.2 </w:t>
      </w:r>
      <w:r w:rsidR="00FE7C12"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Рейтинг МДОУ «Детский сад № 10</w:t>
      </w:r>
      <w:r w:rsidR="003232F6"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по результатам анкетирования </w:t>
      </w:r>
    </w:p>
    <w:p w:rsidR="009E7CFD" w:rsidRPr="00A14868" w:rsidRDefault="009E7CFD" w:rsidP="00A14868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Гистограмма 1 </w:t>
      </w:r>
    </w:p>
    <w:p w:rsidR="00FE7C12" w:rsidRPr="00A14868" w:rsidRDefault="00FE7C12" w:rsidP="00A1486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48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528A06D1" wp14:editId="14345F50">
            <wp:extent cx="4572000" cy="2743200"/>
            <wp:effectExtent l="19050" t="0" r="1905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a3"/>
        <w:tblW w:w="0" w:type="auto"/>
        <w:tblInd w:w="1029" w:type="dxa"/>
        <w:tblLook w:val="04A0" w:firstRow="1" w:lastRow="0" w:firstColumn="1" w:lastColumn="0" w:noHBand="0" w:noVBand="1"/>
      </w:tblPr>
      <w:tblGrid>
        <w:gridCol w:w="3227"/>
      </w:tblGrid>
      <w:tr w:rsidR="00D03B0A" w:rsidRPr="00A14868" w:rsidTr="00F0461C">
        <w:tc>
          <w:tcPr>
            <w:tcW w:w="3227" w:type="dxa"/>
          </w:tcPr>
          <w:p w:rsidR="00D03B0A" w:rsidRPr="00A14868" w:rsidRDefault="00D03B0A" w:rsidP="00A148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2017-2018    2018-2019    2019-2020</w:t>
            </w:r>
          </w:p>
        </w:tc>
      </w:tr>
    </w:tbl>
    <w:p w:rsidR="000F66D7" w:rsidRPr="00A14868" w:rsidRDefault="000F66D7" w:rsidP="00A1486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43FF" w:rsidRPr="00AB1C03" w:rsidRDefault="005743FF" w:rsidP="00AB1C03">
      <w:pPr>
        <w:pStyle w:val="a4"/>
        <w:numPr>
          <w:ilvl w:val="0"/>
          <w:numId w:val="4"/>
        </w:numPr>
        <w:tabs>
          <w:tab w:val="left" w:pos="34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1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Анализ внутренней среды</w:t>
      </w:r>
    </w:p>
    <w:p w:rsidR="00AB1C03" w:rsidRPr="00AB1C03" w:rsidRDefault="00AB1C03" w:rsidP="00AB1C03">
      <w:pPr>
        <w:pStyle w:val="a4"/>
        <w:tabs>
          <w:tab w:val="left" w:pos="34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43FF" w:rsidRPr="00A14868" w:rsidRDefault="005743FF" w:rsidP="00AB1C03">
      <w:pPr>
        <w:tabs>
          <w:tab w:val="left" w:pos="34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2.1. Анализ результатов оздоровительного процесса в ДОУ</w:t>
      </w:r>
    </w:p>
    <w:p w:rsidR="005743FF" w:rsidRPr="00A14868" w:rsidRDefault="00AB1C03" w:rsidP="00AB1C0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743FF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Одним из основных направлений</w:t>
      </w:r>
      <w:r w:rsidR="00FE7C12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работе  МДОУ «Детский сад № 10</w:t>
      </w:r>
      <w:r w:rsidR="005743FF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0» является </w:t>
      </w:r>
      <w:proofErr w:type="spellStart"/>
      <w:r w:rsidR="005743FF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физкультурно</w:t>
      </w:r>
      <w:proofErr w:type="spellEnd"/>
      <w:r w:rsidR="005743FF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оздоровительное развитие дошкольников.  Основными  задачами  являются  охрана  и  укрепление физического, психического здоровья детей, их социально-бытовая адаптация, формирование потребности в здоровом образе жизни. </w:t>
      </w:r>
    </w:p>
    <w:p w:rsidR="00556008" w:rsidRPr="00A14868" w:rsidRDefault="00556008" w:rsidP="00A1486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/>
          <w:color w:val="000000" w:themeColor="text1"/>
          <w:sz w:val="24"/>
          <w:szCs w:val="24"/>
        </w:rPr>
        <w:t>С целью сохранения и укрепления здоровья детей в детском саду  проводятся оздоровительно – профилактические мероприятия.</w:t>
      </w:r>
    </w:p>
    <w:p w:rsidR="00556008" w:rsidRPr="00A14868" w:rsidRDefault="00556008" w:rsidP="00A1486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A14868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Организационные мероприятия:</w:t>
      </w:r>
    </w:p>
    <w:p w:rsidR="00556008" w:rsidRPr="00A14868" w:rsidRDefault="00556008" w:rsidP="00A14868">
      <w:pPr>
        <w:numPr>
          <w:ilvl w:val="1"/>
          <w:numId w:val="14"/>
        </w:numPr>
        <w:tabs>
          <w:tab w:val="clear" w:pos="1440"/>
          <w:tab w:val="num" w:pos="567"/>
        </w:tabs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 </w:t>
      </w:r>
      <w:proofErr w:type="spellStart"/>
      <w:r w:rsidRPr="00A14868">
        <w:rPr>
          <w:rFonts w:ascii="Times New Roman" w:hAnsi="Times New Roman"/>
          <w:color w:val="000000" w:themeColor="text1"/>
          <w:sz w:val="24"/>
          <w:szCs w:val="24"/>
        </w:rPr>
        <w:t>здоровьесберегающей</w:t>
      </w:r>
      <w:proofErr w:type="spellEnd"/>
      <w:r w:rsidRPr="00A14868">
        <w:rPr>
          <w:rFonts w:ascii="Times New Roman" w:hAnsi="Times New Roman"/>
          <w:color w:val="000000" w:themeColor="text1"/>
          <w:sz w:val="24"/>
          <w:szCs w:val="24"/>
        </w:rPr>
        <w:t xml:space="preserve"> среды в ДОУ,</w:t>
      </w:r>
    </w:p>
    <w:p w:rsidR="00556008" w:rsidRPr="00A14868" w:rsidRDefault="00556008" w:rsidP="00A14868">
      <w:pPr>
        <w:numPr>
          <w:ilvl w:val="1"/>
          <w:numId w:val="14"/>
        </w:numPr>
        <w:tabs>
          <w:tab w:val="clear" w:pos="1440"/>
          <w:tab w:val="num" w:pos="567"/>
        </w:tabs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/>
          <w:color w:val="000000" w:themeColor="text1"/>
          <w:sz w:val="24"/>
          <w:szCs w:val="24"/>
        </w:rPr>
        <w:t>определение показателей физического развития, двигательной подготовленности, объективных и субъективных критериев здоровья методами диагностики, проведение мониторинга здоровья детей;</w:t>
      </w:r>
    </w:p>
    <w:p w:rsidR="00556008" w:rsidRPr="00A14868" w:rsidRDefault="00556008" w:rsidP="00A14868">
      <w:pPr>
        <w:numPr>
          <w:ilvl w:val="1"/>
          <w:numId w:val="14"/>
        </w:numPr>
        <w:tabs>
          <w:tab w:val="clear" w:pos="1440"/>
          <w:tab w:val="num" w:pos="567"/>
        </w:tabs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/>
          <w:color w:val="000000" w:themeColor="text1"/>
          <w:sz w:val="24"/>
          <w:szCs w:val="24"/>
        </w:rPr>
        <w:t>пропаганда здорового образа жизни и методов оздоровления в коллективе детей, родителей, сотрудников.</w:t>
      </w:r>
    </w:p>
    <w:p w:rsidR="00556008" w:rsidRPr="00A14868" w:rsidRDefault="00556008" w:rsidP="00A14868">
      <w:pPr>
        <w:numPr>
          <w:ilvl w:val="0"/>
          <w:numId w:val="14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A14868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Оздоровительные мероприятия:</w:t>
      </w:r>
    </w:p>
    <w:p w:rsidR="00556008" w:rsidRPr="00A14868" w:rsidRDefault="00556008" w:rsidP="00A1486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/>
          <w:color w:val="000000" w:themeColor="text1"/>
          <w:sz w:val="24"/>
          <w:szCs w:val="24"/>
        </w:rPr>
        <w:t>обеспечение здорового образа жизни (щадящий режим (во время адаптации), гибкий режим, организация микроклимата в группе);</w:t>
      </w:r>
    </w:p>
    <w:p w:rsidR="00556008" w:rsidRPr="00A14868" w:rsidRDefault="00556008" w:rsidP="00A1486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/>
          <w:color w:val="000000" w:themeColor="text1"/>
          <w:sz w:val="24"/>
          <w:szCs w:val="24"/>
          <w:lang w:eastAsia="en-US" w:bidi="en-US"/>
        </w:rPr>
        <w:t>двигательная активность во время образовательного цикла (</w:t>
      </w:r>
      <w:proofErr w:type="spellStart"/>
      <w:r w:rsidRPr="00A14868">
        <w:rPr>
          <w:rFonts w:ascii="Times New Roman" w:hAnsi="Times New Roman"/>
          <w:color w:val="000000" w:themeColor="text1"/>
          <w:sz w:val="24"/>
          <w:szCs w:val="24"/>
          <w:lang w:eastAsia="en-US" w:bidi="en-US"/>
        </w:rPr>
        <w:t>физминутки</w:t>
      </w:r>
      <w:proofErr w:type="spellEnd"/>
      <w:r w:rsidRPr="00A14868">
        <w:rPr>
          <w:rFonts w:ascii="Times New Roman" w:hAnsi="Times New Roman"/>
          <w:color w:val="000000" w:themeColor="text1"/>
          <w:sz w:val="24"/>
          <w:szCs w:val="24"/>
          <w:lang w:eastAsia="en-US" w:bidi="en-US"/>
        </w:rPr>
        <w:t>, релаксационные паузы, пальчиковая гимнастика, динамические паузы, игровые часы)</w:t>
      </w:r>
    </w:p>
    <w:p w:rsidR="00556008" w:rsidRPr="00A14868" w:rsidRDefault="00556008" w:rsidP="00A1486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/>
          <w:color w:val="000000" w:themeColor="text1"/>
          <w:sz w:val="24"/>
          <w:szCs w:val="24"/>
        </w:rPr>
        <w:t xml:space="preserve">физические упражнения, утренняя гимнастика, </w:t>
      </w:r>
      <w:proofErr w:type="spellStart"/>
      <w:r w:rsidRPr="00A14868">
        <w:rPr>
          <w:rFonts w:ascii="Times New Roman" w:hAnsi="Times New Roman"/>
          <w:color w:val="000000" w:themeColor="text1"/>
          <w:sz w:val="24"/>
          <w:szCs w:val="24"/>
        </w:rPr>
        <w:t>физкультурно</w:t>
      </w:r>
      <w:proofErr w:type="spellEnd"/>
      <w:r w:rsidRPr="00A14868">
        <w:rPr>
          <w:rFonts w:ascii="Times New Roman" w:hAnsi="Times New Roman"/>
          <w:color w:val="000000" w:themeColor="text1"/>
          <w:sz w:val="24"/>
          <w:szCs w:val="24"/>
        </w:rPr>
        <w:t xml:space="preserve"> – оздоровительные занятия, профилактическая гимнастика, спортивные, подвижные игры, ежедневные прогулки;</w:t>
      </w:r>
    </w:p>
    <w:p w:rsidR="00556008" w:rsidRPr="00A14868" w:rsidRDefault="00556008" w:rsidP="00A1486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/>
          <w:color w:val="000000" w:themeColor="text1"/>
          <w:sz w:val="24"/>
          <w:szCs w:val="24"/>
        </w:rPr>
        <w:t>использование «</w:t>
      </w:r>
      <w:proofErr w:type="spellStart"/>
      <w:r w:rsidRPr="00A14868">
        <w:rPr>
          <w:rFonts w:ascii="Times New Roman" w:hAnsi="Times New Roman"/>
          <w:color w:val="000000" w:themeColor="text1"/>
          <w:sz w:val="24"/>
          <w:szCs w:val="24"/>
        </w:rPr>
        <w:t>здоровьесберегающих</w:t>
      </w:r>
      <w:proofErr w:type="spellEnd"/>
      <w:r w:rsidRPr="00A14868">
        <w:rPr>
          <w:rFonts w:ascii="Times New Roman" w:hAnsi="Times New Roman"/>
          <w:color w:val="000000" w:themeColor="text1"/>
          <w:sz w:val="24"/>
          <w:szCs w:val="24"/>
        </w:rPr>
        <w:t>» технологий и методик;</w:t>
      </w:r>
    </w:p>
    <w:p w:rsidR="00556008" w:rsidRPr="00A14868" w:rsidRDefault="00556008" w:rsidP="00A1486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/>
          <w:color w:val="000000" w:themeColor="text1"/>
          <w:sz w:val="24"/>
          <w:szCs w:val="24"/>
        </w:rPr>
        <w:t>гигиенические, водные и закаливающие процедуры (обширное умывание);</w:t>
      </w:r>
    </w:p>
    <w:p w:rsidR="00556008" w:rsidRPr="00A14868" w:rsidRDefault="00556008" w:rsidP="00A1486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A14868">
        <w:rPr>
          <w:rFonts w:ascii="Times New Roman" w:hAnsi="Times New Roman"/>
          <w:color w:val="000000" w:themeColor="text1"/>
          <w:sz w:val="24"/>
          <w:szCs w:val="24"/>
        </w:rPr>
        <w:t>свето</w:t>
      </w:r>
      <w:proofErr w:type="spellEnd"/>
      <w:r w:rsidRPr="00A14868">
        <w:rPr>
          <w:rFonts w:ascii="Times New Roman" w:hAnsi="Times New Roman"/>
          <w:color w:val="000000" w:themeColor="text1"/>
          <w:sz w:val="24"/>
          <w:szCs w:val="24"/>
        </w:rPr>
        <w:t xml:space="preserve"> – воздушные</w:t>
      </w:r>
      <w:proofErr w:type="gramEnd"/>
      <w:r w:rsidRPr="00A14868">
        <w:rPr>
          <w:rFonts w:ascii="Times New Roman" w:hAnsi="Times New Roman"/>
          <w:color w:val="000000" w:themeColor="text1"/>
          <w:sz w:val="24"/>
          <w:szCs w:val="24"/>
        </w:rPr>
        <w:t xml:space="preserve"> ванны;</w:t>
      </w:r>
    </w:p>
    <w:p w:rsidR="00556008" w:rsidRPr="00A14868" w:rsidRDefault="00556008" w:rsidP="00A1486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/>
          <w:color w:val="000000" w:themeColor="text1"/>
          <w:sz w:val="24"/>
          <w:szCs w:val="24"/>
        </w:rPr>
        <w:lastRenderedPageBreak/>
        <w:t>рациональное питание;</w:t>
      </w:r>
    </w:p>
    <w:p w:rsidR="00556008" w:rsidRPr="00A14868" w:rsidRDefault="00556008" w:rsidP="00A1486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/>
          <w:color w:val="000000" w:themeColor="text1"/>
          <w:sz w:val="24"/>
          <w:szCs w:val="24"/>
        </w:rPr>
        <w:t xml:space="preserve">аутотренинг и </w:t>
      </w:r>
      <w:proofErr w:type="spellStart"/>
      <w:r w:rsidRPr="00A14868">
        <w:rPr>
          <w:rFonts w:ascii="Times New Roman" w:hAnsi="Times New Roman"/>
          <w:color w:val="000000" w:themeColor="text1"/>
          <w:sz w:val="24"/>
          <w:szCs w:val="24"/>
        </w:rPr>
        <w:t>психогимнастика</w:t>
      </w:r>
      <w:proofErr w:type="spellEnd"/>
      <w:r w:rsidRPr="00A1486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56008" w:rsidRPr="00A14868" w:rsidRDefault="00556008" w:rsidP="00A1486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/>
          <w:color w:val="000000" w:themeColor="text1"/>
          <w:sz w:val="24"/>
          <w:szCs w:val="24"/>
        </w:rPr>
        <w:t>обеспечение светового и цветового сопровождение среды и учебного процесса;</w:t>
      </w:r>
    </w:p>
    <w:p w:rsidR="00556008" w:rsidRPr="00A14868" w:rsidRDefault="00556008" w:rsidP="00A1486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Профилактические мероприятия</w:t>
      </w:r>
      <w:r w:rsidRPr="00A14868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556008" w:rsidRPr="00A14868" w:rsidRDefault="00556008" w:rsidP="00A1486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/>
          <w:color w:val="000000" w:themeColor="text1"/>
          <w:sz w:val="24"/>
          <w:szCs w:val="24"/>
        </w:rPr>
        <w:t xml:space="preserve">        Неспецифическая профилактика:</w:t>
      </w:r>
    </w:p>
    <w:p w:rsidR="00556008" w:rsidRPr="00A14868" w:rsidRDefault="00556008" w:rsidP="00A14868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/>
          <w:color w:val="000000" w:themeColor="text1"/>
          <w:sz w:val="24"/>
          <w:szCs w:val="24"/>
        </w:rPr>
        <w:t xml:space="preserve">добавление в пищу </w:t>
      </w:r>
      <w:proofErr w:type="spellStart"/>
      <w:r w:rsidRPr="00A14868">
        <w:rPr>
          <w:rFonts w:ascii="Times New Roman" w:hAnsi="Times New Roman"/>
          <w:color w:val="000000" w:themeColor="text1"/>
          <w:sz w:val="24"/>
          <w:szCs w:val="24"/>
        </w:rPr>
        <w:t>фитоцидов</w:t>
      </w:r>
      <w:proofErr w:type="spellEnd"/>
      <w:r w:rsidRPr="00A14868">
        <w:rPr>
          <w:rFonts w:ascii="Times New Roman" w:hAnsi="Times New Roman"/>
          <w:color w:val="000000" w:themeColor="text1"/>
          <w:sz w:val="24"/>
          <w:szCs w:val="24"/>
        </w:rPr>
        <w:t xml:space="preserve"> (лук, чеснок – осень, зима, весна);</w:t>
      </w:r>
    </w:p>
    <w:p w:rsidR="00CF5776" w:rsidRPr="00A14868" w:rsidRDefault="006A485E" w:rsidP="00A1486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/>
          <w:color w:val="000000" w:themeColor="text1"/>
          <w:sz w:val="24"/>
          <w:szCs w:val="24"/>
        </w:rPr>
        <w:t>фитотерапия</w:t>
      </w:r>
      <w:r w:rsidR="00556008" w:rsidRPr="00A1486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A557C" w:rsidRPr="00A14868" w:rsidRDefault="00AA557C" w:rsidP="00A14868">
      <w:pPr>
        <w:pStyle w:val="a4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/>
          <w:color w:val="000000" w:themeColor="text1"/>
          <w:sz w:val="24"/>
          <w:szCs w:val="24"/>
        </w:rPr>
        <w:t>Для детей группы раннего возраста организовано посещение комнаты солевого закаливания  и массажа (по назначению).</w:t>
      </w:r>
    </w:p>
    <w:p w:rsidR="00CF5776" w:rsidRPr="00A14868" w:rsidRDefault="00CF5776" w:rsidP="00A14868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56008" w:rsidRPr="00A14868" w:rsidRDefault="003232F6" w:rsidP="00A14868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56008" w:rsidRPr="00A14868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Специфическая профилактика:</w:t>
      </w:r>
    </w:p>
    <w:p w:rsidR="00556008" w:rsidRPr="00A14868" w:rsidRDefault="00556008" w:rsidP="00A14868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/>
          <w:color w:val="000000" w:themeColor="text1"/>
          <w:sz w:val="24"/>
          <w:szCs w:val="24"/>
        </w:rPr>
        <w:t xml:space="preserve">вакцинопрофилактика. </w:t>
      </w:r>
    </w:p>
    <w:p w:rsidR="00BA018F" w:rsidRPr="00A14868" w:rsidRDefault="00BA018F" w:rsidP="00A1486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640B9" w:rsidRPr="00A14868" w:rsidRDefault="006640B9" w:rsidP="00A14868">
      <w:pPr>
        <w:tabs>
          <w:tab w:val="left" w:pos="368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Анализ по</w:t>
      </w:r>
      <w:r w:rsidR="006A485E"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сещаемости МДОУ «Детский сад № 10</w:t>
      </w:r>
      <w:r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0»</w:t>
      </w:r>
    </w:p>
    <w:tbl>
      <w:tblPr>
        <w:tblStyle w:val="a3"/>
        <w:tblW w:w="9782" w:type="dxa"/>
        <w:tblLook w:val="04A0" w:firstRow="1" w:lastRow="0" w:firstColumn="1" w:lastColumn="0" w:noHBand="0" w:noVBand="1"/>
      </w:tblPr>
      <w:tblGrid>
        <w:gridCol w:w="3403"/>
        <w:gridCol w:w="2126"/>
        <w:gridCol w:w="1843"/>
        <w:gridCol w:w="2410"/>
      </w:tblGrid>
      <w:tr w:rsidR="00A14868" w:rsidRPr="00A14868" w:rsidTr="00885D71">
        <w:tc>
          <w:tcPr>
            <w:tcW w:w="3403" w:type="dxa"/>
          </w:tcPr>
          <w:p w:rsidR="006640B9" w:rsidRPr="00A14868" w:rsidRDefault="006640B9" w:rsidP="00A148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</w:tcPr>
          <w:p w:rsidR="006640B9" w:rsidRPr="00A14868" w:rsidRDefault="00C911C3" w:rsidP="00A148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</w:t>
            </w:r>
            <w:r w:rsidR="009E7CFD" w:rsidRPr="00A148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</w:t>
            </w:r>
            <w:r w:rsidRPr="00A148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640B9" w:rsidRPr="00A14868" w:rsidRDefault="00C911C3" w:rsidP="00A148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2018-</w:t>
            </w:r>
            <w:r w:rsidR="009E7CFD" w:rsidRPr="00A148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A148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640B9" w:rsidRPr="00A14868" w:rsidRDefault="006640B9" w:rsidP="00A148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C911C3" w:rsidRPr="00A148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9-20</w:t>
            </w:r>
          </w:p>
        </w:tc>
      </w:tr>
      <w:tr w:rsidR="00A14868" w:rsidRPr="00A14868" w:rsidTr="00885D71">
        <w:tc>
          <w:tcPr>
            <w:tcW w:w="3403" w:type="dxa"/>
          </w:tcPr>
          <w:p w:rsidR="006640B9" w:rsidRPr="00A14868" w:rsidRDefault="006640B9" w:rsidP="00A14868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Посещаемость %</w:t>
            </w:r>
          </w:p>
        </w:tc>
        <w:tc>
          <w:tcPr>
            <w:tcW w:w="2126" w:type="dxa"/>
          </w:tcPr>
          <w:p w:rsidR="006640B9" w:rsidRPr="00A14868" w:rsidRDefault="00BA018F" w:rsidP="00A148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6640B9" w:rsidRPr="00A14868" w:rsidRDefault="00BA018F" w:rsidP="00A148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6640B9" w:rsidRPr="00A14868" w:rsidRDefault="00BA018F" w:rsidP="00A148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A14868" w:rsidRPr="00A14868" w:rsidTr="00885D71">
        <w:tc>
          <w:tcPr>
            <w:tcW w:w="3403" w:type="dxa"/>
          </w:tcPr>
          <w:p w:rsidR="006640B9" w:rsidRPr="00A14868" w:rsidRDefault="006640B9" w:rsidP="00A14868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Заболеваемость %</w:t>
            </w:r>
          </w:p>
        </w:tc>
        <w:tc>
          <w:tcPr>
            <w:tcW w:w="2126" w:type="dxa"/>
          </w:tcPr>
          <w:p w:rsidR="006640B9" w:rsidRPr="00A14868" w:rsidRDefault="00B24A03" w:rsidP="00A148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8,3</w:t>
            </w:r>
          </w:p>
        </w:tc>
        <w:tc>
          <w:tcPr>
            <w:tcW w:w="1843" w:type="dxa"/>
          </w:tcPr>
          <w:p w:rsidR="006640B9" w:rsidRPr="00A14868" w:rsidRDefault="00B24A03" w:rsidP="00A148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7,8</w:t>
            </w:r>
          </w:p>
        </w:tc>
        <w:tc>
          <w:tcPr>
            <w:tcW w:w="2410" w:type="dxa"/>
          </w:tcPr>
          <w:p w:rsidR="006640B9" w:rsidRPr="00A14868" w:rsidRDefault="00B24A03" w:rsidP="00A148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7,8</w:t>
            </w:r>
          </w:p>
        </w:tc>
      </w:tr>
      <w:tr w:rsidR="006640B9" w:rsidRPr="00A14868" w:rsidTr="00885D71">
        <w:tc>
          <w:tcPr>
            <w:tcW w:w="3403" w:type="dxa"/>
          </w:tcPr>
          <w:p w:rsidR="006640B9" w:rsidRPr="00A14868" w:rsidRDefault="00B24A03" w:rsidP="00A14868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Пропуск одним ребенком по болезни</w:t>
            </w:r>
          </w:p>
        </w:tc>
        <w:tc>
          <w:tcPr>
            <w:tcW w:w="2126" w:type="dxa"/>
          </w:tcPr>
          <w:p w:rsidR="006640B9" w:rsidRPr="00A14868" w:rsidRDefault="00B24A03" w:rsidP="00A148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18,54</w:t>
            </w:r>
          </w:p>
        </w:tc>
        <w:tc>
          <w:tcPr>
            <w:tcW w:w="1843" w:type="dxa"/>
          </w:tcPr>
          <w:p w:rsidR="006640B9" w:rsidRPr="00A14868" w:rsidRDefault="00B24A03" w:rsidP="00A148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18,92</w:t>
            </w:r>
          </w:p>
        </w:tc>
        <w:tc>
          <w:tcPr>
            <w:tcW w:w="2410" w:type="dxa"/>
          </w:tcPr>
          <w:p w:rsidR="006640B9" w:rsidRPr="00A14868" w:rsidRDefault="00B24A03" w:rsidP="00A148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18,96</w:t>
            </w:r>
          </w:p>
        </w:tc>
      </w:tr>
    </w:tbl>
    <w:p w:rsidR="00937AAE" w:rsidRPr="00A14868" w:rsidRDefault="00937AAE" w:rsidP="00A148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482E" w:rsidRPr="00A14868" w:rsidRDefault="00A3482E" w:rsidP="00A148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Оздоровительная работа  медицинской службы  включает в себя </w:t>
      </w:r>
    </w:p>
    <w:p w:rsidR="00A3482E" w:rsidRPr="00A14868" w:rsidRDefault="00A3482E" w:rsidP="00A148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составление:  листа здоровья  ребенка;  разработку рекомендаций родителям </w:t>
      </w:r>
    </w:p>
    <w:p w:rsidR="00A3482E" w:rsidRPr="00A14868" w:rsidRDefault="00A3482E" w:rsidP="00A148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укреплению здоровья детей, выполнению культурно-гигиенических норм </w:t>
      </w:r>
    </w:p>
    <w:p w:rsidR="00A3482E" w:rsidRPr="00A14868" w:rsidRDefault="00A3482E" w:rsidP="00A1486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и по системе закаливающих мероприятий.</w:t>
      </w:r>
    </w:p>
    <w:p w:rsidR="00A3482E" w:rsidRPr="00A14868" w:rsidRDefault="00A3482E" w:rsidP="00A148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Коррекционно-оздоровительная работа </w:t>
      </w:r>
      <w:r w:rsidR="006A485E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инструктора по физической культуре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направлена </w:t>
      </w:r>
      <w:proofErr w:type="gramStart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A3482E" w:rsidRPr="00A14868" w:rsidRDefault="00A3482E" w:rsidP="00A14868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оптимальной  статики осанки и постановки  стопы </w:t>
      </w:r>
    </w:p>
    <w:p w:rsidR="00A3482E" w:rsidRPr="00A14868" w:rsidRDefault="00A3482E" w:rsidP="00A14868">
      <w:pPr>
        <w:pStyle w:val="a4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(развитие устойчивости, равновесия, ориентации на поверхности); </w:t>
      </w:r>
    </w:p>
    <w:p w:rsidR="00A3482E" w:rsidRPr="00A14868" w:rsidRDefault="00A3482E" w:rsidP="00A14868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основных манипуляций (ползание,</w:t>
      </w:r>
      <w:r w:rsidR="00BA018F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лазание, ходьба, бег, бытовые и спортивные движения); </w:t>
      </w:r>
    </w:p>
    <w:p w:rsidR="00A3482E" w:rsidRPr="00A14868" w:rsidRDefault="00A3482E" w:rsidP="00A148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A3482E" w:rsidRPr="00A14868" w:rsidRDefault="00A3482E" w:rsidP="00A148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Рационально организованная деятельность по физическому воспитанию позволяет отследить  положительную динамику физической </w:t>
      </w:r>
      <w:r w:rsidR="00BA018F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одготовленности у детей подготовительной группы (см. Гистограмма 2).  </w:t>
      </w:r>
    </w:p>
    <w:p w:rsidR="00BA018F" w:rsidRPr="00A14868" w:rsidRDefault="00A3482E" w:rsidP="00A1486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</w:t>
      </w:r>
      <w:r w:rsidR="006A485E" w:rsidRPr="00A14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1C0B63" w:rsidRPr="00A14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Pr="00A14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</w:p>
    <w:p w:rsidR="001C0B63" w:rsidRPr="00A14868" w:rsidRDefault="00BA018F" w:rsidP="00A1486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="00A3482E"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Гистограмма 2</w:t>
      </w:r>
    </w:p>
    <w:p w:rsidR="006341DB" w:rsidRPr="00A14868" w:rsidRDefault="006341DB" w:rsidP="00A14868">
      <w:pPr>
        <w:tabs>
          <w:tab w:val="left" w:pos="330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Физическая подготовленность детей подготовительной группы</w:t>
      </w:r>
    </w:p>
    <w:p w:rsidR="000C66F2" w:rsidRPr="00A14868" w:rsidRDefault="006341DB" w:rsidP="00A14868">
      <w:pPr>
        <w:tabs>
          <w:tab w:val="left" w:pos="330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486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058E6A2A" wp14:editId="438B7006">
            <wp:extent cx="4210050" cy="15144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908C7" w:rsidRPr="00A14868" w:rsidRDefault="00B908C7" w:rsidP="00A14868">
      <w:pPr>
        <w:tabs>
          <w:tab w:val="left" w:pos="330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4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2017-2018    2018-2019    2019-2020</w:t>
      </w:r>
    </w:p>
    <w:p w:rsidR="00702503" w:rsidRPr="00A14868" w:rsidRDefault="00FF0719" w:rsidP="00A14868">
      <w:pPr>
        <w:tabs>
          <w:tab w:val="left" w:pos="1340"/>
          <w:tab w:val="left" w:pos="330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BFEAEB" wp14:editId="17A3F82A">
                <wp:simplePos x="0" y="0"/>
                <wp:positionH relativeFrom="column">
                  <wp:posOffset>3250565</wp:posOffset>
                </wp:positionH>
                <wp:positionV relativeFrom="paragraph">
                  <wp:posOffset>29210</wp:posOffset>
                </wp:positionV>
                <wp:extent cx="254000" cy="190500"/>
                <wp:effectExtent l="6350" t="9525" r="6350" b="9525"/>
                <wp:wrapNone/>
                <wp:docPr id="1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90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ect w14:anchorId="1D82464E" id="Rectangle 38" o:spid="_x0000_s1026" style="position:absolute;margin-left:255.95pt;margin-top:2.3pt;width:20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" fillcolor="#92d050"/>
            </w:pict>
          </mc:Fallback>
        </mc:AlternateContent>
      </w:r>
      <w:r w:rsidRPr="00A1486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D544BE" wp14:editId="35BB2AC1">
                <wp:simplePos x="0" y="0"/>
                <wp:positionH relativeFrom="column">
                  <wp:posOffset>1764665</wp:posOffset>
                </wp:positionH>
                <wp:positionV relativeFrom="paragraph">
                  <wp:posOffset>29210</wp:posOffset>
                </wp:positionV>
                <wp:extent cx="254000" cy="190500"/>
                <wp:effectExtent l="6350" t="9525" r="6350" b="9525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905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ect w14:anchorId="7A05E94F" id="Rectangle 37" o:spid="_x0000_s1026" style="position:absolute;margin-left:138.95pt;margin-top:2.3pt;width:20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" fillcolor="#c00000"/>
            </w:pict>
          </mc:Fallback>
        </mc:AlternateContent>
      </w:r>
      <w:r w:rsidRPr="00A1486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613B05" wp14:editId="3022170B">
                <wp:simplePos x="0" y="0"/>
                <wp:positionH relativeFrom="column">
                  <wp:posOffset>316865</wp:posOffset>
                </wp:positionH>
                <wp:positionV relativeFrom="paragraph">
                  <wp:posOffset>29210</wp:posOffset>
                </wp:positionV>
                <wp:extent cx="254000" cy="190500"/>
                <wp:effectExtent l="6350" t="9525" r="6350" b="9525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905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ect w14:anchorId="0EF84F75" id="Rectangle 36" o:spid="_x0000_s1026" style="position:absolute;margin-left:24.95pt;margin-top:2.3pt;width:20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" fillcolor="#0070c0"/>
            </w:pict>
          </mc:Fallback>
        </mc:AlternateContent>
      </w:r>
      <w:r w:rsidR="00702503" w:rsidRPr="00A14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702503"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702503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высокий            -  средний</w:t>
      </w:r>
      <w:r w:rsidR="00702503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- </w:t>
      </w:r>
      <w:r w:rsidR="00E55C44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702503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низкий</w:t>
      </w:r>
    </w:p>
    <w:p w:rsidR="006F560D" w:rsidRPr="00A14868" w:rsidRDefault="0068688A" w:rsidP="00A148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8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</w:t>
      </w:r>
    </w:p>
    <w:p w:rsidR="007C0F48" w:rsidRPr="00A14868" w:rsidRDefault="0068688A" w:rsidP="00A14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F560D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0F48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В групповых помещениях д</w:t>
      </w:r>
      <w:r w:rsidR="00B65FBC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приобщения детей к ценностям </w:t>
      </w:r>
      <w:r w:rsidR="007C0F48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здорового образа жизни созданы </w:t>
      </w:r>
      <w:r w:rsidR="006C67A8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развивающие </w:t>
      </w:r>
      <w:r w:rsidR="007C0F48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центры</w:t>
      </w:r>
      <w:r w:rsidR="000726EF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C0F48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оснащенные наглядн</w:t>
      </w:r>
      <w:proofErr w:type="gramStart"/>
      <w:r w:rsidR="007C0F48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="000726EF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0F48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демонстрационным материалом, книгами, дидактическими играми, материалами по ОБЖ. В каждой возрастной группе имеется оборудование и инвентарь для двигательной активности детей и проведения закалива</w:t>
      </w:r>
      <w:r w:rsidR="00BA018F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ния</w:t>
      </w:r>
      <w:r w:rsidR="007C0F48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26EF" w:rsidRPr="00A14868" w:rsidRDefault="0068688A" w:rsidP="00A14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0726EF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оздоровительного процесса в ДОУ  выявил  отрицательные моменты: </w:t>
      </w:r>
    </w:p>
    <w:p w:rsidR="000726EF" w:rsidRPr="00A14868" w:rsidRDefault="000726EF" w:rsidP="00A14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•  недостаточная работа воспитателей по формированию двигательной активности при организации</w:t>
      </w:r>
      <w:r w:rsidR="006C67A8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деятельности; </w:t>
      </w:r>
    </w:p>
    <w:p w:rsidR="007C0F48" w:rsidRPr="00A14868" w:rsidRDefault="000726EF" w:rsidP="00A14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 </w:t>
      </w:r>
      <w:r w:rsidR="001B0D20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требует модернизации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материально-техническая  оснащенность  спортивной площадки  для  организации  занятий,  спортивных  праздников,  соревнований между дошкольниками с привлечением родителей (законных представителей) детей  и физку</w:t>
      </w:r>
      <w:r w:rsidR="007E042B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льтурных мини-сред  в  группах</w:t>
      </w:r>
      <w:proofErr w:type="gramStart"/>
      <w:r w:rsidR="007E042B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6F560D" w:rsidRPr="00A14868" w:rsidRDefault="006F560D" w:rsidP="00A148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57A9" w:rsidRPr="00A14868" w:rsidRDefault="007C0F48" w:rsidP="00A1486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657A9"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2.2. Анализ результатов образовательного процесса в ДОУ </w:t>
      </w:r>
    </w:p>
    <w:p w:rsidR="006C67A8" w:rsidRPr="00A14868" w:rsidRDefault="00EE6AD9" w:rsidP="00A14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Основная образовательная программа дошкольного образования в МДОУ обеспечивает разностороннее воспитание, обучение и развитие детей в возрасте от 1,5 до 7 лет с учетом их возрастных и индивидуальных особенностей. </w:t>
      </w:r>
      <w:proofErr w:type="gramStart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Она охватывает все основные моменты жизнедеятельности детей с учетом всех видов детской деятельности</w:t>
      </w:r>
      <w:r w:rsidR="00C727FB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каждом возрастном периоде: организация режима пребывания детей в учреждении, содержание педагогической работы по освоению образовательных областей, систему мониторинга достижения детьми планируемых результатов, который </w:t>
      </w:r>
      <w:r w:rsidR="00C436F8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проводится педагогами и специалистами </w:t>
      </w:r>
      <w:r w:rsidR="00C727FB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C436F8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ДОУ дв</w:t>
      </w:r>
      <w:r w:rsidR="006C67A8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раза в год: сентябрь, май </w:t>
      </w:r>
      <w:r w:rsidR="000D4127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(см. г</w:t>
      </w:r>
      <w:r w:rsidR="00C436F8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истограмма 3). </w:t>
      </w:r>
      <w:proofErr w:type="gramEnd"/>
    </w:p>
    <w:p w:rsidR="00C436F8" w:rsidRPr="00A14868" w:rsidRDefault="00C436F8" w:rsidP="00A1486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Гистограмма 3 </w:t>
      </w:r>
    </w:p>
    <w:p w:rsidR="000657A9" w:rsidRPr="00A14868" w:rsidRDefault="00C436F8" w:rsidP="00A1486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Усвоение </w:t>
      </w:r>
      <w:r w:rsidR="000D4127"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основной </w:t>
      </w:r>
      <w:r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образовательной программы детского сада</w:t>
      </w:r>
    </w:p>
    <w:p w:rsidR="006C67A8" w:rsidRPr="00A14868" w:rsidRDefault="000D4127" w:rsidP="00A14868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486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586B92D4" wp14:editId="31ECADA7">
            <wp:extent cx="5305425" cy="25146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322"/>
        <w:gridCol w:w="3070"/>
        <w:gridCol w:w="1972"/>
      </w:tblGrid>
      <w:tr w:rsidR="00C911C3" w:rsidRPr="00A14868" w:rsidTr="00065A00">
        <w:trPr>
          <w:trHeight w:val="317"/>
        </w:trPr>
        <w:tc>
          <w:tcPr>
            <w:tcW w:w="3322" w:type="dxa"/>
          </w:tcPr>
          <w:p w:rsidR="00C911C3" w:rsidRPr="00A14868" w:rsidRDefault="00FF0719" w:rsidP="00A148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86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74CACDA" wp14:editId="53901E1B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40005</wp:posOffset>
                      </wp:positionV>
                      <wp:extent cx="200025" cy="85725"/>
                      <wp:effectExtent l="31750" t="22225" r="25400" b="25400"/>
                      <wp:wrapNone/>
                      <wp:docPr id="7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85725"/>
                              </a:xfrm>
                              <a:prstGeom prst="flowChartDecision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3090890A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55" o:spid="_x0000_s1026" type="#_x0000_t110" style="position:absolute;margin-left:29.05pt;margin-top:3.15pt;width:15.75pt;height: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" fillcolor="#95b3d7 [1940]" strokecolor="#4f81bd [3204]" strokeweight="1pt">
                      <v:fill color2="#4f81bd [3204]" focus="50%" type="gradient"/>
                      <v:shadow on="t" color="#243f60 [1604]" offset="1pt"/>
                    </v:shape>
                  </w:pict>
                </mc:Fallback>
              </mc:AlternateContent>
            </w:r>
            <w:r w:rsidR="00C911C3" w:rsidRPr="00A14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2017-18</w:t>
            </w:r>
          </w:p>
        </w:tc>
        <w:tc>
          <w:tcPr>
            <w:tcW w:w="3070" w:type="dxa"/>
          </w:tcPr>
          <w:p w:rsidR="00C911C3" w:rsidRPr="00A14868" w:rsidRDefault="00FF0719" w:rsidP="00A14868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868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602816B" wp14:editId="392BC568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40005</wp:posOffset>
                      </wp:positionV>
                      <wp:extent cx="200025" cy="85725"/>
                      <wp:effectExtent l="25400" t="22225" r="31750" b="25400"/>
                      <wp:wrapNone/>
                      <wp:docPr id="4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85725"/>
                              </a:xfrm>
                              <a:prstGeom prst="flowChartDecision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      <w:pict>
                    <v:shape w14:anchorId="2AE05E76" id="AutoShape 54" o:spid="_x0000_s1026" type="#_x0000_t110" style="position:absolute;margin-left:5.7pt;margin-top:3.15pt;width:15.75pt;height: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" fillcolor="#d99594 [1941]" strokecolor="#c0504d [3205]" strokeweight="1pt">
                      <v:fill color2="#c0504d [3205]" focus="50%" type="gradient"/>
                      <v:shadow on="t" color="#622423 [1605]" offset="1pt"/>
                    </v:shape>
                  </w:pict>
                </mc:Fallback>
              </mc:AlternateContent>
            </w:r>
            <w:r w:rsidR="00C911C3" w:rsidRPr="00A14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2018-19</w:t>
            </w:r>
          </w:p>
        </w:tc>
        <w:tc>
          <w:tcPr>
            <w:tcW w:w="1972" w:type="dxa"/>
          </w:tcPr>
          <w:p w:rsidR="00C911C3" w:rsidRPr="00A14868" w:rsidRDefault="00FF0719" w:rsidP="00A14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868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0ADFC54" wp14:editId="6DB5F56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40005</wp:posOffset>
                      </wp:positionV>
                      <wp:extent cx="200025" cy="85725"/>
                      <wp:effectExtent l="29845" t="22225" r="27305" b="25400"/>
                      <wp:wrapNone/>
                      <wp:docPr id="2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85725"/>
                              </a:xfrm>
                              <a:prstGeom prst="flowChartDecision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3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3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      <w:pict>
                    <v:shape w14:anchorId="4CABE1D9" id="AutoShape 56" o:spid="_x0000_s1026" type="#_x0000_t110" style="position:absolute;margin-left:.3pt;margin-top:3.15pt;width:15.75pt;height: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" fillcolor="#c2d69b [1942]" strokecolor="#9bbb59 [3206]" strokeweight="1pt">
                      <v:fill color2="#9bbb59 [3206]" focus="50%" type="gradient"/>
                      <v:shadow on="t" color="#4e6128 [1606]" offset="1pt"/>
                    </v:shape>
                  </w:pict>
                </mc:Fallback>
              </mc:AlternateContent>
            </w:r>
            <w:r w:rsidR="00C911C3" w:rsidRPr="00A14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</w:t>
            </w:r>
          </w:p>
          <w:p w:rsidR="00C911C3" w:rsidRPr="00A14868" w:rsidRDefault="00C911C3" w:rsidP="00A1486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911C3" w:rsidRPr="00A14868" w:rsidRDefault="00C911C3" w:rsidP="00A14868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67A8" w:rsidRPr="00A14868" w:rsidRDefault="006C67A8" w:rsidP="00A14868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Направления развития и образования детей в соответствии с ООП ДОУ: </w:t>
      </w:r>
    </w:p>
    <w:p w:rsidR="006C67A8" w:rsidRPr="00A14868" w:rsidRDefault="006C67A8" w:rsidP="00A14868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• социально-коммуникативное развитие (С-</w:t>
      </w:r>
      <w:proofErr w:type="spellStart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Кр</w:t>
      </w:r>
      <w:proofErr w:type="spellEnd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6C67A8" w:rsidRPr="00A14868" w:rsidRDefault="006C67A8" w:rsidP="00A14868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 познавательное развитие (</w:t>
      </w:r>
      <w:proofErr w:type="spellStart"/>
      <w:proofErr w:type="gramStart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spellEnd"/>
      <w:proofErr w:type="gramEnd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</w:p>
    <w:p w:rsidR="006C67A8" w:rsidRPr="00A14868" w:rsidRDefault="006C67A8" w:rsidP="00A14868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• речевое развитие (</w:t>
      </w:r>
      <w:proofErr w:type="spellStart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Рр</w:t>
      </w:r>
      <w:proofErr w:type="spellEnd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</w:p>
    <w:p w:rsidR="006C67A8" w:rsidRPr="00A14868" w:rsidRDefault="006C67A8" w:rsidP="00A14868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• художественно-эстетическое развитие (Х-Эр);</w:t>
      </w:r>
    </w:p>
    <w:p w:rsidR="00EC2B5F" w:rsidRPr="00A14868" w:rsidRDefault="006C67A8" w:rsidP="00A14868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 физическое развитие (</w:t>
      </w:r>
      <w:proofErr w:type="spellStart"/>
      <w:proofErr w:type="gramStart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Фр</w:t>
      </w:r>
      <w:proofErr w:type="spellEnd"/>
      <w:proofErr w:type="gramEnd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EC2B5F" w:rsidRPr="00A14868" w:rsidRDefault="00EC2B5F" w:rsidP="00A14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Из обобщенных данных уровней освоения основных направлений ООП</w:t>
      </w:r>
      <w:r w:rsidR="000D4127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ДО можно сделать вывод, что подавляющее большинство детей освоили содержание образовательной программы на высоком уровне. Детей, не освоивших</w:t>
      </w:r>
      <w:r w:rsidR="007E042B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программу, нет.</w:t>
      </w:r>
      <w:r w:rsidR="0005157B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Снижение показат</w:t>
      </w:r>
      <w:r w:rsidR="00065A00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елей</w:t>
      </w:r>
      <w:r w:rsidR="00065A00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по всем областям в 2019</w:t>
      </w:r>
      <w:r w:rsidR="0005157B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 w:rsidR="00065A00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5157B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обусловлено </w:t>
      </w:r>
      <w:r w:rsidR="00065A00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переходом на самоизоляцию.</w:t>
      </w:r>
    </w:p>
    <w:p w:rsidR="00EC2B5F" w:rsidRPr="00A14868" w:rsidRDefault="00EC2B5F" w:rsidP="004E0E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Особой формой общественной жизни дошкольников является</w:t>
      </w:r>
      <w:r w:rsidR="00F56FDF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социально-коммуникативное развитие, в направлении которого дети,</w:t>
      </w:r>
      <w:r w:rsidR="00F56FDF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взаимодействуя друг с другом, объединяются в микро-группы по интересам,</w:t>
      </w:r>
      <w:r w:rsidR="00F56FDF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по желанию, действуют самостоятельно, осуществляют свои замыслы,</w:t>
      </w:r>
      <w:r w:rsidR="00F56FDF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познают мир. В соответствии с содержанием ООП ДОО дети овладели</w:t>
      </w:r>
      <w:r w:rsidR="00F56FDF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необходимыми умениями и навыками организации </w:t>
      </w:r>
      <w:proofErr w:type="gramStart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сюжетно-ролевых</w:t>
      </w:r>
      <w:proofErr w:type="gramEnd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32C39" w:rsidRPr="00A14868" w:rsidRDefault="00EC2B5F" w:rsidP="00A14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дидактических и подвижных игр с правилами, а также игровыми действиями</w:t>
      </w:r>
      <w:r w:rsidR="000D4127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с игрушками и предметами-заместителями.</w:t>
      </w:r>
    </w:p>
    <w:p w:rsidR="00932C39" w:rsidRPr="00A14868" w:rsidRDefault="00932C39" w:rsidP="004E0E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направлении познавательного развития результаты </w:t>
      </w:r>
      <w:r w:rsidR="009805F2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мониторинга</w:t>
      </w:r>
      <w:r w:rsidR="00F56FDF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свидетельствуют о стабильности уровня освоения ООП ДОУ. Анализ показал наличие</w:t>
      </w:r>
      <w:r w:rsidR="00C268B0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отрицательного момента: недостаточность раздаточного и</w:t>
      </w:r>
      <w:r w:rsidR="00C268B0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демонстрационного материала для организации НОД.</w:t>
      </w:r>
    </w:p>
    <w:p w:rsidR="00932C39" w:rsidRPr="00A14868" w:rsidRDefault="00932C39" w:rsidP="004E0E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по развитию речи </w:t>
      </w:r>
      <w:r w:rsidR="00C268B0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настоящее время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ведется педагогами </w:t>
      </w:r>
      <w:r w:rsidR="00C268B0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учителями – логопедами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групп. Данные</w:t>
      </w:r>
      <w:r w:rsidR="00C268B0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гистограммы демонстрируют снижен</w:t>
      </w:r>
      <w:r w:rsidR="00367A79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ие показателей по этому разделу.</w:t>
      </w:r>
    </w:p>
    <w:p w:rsidR="007E042B" w:rsidRPr="00A14868" w:rsidRDefault="00C268B0" w:rsidP="00A14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2C39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анализе данной проблемы было выявлено: </w:t>
      </w:r>
    </w:p>
    <w:p w:rsidR="007E042B" w:rsidRPr="00A14868" w:rsidRDefault="007E042B" w:rsidP="00A14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- увеличение количества детей с ТНР. Причины связаны с наследственной патологией, влиянием неблагоприятных факторов окружающей среды, увеличением детей раннего возраста группы риска</w:t>
      </w:r>
      <w:r w:rsidR="00F739E4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несвоевременная постановка медицинского диагноза, а также социальная педагогическая запущенность, недостаток положительного контакта </w:t>
      </w:r>
      <w:proofErr w:type="gramStart"/>
      <w:r w:rsidR="005F074F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="005F074F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взрослыми, г</w:t>
      </w:r>
      <w:r w:rsidR="00F739E4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лавным образом в первые годы жизни ребенка;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E042B" w:rsidRPr="00A14868" w:rsidRDefault="007E042B" w:rsidP="00A14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56BAB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недостаточный уровень компетентности педагогов в построении коррекционно-развивающей работы с детьми ОВЗ. </w:t>
      </w:r>
    </w:p>
    <w:p w:rsidR="00C56BAB" w:rsidRPr="00A14868" w:rsidRDefault="00C56BAB" w:rsidP="004E0E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Для решения этой задачи</w:t>
      </w:r>
      <w:r w:rsidR="007D5121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</w:t>
      </w:r>
      <w:r w:rsidR="009F7322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D5121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открыт</w:t>
      </w:r>
      <w:r w:rsidR="009F7322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7D5121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7322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группы</w:t>
      </w:r>
      <w:r w:rsidR="007D5121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7322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комбинированной и компенсирующей направленности</w:t>
      </w:r>
      <w:r w:rsidR="007D5121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детей с </w:t>
      </w:r>
      <w:r w:rsidR="009F7322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ТНР</w:t>
      </w:r>
      <w:r w:rsidR="007D5121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разработана и реализуется  «Адаптированная основная образовательная программа для детей с тяжелыми нарушениями речи МДОУ « Детский сад №100», целью которой явилось построение  системы работы в группах комбинированной направленности для детей с ТНР.</w:t>
      </w:r>
      <w:r w:rsidR="00F739E4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5121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Также данная задача решается через участие педагогов ДОУ в инновационной деятельности в МИП</w:t>
      </w:r>
      <w:r w:rsidR="00F65FA2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«Организация комплексного сопровождения детей раннего возраста в МСО г.</w:t>
      </w:r>
      <w:r w:rsidR="00FD6606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5FA2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Ярославля»</w:t>
      </w:r>
      <w:r w:rsidR="007D5121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65FA2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МИП «Современный детский са</w:t>
      </w:r>
      <w:proofErr w:type="gramStart"/>
      <w:r w:rsidR="00F65FA2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д-</w:t>
      </w:r>
      <w:proofErr w:type="gramEnd"/>
      <w:r w:rsidR="00F65FA2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островок счастливого детства», МИП «Управление процессом разработки (проектирования) адаптированной основной образовательной программы ДОО, специальной индивидуальной программы развития для детей с ОВЗ в условиях реализации ФГОС ДО», </w:t>
      </w:r>
      <w:r w:rsidR="007D5121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МСП</w:t>
      </w:r>
      <w:r w:rsidR="00F65FA2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«Создание условий для обучения детей с ОВЗ в МДОУ»</w:t>
      </w:r>
      <w:r w:rsidR="007D5121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688A" w:rsidRPr="00A14868" w:rsidRDefault="0068688A" w:rsidP="004E0E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Большую роль в интеллектуальном развитии детей играет</w:t>
      </w:r>
      <w:r w:rsidR="00367A79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деятельность</w:t>
      </w:r>
      <w:r w:rsidR="00C56BAB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организованная педагогами в направлении художественно-эстетического развития. Продуктивные виды деятельности играют важную роль в развитии моторики, воображения, восприятия, мышления. Результаты диагностики свидетельствуют о положительной динамике в развитии детей по данному направлению в освоении ООП ДОО.</w:t>
      </w:r>
    </w:p>
    <w:p w:rsidR="00B14EB3" w:rsidRPr="00A14868" w:rsidRDefault="0068688A" w:rsidP="004E0E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В направлении музыкального развития как неотъемлемой части</w:t>
      </w:r>
      <w:r w:rsidR="00704A1C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эстетического развития детей помимо традиционных праздников, кукольных</w:t>
      </w:r>
      <w:r w:rsidR="00704A1C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спектаклей, музыкальный руководитель вместе с инструктором физкультуры</w:t>
      </w:r>
      <w:r w:rsidR="00704A1C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проводят тематические досуги: </w:t>
      </w:r>
      <w:proofErr w:type="gramStart"/>
      <w:r w:rsidR="00C56BAB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«Папа,</w:t>
      </w:r>
      <w:r w:rsidR="00FD6606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6BAB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мама, я – спортивная семья», «Неделя театра», «Веселые старты», «Зимние забавы», праздники, посвященные юбилейным датам и др. Ежегодно участвуют в конкурсе «Лети планета детства». </w:t>
      </w:r>
      <w:proofErr w:type="gramEnd"/>
    </w:p>
    <w:p w:rsidR="00C56BAB" w:rsidRPr="00A14868" w:rsidRDefault="00C56BAB" w:rsidP="004E0E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Анализ развития детей в художественно-эстетическом направлении выявил и отрицательные моменты:</w:t>
      </w:r>
    </w:p>
    <w:p w:rsidR="00C56BAB" w:rsidRPr="00A14868" w:rsidRDefault="00C56BAB" w:rsidP="00A14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• недостаточная работа музыкального руководителя по индивидуальной работе с </w:t>
      </w:r>
      <w:r w:rsidR="007D5121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обычными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детьми</w:t>
      </w:r>
      <w:r w:rsidR="007D5121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 детьми с ОВЗ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направлении театральное мастерство;</w:t>
      </w:r>
    </w:p>
    <w:p w:rsidR="00AD2825" w:rsidRPr="00A14868" w:rsidRDefault="00EE304E" w:rsidP="00A14868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eastAsia="SymbolMT" w:hAnsi="Times New Roman" w:cs="Times New Roman"/>
          <w:color w:val="000000" w:themeColor="text1"/>
          <w:sz w:val="24"/>
          <w:szCs w:val="24"/>
        </w:rPr>
        <w:t xml:space="preserve"> </w:t>
      </w:r>
      <w:r w:rsidR="00AD2825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56BAB" w:rsidRPr="00A14868" w:rsidRDefault="004E0EEE" w:rsidP="004E0E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56BAB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Одним из главных показателей работы дошкольного учреждения является качественная подготовка детей к обучению в школе. В ДОУ </w:t>
      </w:r>
      <w:r w:rsidR="00C56BAB" w:rsidRPr="00A148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56BAB" w:rsidRPr="00A1486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ежегодно  отслеживаются результаты развития детей в соответствии с их возрастными и индивидуальными особенностями и требованиями основной общеобразовательной программы ДОУ в соответствии с ФГОС </w:t>
      </w:r>
      <w:proofErr w:type="gramStart"/>
      <w:r w:rsidR="00C56BAB" w:rsidRPr="00A14868">
        <w:rPr>
          <w:rFonts w:ascii="Times New Roman" w:eastAsia="Times New Roman" w:hAnsi="Times New Roman"/>
          <w:color w:val="000000" w:themeColor="text1"/>
          <w:sz w:val="24"/>
          <w:szCs w:val="24"/>
        </w:rPr>
        <w:t>ДО</w:t>
      </w:r>
      <w:proofErr w:type="gramEnd"/>
      <w:r w:rsidR="00C56BAB" w:rsidRPr="00A14868">
        <w:rPr>
          <w:rFonts w:ascii="Times New Roman" w:eastAsia="Times New Roman" w:hAnsi="Times New Roman"/>
          <w:color w:val="000000" w:themeColor="text1"/>
          <w:sz w:val="24"/>
          <w:szCs w:val="24"/>
        </w:rPr>
        <w:t>, в</w:t>
      </w:r>
      <w:r w:rsidR="00C56BAB" w:rsidRPr="00A14868">
        <w:rPr>
          <w:rFonts w:ascii="Times New Roman" w:hAnsi="Times New Roman"/>
          <w:color w:val="000000" w:themeColor="text1"/>
          <w:sz w:val="24"/>
          <w:szCs w:val="24"/>
        </w:rPr>
        <w:t xml:space="preserve">едется </w:t>
      </w:r>
      <w:proofErr w:type="gramStart"/>
      <w:r w:rsidR="00C56BAB" w:rsidRPr="00A14868">
        <w:rPr>
          <w:rFonts w:ascii="Times New Roman" w:hAnsi="Times New Roman"/>
          <w:color w:val="000000" w:themeColor="text1"/>
          <w:sz w:val="24"/>
          <w:szCs w:val="24"/>
        </w:rPr>
        <w:t>целенаправленная</w:t>
      </w:r>
      <w:proofErr w:type="gramEnd"/>
      <w:r w:rsidR="00C56BAB" w:rsidRPr="00A14868">
        <w:rPr>
          <w:rFonts w:ascii="Times New Roman" w:hAnsi="Times New Roman"/>
          <w:color w:val="000000" w:themeColor="text1"/>
          <w:sz w:val="24"/>
          <w:szCs w:val="24"/>
        </w:rPr>
        <w:t xml:space="preserve"> работа с педагогами ДОУ и родителями воспитанников по подготовке детей к обучению в школе и созданию положительного отношения к ней.</w:t>
      </w:r>
    </w:p>
    <w:p w:rsidR="00AD2825" w:rsidRPr="00A14868" w:rsidRDefault="004E0EEE" w:rsidP="004E0EEE">
      <w:pPr>
        <w:tabs>
          <w:tab w:val="left" w:pos="709"/>
        </w:tabs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56BAB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большинства детей сформирована мотивационная готовность, высокий и выше среднего уровень познавательного развития (оценка по методикам </w:t>
      </w:r>
      <w:proofErr w:type="spellStart"/>
      <w:r w:rsidR="00C56BAB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Л.А.Ясюковой</w:t>
      </w:r>
      <w:proofErr w:type="spellEnd"/>
      <w:r w:rsidR="00C56BAB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Кумарина Г.Ф). </w:t>
      </w:r>
    </w:p>
    <w:p w:rsidR="00B4725D" w:rsidRPr="00A14868" w:rsidRDefault="00B4725D" w:rsidP="004E0EE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6BAB" w:rsidRPr="00A14868" w:rsidRDefault="00C56BAB" w:rsidP="00A14868">
      <w:pPr>
        <w:tabs>
          <w:tab w:val="left" w:pos="851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Уровень школьной готовности (мотивационная готовность)</w:t>
      </w:r>
    </w:p>
    <w:tbl>
      <w:tblPr>
        <w:tblStyle w:val="a3"/>
        <w:tblW w:w="0" w:type="auto"/>
        <w:tblInd w:w="-346" w:type="dxa"/>
        <w:tblLook w:val="04A0" w:firstRow="1" w:lastRow="0" w:firstColumn="1" w:lastColumn="0" w:noHBand="0" w:noVBand="1"/>
      </w:tblPr>
      <w:tblGrid>
        <w:gridCol w:w="2370"/>
        <w:gridCol w:w="2292"/>
        <w:gridCol w:w="2257"/>
        <w:gridCol w:w="2292"/>
      </w:tblGrid>
      <w:tr w:rsidR="00A14868" w:rsidRPr="00A14868" w:rsidTr="00C56BAB">
        <w:tc>
          <w:tcPr>
            <w:tcW w:w="2370" w:type="dxa"/>
            <w:vMerge w:val="restart"/>
          </w:tcPr>
          <w:p w:rsidR="00C56BAB" w:rsidRPr="00A14868" w:rsidRDefault="00C56BAB" w:rsidP="00A14868">
            <w:pPr>
              <w:tabs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Качественная оценка</w:t>
            </w:r>
          </w:p>
        </w:tc>
        <w:tc>
          <w:tcPr>
            <w:tcW w:w="6841" w:type="dxa"/>
            <w:gridSpan w:val="3"/>
          </w:tcPr>
          <w:p w:rsidR="00C56BAB" w:rsidRPr="00A14868" w:rsidRDefault="00C56BAB" w:rsidP="00A14868">
            <w:pPr>
              <w:tabs>
                <w:tab w:val="left" w:pos="851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детей</w:t>
            </w:r>
          </w:p>
        </w:tc>
      </w:tr>
      <w:tr w:rsidR="00A14868" w:rsidRPr="00A14868" w:rsidTr="00C56BAB">
        <w:tc>
          <w:tcPr>
            <w:tcW w:w="2370" w:type="dxa"/>
            <w:vMerge/>
          </w:tcPr>
          <w:p w:rsidR="0015397E" w:rsidRPr="00A14868" w:rsidRDefault="0015397E" w:rsidP="00A14868">
            <w:pPr>
              <w:tabs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2" w:type="dxa"/>
          </w:tcPr>
          <w:p w:rsidR="0015397E" w:rsidRPr="00A14868" w:rsidRDefault="0015397E" w:rsidP="00A14868">
            <w:pPr>
              <w:tabs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2017-2018</w:t>
            </w:r>
          </w:p>
          <w:p w:rsidR="0015397E" w:rsidRPr="00A14868" w:rsidRDefault="0015397E" w:rsidP="00A14868">
            <w:pPr>
              <w:tabs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 выпускников</w:t>
            </w:r>
          </w:p>
        </w:tc>
        <w:tc>
          <w:tcPr>
            <w:tcW w:w="2257" w:type="dxa"/>
          </w:tcPr>
          <w:p w:rsidR="0015397E" w:rsidRPr="00A14868" w:rsidRDefault="0015397E" w:rsidP="00A14868">
            <w:pPr>
              <w:tabs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2018-2019</w:t>
            </w:r>
          </w:p>
          <w:p w:rsidR="006E486F" w:rsidRPr="00A14868" w:rsidRDefault="006E486F" w:rsidP="00A14868">
            <w:pPr>
              <w:tabs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 человек</w:t>
            </w:r>
          </w:p>
        </w:tc>
        <w:tc>
          <w:tcPr>
            <w:tcW w:w="2292" w:type="dxa"/>
          </w:tcPr>
          <w:p w:rsidR="0015397E" w:rsidRPr="00A14868" w:rsidRDefault="0015397E" w:rsidP="00A14868">
            <w:pPr>
              <w:tabs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2019-2020</w:t>
            </w:r>
          </w:p>
          <w:p w:rsidR="0015397E" w:rsidRPr="00A14868" w:rsidRDefault="0015397E" w:rsidP="00A14868">
            <w:pPr>
              <w:tabs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 выпускников</w:t>
            </w:r>
          </w:p>
        </w:tc>
      </w:tr>
      <w:tr w:rsidR="00A14868" w:rsidRPr="00A14868" w:rsidTr="00C56BAB">
        <w:tc>
          <w:tcPr>
            <w:tcW w:w="2370" w:type="dxa"/>
          </w:tcPr>
          <w:p w:rsidR="0015397E" w:rsidRPr="00A14868" w:rsidRDefault="0015397E" w:rsidP="00A14868">
            <w:pPr>
              <w:tabs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сформирована</w:t>
            </w:r>
          </w:p>
        </w:tc>
        <w:tc>
          <w:tcPr>
            <w:tcW w:w="2292" w:type="dxa"/>
          </w:tcPr>
          <w:p w:rsidR="0015397E" w:rsidRPr="00A14868" w:rsidRDefault="0015397E" w:rsidP="00A14868">
            <w:pPr>
              <w:tabs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человека-3%</w:t>
            </w:r>
          </w:p>
        </w:tc>
        <w:tc>
          <w:tcPr>
            <w:tcW w:w="2257" w:type="dxa"/>
          </w:tcPr>
          <w:p w:rsidR="0015397E" w:rsidRPr="00A14868" w:rsidRDefault="006E486F" w:rsidP="00A14868">
            <w:pPr>
              <w:tabs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92" w:type="dxa"/>
          </w:tcPr>
          <w:p w:rsidR="0015397E" w:rsidRPr="00A14868" w:rsidRDefault="0015397E" w:rsidP="00A14868">
            <w:pPr>
              <w:tabs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1человек -2,7%</w:t>
            </w:r>
          </w:p>
        </w:tc>
      </w:tr>
      <w:tr w:rsidR="00A14868" w:rsidRPr="00A14868" w:rsidTr="00C56BAB">
        <w:tc>
          <w:tcPr>
            <w:tcW w:w="2370" w:type="dxa"/>
          </w:tcPr>
          <w:p w:rsidR="0015397E" w:rsidRPr="00A14868" w:rsidRDefault="0015397E" w:rsidP="00A14868">
            <w:pPr>
              <w:tabs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сформирована</w:t>
            </w:r>
          </w:p>
        </w:tc>
        <w:tc>
          <w:tcPr>
            <w:tcW w:w="2292" w:type="dxa"/>
          </w:tcPr>
          <w:p w:rsidR="0015397E" w:rsidRPr="00A14868" w:rsidRDefault="0015397E" w:rsidP="00A14868">
            <w:pPr>
              <w:tabs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 человек-97%</w:t>
            </w:r>
          </w:p>
        </w:tc>
        <w:tc>
          <w:tcPr>
            <w:tcW w:w="2257" w:type="dxa"/>
          </w:tcPr>
          <w:p w:rsidR="0015397E" w:rsidRPr="00A14868" w:rsidRDefault="006E486F" w:rsidP="00A14868">
            <w:pPr>
              <w:tabs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292" w:type="dxa"/>
          </w:tcPr>
          <w:p w:rsidR="0015397E" w:rsidRPr="00A14868" w:rsidRDefault="006E486F" w:rsidP="00A14868">
            <w:pPr>
              <w:tabs>
                <w:tab w:val="left" w:pos="851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 человек-97,3%</w:t>
            </w:r>
          </w:p>
        </w:tc>
      </w:tr>
    </w:tbl>
    <w:p w:rsidR="00C56BAB" w:rsidRPr="00A14868" w:rsidRDefault="00C56BAB" w:rsidP="00A14868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0D20" w:rsidRPr="00A14868" w:rsidRDefault="004E0EEE" w:rsidP="004E0EE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73E5A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Причинами не </w:t>
      </w:r>
      <w:proofErr w:type="spellStart"/>
      <w:r w:rsidR="00D73E5A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="00D73E5A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школьной готовности </w:t>
      </w:r>
      <w:r w:rsidR="004C7A2C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детей </w:t>
      </w:r>
      <w:r w:rsidR="00D73E5A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послужили:</w:t>
      </w:r>
      <w:r w:rsidR="002F61D4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соответствие реальному уровню развития ребенка</w:t>
      </w:r>
      <w:r w:rsidR="008911A3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поставленного первичного диагноза</w:t>
      </w:r>
      <w:r w:rsidR="002F61D4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(ТНР первично</w:t>
      </w:r>
      <w:proofErr w:type="gramStart"/>
      <w:r w:rsidR="002F61D4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2F61D4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выходе ЗПР с нарушением аутистического спектра). </w:t>
      </w:r>
    </w:p>
    <w:p w:rsidR="001B0D20" w:rsidRPr="00A14868" w:rsidRDefault="001B0D20" w:rsidP="00A14868">
      <w:pPr>
        <w:tabs>
          <w:tab w:val="left" w:pos="851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2825" w:rsidRPr="00A14868" w:rsidRDefault="006E486F" w:rsidP="00A1486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Вывод:</w:t>
      </w:r>
      <w:r w:rsidR="00631C78" w:rsidRPr="00A148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D2825" w:rsidRPr="00A14868">
        <w:rPr>
          <w:rFonts w:ascii="Times New Roman" w:hAnsi="Times New Roman"/>
          <w:color w:val="000000" w:themeColor="text1"/>
          <w:sz w:val="24"/>
          <w:szCs w:val="24"/>
        </w:rPr>
        <w:t xml:space="preserve">Полученный результат говорит о том, что </w:t>
      </w:r>
      <w:r w:rsidRPr="00A14868">
        <w:rPr>
          <w:rFonts w:ascii="Times New Roman" w:hAnsi="Times New Roman"/>
          <w:color w:val="000000" w:themeColor="text1"/>
          <w:sz w:val="24"/>
          <w:szCs w:val="24"/>
        </w:rPr>
        <w:t xml:space="preserve">основная </w:t>
      </w:r>
      <w:r w:rsidR="00AD2825" w:rsidRPr="00A14868">
        <w:rPr>
          <w:rFonts w:ascii="Times New Roman" w:hAnsi="Times New Roman"/>
          <w:color w:val="000000" w:themeColor="text1"/>
          <w:sz w:val="24"/>
          <w:szCs w:val="24"/>
        </w:rPr>
        <w:t>образовательная программа</w:t>
      </w:r>
      <w:r w:rsidR="00D36F29" w:rsidRPr="00A1486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D2825" w:rsidRPr="00A14868">
        <w:rPr>
          <w:rFonts w:ascii="Times New Roman" w:hAnsi="Times New Roman"/>
          <w:color w:val="000000" w:themeColor="text1"/>
          <w:sz w:val="24"/>
          <w:szCs w:val="24"/>
        </w:rPr>
        <w:t xml:space="preserve"> которую реализует детский сад</w:t>
      </w:r>
      <w:r w:rsidR="00D36F29" w:rsidRPr="00A1486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AD2825" w:rsidRPr="00A14868">
        <w:rPr>
          <w:rFonts w:ascii="Times New Roman" w:hAnsi="Times New Roman"/>
          <w:color w:val="000000" w:themeColor="text1"/>
          <w:sz w:val="24"/>
          <w:szCs w:val="24"/>
        </w:rPr>
        <w:t xml:space="preserve"> достаточно благоприятно влияет на развитие учебно-важных качеств у воспитанников.</w:t>
      </w:r>
    </w:p>
    <w:p w:rsidR="00AD2825" w:rsidRPr="00A14868" w:rsidRDefault="00AD2825" w:rsidP="00AB1C0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/>
          <w:color w:val="000000" w:themeColor="text1"/>
          <w:sz w:val="24"/>
          <w:szCs w:val="24"/>
        </w:rPr>
        <w:t>В развитии таких учебно-важных качеств как вводные навыки, принятие учебной задачи, графический навык, мелкая моторика, произвольность деятельности, самооценка, взаимоотношения со сверстниками, отношение к школе наблюдается значительная положительная динамика и на выходе их уровень соответствует норме и выше нормы.</w:t>
      </w:r>
    </w:p>
    <w:p w:rsidR="00AD2825" w:rsidRPr="00A14868" w:rsidRDefault="00AD2825" w:rsidP="004E0EE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/>
          <w:color w:val="000000" w:themeColor="text1"/>
          <w:sz w:val="24"/>
          <w:szCs w:val="24"/>
        </w:rPr>
        <w:t xml:space="preserve">Незначительная динамика наблюдается в развитии  образного мышления, операции обобщения, вербальной памяти и к началу школьного обучения  развитие этих учебно-важных  качеств находится на среднем уровне. В дальнейшем </w:t>
      </w:r>
      <w:r w:rsidR="004C7A2C" w:rsidRPr="00A14868">
        <w:rPr>
          <w:rFonts w:ascii="Times New Roman" w:hAnsi="Times New Roman"/>
          <w:color w:val="000000" w:themeColor="text1"/>
          <w:sz w:val="24"/>
          <w:szCs w:val="24"/>
        </w:rPr>
        <w:t>будем</w:t>
      </w:r>
      <w:r w:rsidRPr="00A14868">
        <w:rPr>
          <w:rFonts w:ascii="Times New Roman" w:hAnsi="Times New Roman"/>
          <w:color w:val="000000" w:themeColor="text1"/>
          <w:sz w:val="24"/>
          <w:szCs w:val="24"/>
        </w:rPr>
        <w:t xml:space="preserve"> планировать развивающую работу в данном направлении.</w:t>
      </w:r>
    </w:p>
    <w:p w:rsidR="00EB4E4A" w:rsidRPr="00A14868" w:rsidRDefault="00EB4E4A" w:rsidP="00A14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4E4A" w:rsidRPr="00A14868" w:rsidRDefault="00EB4E4A" w:rsidP="00AB1C03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  <w:r w:rsidRPr="00A14868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2.3. Анализ взаимодействия с семьями воспитанников</w:t>
      </w:r>
    </w:p>
    <w:p w:rsidR="00631C78" w:rsidRPr="00A14868" w:rsidRDefault="00631C78" w:rsidP="00A148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</w:p>
    <w:p w:rsidR="00EB4E4A" w:rsidRPr="00A14868" w:rsidRDefault="00EB4E4A" w:rsidP="00AB1C0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Педагогический коллектив строит свою работу в тесном контакте с семьей,</w:t>
      </w:r>
    </w:p>
    <w:p w:rsidR="00FD6606" w:rsidRPr="00A14868" w:rsidRDefault="00EB4E4A" w:rsidP="00A148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i/>
          <w:iCs/>
          <w:color w:val="000000" w:themeColor="text1"/>
          <w:sz w:val="24"/>
          <w:szCs w:val="24"/>
        </w:rPr>
      </w:pPr>
      <w:r w:rsidRPr="00A14868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для чего был проведен анализ социального и образовательного статусов членов семей воспитанников МДОУ «Детский сад №</w:t>
      </w:r>
      <w:r w:rsidR="00E552F7" w:rsidRPr="00A14868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 10</w:t>
      </w:r>
      <w:r w:rsidRPr="00A14868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0», который показал</w:t>
      </w:r>
      <w:r w:rsidR="00FD6606" w:rsidRPr="00A14868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 </w:t>
      </w:r>
      <w:r w:rsidRPr="00A14868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неоднородность контингента родителей</w:t>
      </w:r>
      <w:r w:rsidR="00FD6606" w:rsidRPr="00A14868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.</w:t>
      </w:r>
      <w:r w:rsidRPr="00A14868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 </w:t>
      </w:r>
    </w:p>
    <w:p w:rsidR="00EE304E" w:rsidRPr="00A14868" w:rsidRDefault="00EB4E4A" w:rsidP="00A14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Вывод: в детском саду преобладают полные семьи - 82 %. </w:t>
      </w:r>
      <w:r w:rsidR="00E552F7" w:rsidRPr="00A14868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М</w:t>
      </w:r>
      <w:r w:rsidRPr="00A14868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ногодетных семей </w:t>
      </w:r>
      <w:r w:rsidR="00E552F7" w:rsidRPr="00A14868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–</w:t>
      </w:r>
      <w:r w:rsidRPr="00A14868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 </w:t>
      </w:r>
      <w:r w:rsidR="00E552F7" w:rsidRPr="00A14868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50. </w:t>
      </w:r>
      <w:r w:rsidRPr="00A14868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 Количество родителей с в</w:t>
      </w:r>
      <w:r w:rsidR="00631C78" w:rsidRPr="00A14868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ысшим образованием-</w:t>
      </w:r>
      <w:r w:rsidR="00631C78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C7BC8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120C82" w:rsidRPr="00A14868" w:rsidRDefault="00120C82" w:rsidP="004E0E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По уровню включенности родителей в деятельность детского сада наибольшее количество относится к категории «Наблюдатели».</w:t>
      </w:r>
    </w:p>
    <w:p w:rsidR="00120C82" w:rsidRPr="00A14868" w:rsidRDefault="00120C82" w:rsidP="00A14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Контингент воспитанников социально благополучный. Преобладают дети из русскоязычных и полных семей.</w:t>
      </w:r>
    </w:p>
    <w:p w:rsidR="00120C82" w:rsidRPr="00A14868" w:rsidRDefault="00120C82" w:rsidP="004E0E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Анализ работы выявил два вида форм взаимодействия с семьей:</w:t>
      </w:r>
      <w:r w:rsidR="004E0EE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совместные мероприятия педагогов и родителей (общие собрания,</w:t>
      </w:r>
      <w:r w:rsidR="00FD6606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индивидуальные консультации) и совместные мероприятия педагогов,</w:t>
      </w:r>
      <w:r w:rsidR="00FD6606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родителей и детей (творческие выставки, праздники, конкурсы). Работа с родителями является неотъемлемой частью </w:t>
      </w:r>
      <w:proofErr w:type="spellStart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-образовательного процесса.</w:t>
      </w:r>
    </w:p>
    <w:p w:rsidR="00120C82" w:rsidRPr="00A14868" w:rsidRDefault="00120C82" w:rsidP="004E0E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Педагоги ДОУ, уделяют большое внимание сотрудничеству с родителями воспитанников, вовлекают родителей в единое образовательное пространство, но поиск и внедрение форм эффективного взаимодействия с семьей необходимо модернизировать в рамках проекта «Семья - Детский сад -  содружество равных партнеров» и увеличить категории «Заказчик» и «Участники», категорию «Наблюдатели» свести к минимуму.</w:t>
      </w:r>
    </w:p>
    <w:p w:rsidR="00120C82" w:rsidRPr="00A14868" w:rsidRDefault="00120C82" w:rsidP="004E0E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Работа по взаимодействию с родителями детей, не посещающих детский сад, реализуется через работу   консультационного пункт</w:t>
      </w:r>
      <w:r w:rsidR="0055051D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, где родители и дети в зависимости от запроса могут получить квалифицированную помощь</w:t>
      </w:r>
      <w:r w:rsidR="0055051D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старшего воспитателя,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педагога-психолога, учителя-логопеда, музыкального руководителя, инструктора по  физической культуре</w:t>
      </w:r>
      <w:r w:rsidR="0055051D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и воспитателей детского сада.</w:t>
      </w:r>
    </w:p>
    <w:p w:rsidR="00120C82" w:rsidRPr="00A14868" w:rsidRDefault="00120C82" w:rsidP="004E0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В организации образовательной деятельности принимают участие воспитатели группы и специалисты детского сада. Для получения обратной связи о качестве образования в ДОУ, с целью своевременного координирования своей деятельности административная команда ежегодно организует анкетирование родителей.</w:t>
      </w:r>
    </w:p>
    <w:p w:rsidR="00120C82" w:rsidRPr="00A14868" w:rsidRDefault="00120C82" w:rsidP="004E0E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результатам мониторинга, «Удовлетворенность родителей работой детского сада», 96% родителей высоко оценили качество образовательных услуг и деятельность ДОУ в целом. </w:t>
      </w:r>
    </w:p>
    <w:p w:rsidR="00120C82" w:rsidRPr="00A14868" w:rsidRDefault="00120C82" w:rsidP="004E0E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Отрицательный момент  состоит в том, что не все педагоги  умеют избегать конфликтов с родителями воспитанников.</w:t>
      </w:r>
    </w:p>
    <w:p w:rsidR="00120C82" w:rsidRPr="00A14868" w:rsidRDefault="00120C82" w:rsidP="00A1486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0C82" w:rsidRPr="00A14868" w:rsidRDefault="00120C82" w:rsidP="00A148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2.4. Анализ кадрового состава педагогов</w:t>
      </w:r>
    </w:p>
    <w:p w:rsidR="00120C82" w:rsidRPr="00A14868" w:rsidRDefault="00120C82" w:rsidP="00A148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0C82" w:rsidRPr="00A14868" w:rsidRDefault="00120C82" w:rsidP="004E0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-образовательный процесс в детском саду осуществляет молодой, энергичный творческий коллектив единомышленников.  </w:t>
      </w:r>
    </w:p>
    <w:p w:rsidR="00120C82" w:rsidRPr="00A14868" w:rsidRDefault="00120C82" w:rsidP="004E0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коллективе сформирована определенная структура взаимоотношений между сотрудниками. Стиль общения между персоналом и  администрацией детского сада  -  демократический,  который  легко  переносится  в  общение  с  детьми и их родителями,  в каждой возрастной  группе создан свой психологически комфортный микроклимат.  </w:t>
      </w:r>
    </w:p>
    <w:p w:rsidR="00120C82" w:rsidRPr="00A14868" w:rsidRDefault="00120C82" w:rsidP="00A148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В МДОУ «Детский сад № 100» работает 35 педагогов</w:t>
      </w:r>
    </w:p>
    <w:p w:rsidR="00120C82" w:rsidRPr="00A14868" w:rsidRDefault="00120C82" w:rsidP="00A148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 том числе:</w:t>
      </w:r>
    </w:p>
    <w:p w:rsidR="00120C82" w:rsidRPr="00A14868" w:rsidRDefault="00120C82" w:rsidP="00A14868">
      <w:pPr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Старший воспитатель – 1</w:t>
      </w:r>
    </w:p>
    <w:p w:rsidR="00120C82" w:rsidRPr="00A14868" w:rsidRDefault="00120C82" w:rsidP="00A14868">
      <w:pPr>
        <w:numPr>
          <w:ilvl w:val="0"/>
          <w:numId w:val="3"/>
        </w:numPr>
        <w:tabs>
          <w:tab w:val="clear" w:pos="502"/>
        </w:tabs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Музыкальный руководитель – 1</w:t>
      </w:r>
    </w:p>
    <w:p w:rsidR="00120C82" w:rsidRPr="00A14868" w:rsidRDefault="00120C82" w:rsidP="00A14868">
      <w:pPr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Учитель-логопед – 3</w:t>
      </w:r>
    </w:p>
    <w:p w:rsidR="00120C82" w:rsidRPr="00A14868" w:rsidRDefault="00120C82" w:rsidP="00A14868">
      <w:pPr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Педаго</w:t>
      </w:r>
      <w:proofErr w:type="gramStart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г-</w:t>
      </w:r>
      <w:proofErr w:type="gramEnd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психолог – 2</w:t>
      </w:r>
    </w:p>
    <w:p w:rsidR="00120C82" w:rsidRPr="00A14868" w:rsidRDefault="00304CA7" w:rsidP="00A14868">
      <w:pPr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Инструктор по физкультуре – 2</w:t>
      </w:r>
    </w:p>
    <w:p w:rsidR="00120C82" w:rsidRPr="00A14868" w:rsidRDefault="00304CA7" w:rsidP="00A14868">
      <w:pPr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Воспитатели – 26</w:t>
      </w:r>
    </w:p>
    <w:p w:rsidR="0055051D" w:rsidRPr="00A14868" w:rsidRDefault="0055051D" w:rsidP="00A14868">
      <w:pPr>
        <w:spacing w:after="0" w:line="240" w:lineRule="auto"/>
        <w:ind w:left="12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0C82" w:rsidRPr="00A14868" w:rsidRDefault="00E07774" w:rsidP="00A14868">
      <w:pPr>
        <w:tabs>
          <w:tab w:val="left" w:pos="6020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педагогических кадрах</w:t>
      </w:r>
      <w:r w:rsidR="0055051D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55051D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конец</w:t>
      </w:r>
      <w:proofErr w:type="gramEnd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года.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2102"/>
        <w:gridCol w:w="2126"/>
        <w:gridCol w:w="2718"/>
      </w:tblGrid>
      <w:tr w:rsidR="00A14868" w:rsidRPr="00A14868" w:rsidTr="00B4725D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Ф.И.О.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Квалификационная</w:t>
            </w:r>
          </w:p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категория</w:t>
            </w:r>
          </w:p>
        </w:tc>
      </w:tr>
      <w:tr w:rsidR="00A14868" w:rsidRPr="00A14868" w:rsidTr="00B4725D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Макухина С.В.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ст.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A14868" w:rsidRPr="00A14868" w:rsidTr="00B4725D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Бараева М.А.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A14868" w:rsidRPr="00A14868" w:rsidTr="00B4725D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Смирнова М.С.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A14868" w:rsidRPr="00A14868" w:rsidTr="00B4725D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Рожкова А.А.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A14868" w:rsidRPr="00A14868" w:rsidTr="00B4725D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Кокорина К.А.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пец</w:t>
            </w:r>
            <w:proofErr w:type="spell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14868" w:rsidRPr="00A14868" w:rsidTr="00B4725D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Морщинина Д.В.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A14868" w:rsidRPr="00A14868" w:rsidTr="00B4725D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Цирульникова И.В.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A14868" w:rsidRPr="00A14868" w:rsidTr="00B4725D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Ившина Ю.Н.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A14868" w:rsidRPr="00A14868" w:rsidTr="00B4725D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Капалыгина</w:t>
            </w:r>
            <w:proofErr w:type="spell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М.А.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A14868" w:rsidRPr="00A14868" w:rsidTr="00B4725D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Ревизина</w:t>
            </w:r>
            <w:proofErr w:type="spell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О.С.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первая </w:t>
            </w:r>
          </w:p>
        </w:tc>
      </w:tr>
      <w:tr w:rsidR="00A14868" w:rsidRPr="00A14868" w:rsidTr="00B4725D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Куприянова Т.Н.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A14868" w:rsidRPr="00A14868" w:rsidTr="00B4725D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Куренкова Н.Ю.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A14868" w:rsidRPr="00A14868" w:rsidTr="00B4725D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Магомедова Н.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A14868" w:rsidRPr="00A14868" w:rsidTr="00B4725D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Федорова С.В.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A14868" w:rsidRPr="00A14868" w:rsidTr="00B4725D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Рожкова  Е.Б.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едаг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первая </w:t>
            </w:r>
          </w:p>
        </w:tc>
      </w:tr>
      <w:tr w:rsidR="00A14868" w:rsidRPr="00A14868" w:rsidTr="00B4725D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Нечесанова В.А.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пец</w:t>
            </w:r>
            <w:proofErr w:type="spell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A14868" w:rsidRPr="00A14868" w:rsidTr="00B4725D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Исаева Е.В.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A14868" w:rsidRPr="00A14868" w:rsidTr="00B4725D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Смыслова</w:t>
            </w:r>
            <w:proofErr w:type="spell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Е.Е.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A14868" w:rsidRPr="00A14868" w:rsidTr="00B4725D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Шаронова Е.С.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A14868" w:rsidRPr="00A14868" w:rsidTr="00B4725D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Левичева Т.С.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пец</w:t>
            </w:r>
            <w:proofErr w:type="spell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A14868" w:rsidRPr="00A14868" w:rsidTr="00B4725D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Балыгина</w:t>
            </w:r>
            <w:proofErr w:type="spell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О.Ф.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A14868" w:rsidRPr="00A14868" w:rsidTr="00B4725D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Насибулина</w:t>
            </w:r>
            <w:proofErr w:type="spell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C117AC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A14868" w:rsidRPr="00A14868" w:rsidTr="00B4725D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Зверева Т.С.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пец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пец</w:t>
            </w:r>
            <w:proofErr w:type="spellEnd"/>
          </w:p>
        </w:tc>
      </w:tr>
      <w:tr w:rsidR="00A14868" w:rsidRPr="00A14868" w:rsidTr="00B4725D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Мусаева А.В.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едаг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F12707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</w:t>
            </w:r>
            <w:proofErr w:type="gram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спец</w:t>
            </w:r>
          </w:p>
        </w:tc>
      </w:tr>
      <w:tr w:rsidR="00A14868" w:rsidRPr="00A14868" w:rsidTr="00B4725D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Якуничева</w:t>
            </w:r>
            <w:proofErr w:type="spell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едаг</w:t>
            </w:r>
            <w:proofErr w:type="spell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A14868" w:rsidRPr="00A14868" w:rsidTr="00B4725D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Кручинина Л.А.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Учитель-логопед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A14868" w:rsidRPr="00A14868" w:rsidTr="00B4725D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Галямова</w:t>
            </w:r>
            <w:proofErr w:type="spell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Н.Р.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Учитель-логопед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A14868" w:rsidRPr="00A14868" w:rsidTr="00B4725D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Русакова Н.В.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Педагог-</w:t>
            </w:r>
            <w:proofErr w:type="spell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психлог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A14868" w:rsidRPr="00A14868" w:rsidTr="00B4725D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Николаева Л.М.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Учитель-логопед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</w:tr>
      <w:tr w:rsidR="00A14868" w:rsidRPr="00A14868" w:rsidTr="00B4725D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Залетова Ю.С.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пец</w:t>
            </w:r>
            <w:proofErr w:type="spell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14868" w:rsidRPr="00A14868" w:rsidTr="00B4725D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Капитонова Н.В.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A14868" w:rsidRPr="00A14868" w:rsidTr="00B4725D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Климычева</w:t>
            </w:r>
            <w:proofErr w:type="spell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М.И.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пец</w:t>
            </w:r>
            <w:proofErr w:type="spell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14868" w:rsidRPr="00A14868" w:rsidTr="00B4725D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Хвостова</w:t>
            </w:r>
            <w:proofErr w:type="spell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Л.В.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едаг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C117AC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</w:tr>
      <w:tr w:rsidR="00A14868" w:rsidRPr="00A14868" w:rsidTr="00B4725D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Ванцына</w:t>
            </w:r>
            <w:proofErr w:type="spell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пец</w:t>
            </w:r>
            <w:proofErr w:type="spellEnd"/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соответствие</w:t>
            </w:r>
          </w:p>
        </w:tc>
      </w:tr>
      <w:tr w:rsidR="00A14868" w:rsidRPr="00A14868" w:rsidTr="00B4725D">
        <w:trPr>
          <w:trHeight w:val="644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Высшая квалификационная категория- 3 педагога (9%)</w:t>
            </w:r>
          </w:p>
          <w:p w:rsidR="00120C82" w:rsidRPr="00A14868" w:rsidRDefault="00120C82" w:rsidP="00A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Первая квалификационная категория-</w:t>
            </w:r>
            <w:r w:rsidR="00F952BE"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педагогов (</w:t>
            </w:r>
            <w:r w:rsidR="00F952BE"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73.5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</w:tc>
      </w:tr>
    </w:tbl>
    <w:p w:rsidR="00CF1695" w:rsidRPr="00A14868" w:rsidRDefault="00CF1695" w:rsidP="00A14868">
      <w:pPr>
        <w:tabs>
          <w:tab w:val="left" w:pos="320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7774" w:rsidRPr="00A14868" w:rsidRDefault="0037641F" w:rsidP="004E0EEE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образовательного уровня свидетельствует о педагогически грамотном </w:t>
      </w:r>
      <w:r w:rsidR="00637533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07774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оллективе: </w:t>
      </w:r>
      <w:r w:rsidR="00FA487B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26 чел.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 высшее </w:t>
      </w:r>
      <w:r w:rsidR="00946F29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7774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487B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образование, 9 чел.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 средне</w:t>
      </w:r>
      <w:r w:rsidR="00147745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профессиональное образование. </w:t>
      </w:r>
      <w:r w:rsidR="00787333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Из них 1</w:t>
      </w:r>
      <w:r w:rsidR="007F7FC9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студент ЯГПУ им. </w:t>
      </w:r>
      <w:proofErr w:type="spellStart"/>
      <w:r w:rsidR="007F7FC9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К.Д.Ушинского</w:t>
      </w:r>
      <w:proofErr w:type="spellEnd"/>
      <w:r w:rsidR="007F7FC9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87333" w:rsidRPr="00A14868" w:rsidRDefault="00147745" w:rsidP="004E0EEE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</w:t>
      </w:r>
      <w:r w:rsidR="0037641F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валификационный </w:t>
      </w:r>
      <w:r w:rsidR="00FA487B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уровень говорит</w:t>
      </w:r>
      <w:r w:rsidR="0037641F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тв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орческом потенциале педагогов: </w:t>
      </w:r>
      <w:r w:rsidR="00FA487B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3 педагога –</w:t>
      </w:r>
      <w:r w:rsidR="0037641F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A487B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высшая категория, 25 педагогов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641F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 </w:t>
      </w:r>
      <w:r w:rsidR="00E07774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первая категория, 3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</w:t>
      </w:r>
      <w:r w:rsidR="007D5AF4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 аттестован</w:t>
      </w:r>
      <w:r w:rsidR="008C07C3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37641F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соответствие занимаемой </w:t>
      </w:r>
      <w:r w:rsidR="007D5AF4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должности.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A20B54" w:rsidRPr="00A14868" w:rsidRDefault="00A20B54" w:rsidP="00A148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641F" w:rsidRPr="00A14868" w:rsidRDefault="007D5AF4" w:rsidP="00A148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</w:t>
      </w:r>
      <w:r w:rsidR="0037641F"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стема повышения квалификации педагогических кадров</w:t>
      </w:r>
    </w:p>
    <w:p w:rsidR="0037641F" w:rsidRPr="00A14868" w:rsidRDefault="0037641F" w:rsidP="004E0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Педагогический коллектив постоянно </w:t>
      </w:r>
      <w:r w:rsidR="00FA487B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находится в творческом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поиске, повышая свой профессиональный уровень. Каждый педагог детского сада имеет возможность специализироваться в любой области, увеличивать свой творческий потенциал, повышать </w:t>
      </w:r>
    </w:p>
    <w:p w:rsidR="0037641F" w:rsidRPr="00A14868" w:rsidRDefault="0037641F" w:rsidP="00A14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профессиональный уровень, используя разнообразные формы повышения квалификации: самообразование, участие в методической работе ДОУ, </w:t>
      </w:r>
      <w:r w:rsidR="00FA487B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мастер -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классы, творческие </w:t>
      </w:r>
      <w:r w:rsidR="00FA487B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группы, педагогические марафоны на уровне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 и детского сада, конкурсы профессионального мастерства и т.д.) </w:t>
      </w:r>
    </w:p>
    <w:p w:rsidR="004701E4" w:rsidRPr="00A14868" w:rsidRDefault="004701E4" w:rsidP="00A14868">
      <w:pPr>
        <w:tabs>
          <w:tab w:val="left" w:pos="1328"/>
        </w:tabs>
        <w:spacing w:after="0" w:line="240" w:lineRule="auto"/>
        <w:ind w:left="5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Самообразование</w:t>
      </w:r>
    </w:p>
    <w:p w:rsidR="004701E4" w:rsidRPr="00A14868" w:rsidRDefault="004701E4" w:rsidP="00A14868">
      <w:pPr>
        <w:numPr>
          <w:ilvl w:val="0"/>
          <w:numId w:val="16"/>
        </w:numPr>
        <w:tabs>
          <w:tab w:val="left" w:pos="132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новой методической литературы.</w:t>
      </w:r>
    </w:p>
    <w:p w:rsidR="004701E4" w:rsidRPr="00A14868" w:rsidRDefault="004701E4" w:rsidP="00A14868">
      <w:pPr>
        <w:numPr>
          <w:ilvl w:val="0"/>
          <w:numId w:val="16"/>
        </w:numPr>
        <w:tabs>
          <w:tab w:val="left" w:pos="132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над своей методической темой. </w:t>
      </w:r>
    </w:p>
    <w:p w:rsidR="0055051D" w:rsidRPr="00A14868" w:rsidRDefault="0055051D" w:rsidP="00A14868">
      <w:pPr>
        <w:numPr>
          <w:ilvl w:val="0"/>
          <w:numId w:val="16"/>
        </w:numPr>
        <w:tabs>
          <w:tab w:val="left" w:pos="132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и внедрение в деятельность новых технологий.</w:t>
      </w:r>
    </w:p>
    <w:p w:rsidR="004701E4" w:rsidRPr="00A14868" w:rsidRDefault="004701E4" w:rsidP="00A14868">
      <w:pPr>
        <w:tabs>
          <w:tab w:val="left" w:pos="1328"/>
        </w:tabs>
        <w:spacing w:after="0" w:line="240" w:lineRule="auto"/>
        <w:ind w:left="5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Повышение квалификации педагогов на уровне ДОУ</w:t>
      </w:r>
    </w:p>
    <w:p w:rsidR="004701E4" w:rsidRPr="00A14868" w:rsidRDefault="004701E4" w:rsidP="00A14868">
      <w:pPr>
        <w:tabs>
          <w:tab w:val="left" w:pos="1328"/>
        </w:tabs>
        <w:spacing w:after="0" w:line="240" w:lineRule="auto"/>
        <w:ind w:lef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методической работе ДОУ:</w:t>
      </w:r>
    </w:p>
    <w:p w:rsidR="004701E4" w:rsidRPr="00A14868" w:rsidRDefault="004701E4" w:rsidP="00A14868">
      <w:pPr>
        <w:numPr>
          <w:ilvl w:val="0"/>
          <w:numId w:val="17"/>
        </w:numPr>
        <w:tabs>
          <w:tab w:val="left" w:pos="132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Педагогические советы</w:t>
      </w:r>
    </w:p>
    <w:p w:rsidR="004701E4" w:rsidRPr="00A14868" w:rsidRDefault="004701E4" w:rsidP="00A14868">
      <w:pPr>
        <w:numPr>
          <w:ilvl w:val="0"/>
          <w:numId w:val="17"/>
        </w:numPr>
        <w:tabs>
          <w:tab w:val="left" w:pos="132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Семинары</w:t>
      </w:r>
    </w:p>
    <w:p w:rsidR="004701E4" w:rsidRPr="00A14868" w:rsidRDefault="004701E4" w:rsidP="00A14868">
      <w:pPr>
        <w:numPr>
          <w:ilvl w:val="0"/>
          <w:numId w:val="17"/>
        </w:numPr>
        <w:tabs>
          <w:tab w:val="left" w:pos="132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Консультации специалистов</w:t>
      </w:r>
    </w:p>
    <w:p w:rsidR="004701E4" w:rsidRPr="00A14868" w:rsidRDefault="004701E4" w:rsidP="00A14868">
      <w:pPr>
        <w:numPr>
          <w:ilvl w:val="0"/>
          <w:numId w:val="17"/>
        </w:numPr>
        <w:tabs>
          <w:tab w:val="left" w:pos="132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Мастер - классы</w:t>
      </w:r>
    </w:p>
    <w:p w:rsidR="004701E4" w:rsidRPr="00A14868" w:rsidRDefault="004701E4" w:rsidP="00A14868">
      <w:pPr>
        <w:numPr>
          <w:ilvl w:val="0"/>
          <w:numId w:val="17"/>
        </w:numPr>
        <w:tabs>
          <w:tab w:val="left" w:pos="132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Деловые игры</w:t>
      </w:r>
    </w:p>
    <w:p w:rsidR="004701E4" w:rsidRPr="00A14868" w:rsidRDefault="004701E4" w:rsidP="00A14868">
      <w:pPr>
        <w:numPr>
          <w:ilvl w:val="0"/>
          <w:numId w:val="17"/>
        </w:numPr>
        <w:tabs>
          <w:tab w:val="left" w:pos="132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Вебинары</w:t>
      </w:r>
      <w:proofErr w:type="spellEnd"/>
    </w:p>
    <w:p w:rsidR="004701E4" w:rsidRPr="00A14868" w:rsidRDefault="004701E4" w:rsidP="00A14868">
      <w:pPr>
        <w:numPr>
          <w:ilvl w:val="0"/>
          <w:numId w:val="17"/>
        </w:numPr>
        <w:tabs>
          <w:tab w:val="left" w:pos="132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Открытые просмотры</w:t>
      </w:r>
    </w:p>
    <w:p w:rsidR="004701E4" w:rsidRPr="00A14868" w:rsidRDefault="004701E4" w:rsidP="00A14868">
      <w:pPr>
        <w:numPr>
          <w:ilvl w:val="0"/>
          <w:numId w:val="17"/>
        </w:numPr>
        <w:tabs>
          <w:tab w:val="left" w:pos="132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Обобщения и трансляции педагогического опыта и др.</w:t>
      </w:r>
    </w:p>
    <w:p w:rsidR="004701E4" w:rsidRPr="00A14868" w:rsidRDefault="004701E4" w:rsidP="00A14868">
      <w:pPr>
        <w:tabs>
          <w:tab w:val="left" w:pos="1328"/>
        </w:tabs>
        <w:spacing w:after="0" w:line="240" w:lineRule="auto"/>
        <w:ind w:lef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Повышение квалификации педагогов вне ДОУ</w:t>
      </w:r>
    </w:p>
    <w:p w:rsidR="004701E4" w:rsidRPr="00A14868" w:rsidRDefault="004701E4" w:rsidP="00A14868">
      <w:pPr>
        <w:numPr>
          <w:ilvl w:val="0"/>
          <w:numId w:val="18"/>
        </w:numPr>
        <w:tabs>
          <w:tab w:val="left" w:pos="132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методических объединениях района и города;</w:t>
      </w:r>
    </w:p>
    <w:p w:rsidR="004701E4" w:rsidRPr="00A14868" w:rsidRDefault="004701E4" w:rsidP="00A14868">
      <w:pPr>
        <w:numPr>
          <w:ilvl w:val="0"/>
          <w:numId w:val="18"/>
        </w:numPr>
        <w:tabs>
          <w:tab w:val="left" w:pos="132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Работа в творческих группах;</w:t>
      </w:r>
    </w:p>
    <w:p w:rsidR="004701E4" w:rsidRPr="00A14868" w:rsidRDefault="004701E4" w:rsidP="00A14868">
      <w:pPr>
        <w:numPr>
          <w:ilvl w:val="0"/>
          <w:numId w:val="18"/>
        </w:numPr>
        <w:tabs>
          <w:tab w:val="left" w:pos="132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Участие в конкурсах, конференциях и семинарах района и города;</w:t>
      </w:r>
    </w:p>
    <w:p w:rsidR="004701E4" w:rsidRPr="00A14868" w:rsidRDefault="004701E4" w:rsidP="00A14868">
      <w:pPr>
        <w:numPr>
          <w:ilvl w:val="0"/>
          <w:numId w:val="18"/>
        </w:numPr>
        <w:tabs>
          <w:tab w:val="left" w:pos="132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Курсы повышения квалификации ИРО, ГЦРО и ЯГПУ;</w:t>
      </w:r>
    </w:p>
    <w:p w:rsidR="004701E4" w:rsidRPr="00A14868" w:rsidRDefault="002379F6" w:rsidP="00A14868">
      <w:pPr>
        <w:numPr>
          <w:ilvl w:val="0"/>
          <w:numId w:val="18"/>
        </w:numPr>
        <w:tabs>
          <w:tab w:val="left" w:pos="132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701E4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бучающие семинары ИРО, ЯГПУ и различных психолого-педагогических служб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города (Центр «Развитие»</w:t>
      </w:r>
      <w:r w:rsidR="004701E4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 </w:t>
      </w:r>
    </w:p>
    <w:p w:rsidR="0037641F" w:rsidRPr="00A14868" w:rsidRDefault="0037641F" w:rsidP="004E0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D5AF4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едагоги </w:t>
      </w:r>
      <w:r w:rsidR="00FA487B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МДОУ «Детский сад</w:t>
      </w:r>
      <w:r w:rsidR="007D5AF4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FA487B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100» ежегодно обучаются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487B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на курсах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повышения квалификации в Институте развития образования, Городском центре развития образ</w:t>
      </w:r>
      <w:r w:rsidR="001614E5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ования: за последние три года 100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педагогов прошли КПК.  </w:t>
      </w:r>
    </w:p>
    <w:p w:rsidR="00A20B54" w:rsidRPr="00A14868" w:rsidRDefault="00EC6CCB" w:rsidP="004E0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В 2018-20</w:t>
      </w:r>
      <w:r w:rsidR="00337C19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A20B54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 была проведена самооценка педагогов по соответствию квалификации работников учреждения квалификационным требованиям, содержащимся в профессиональных стандартах.  </w:t>
      </w:r>
    </w:p>
    <w:p w:rsidR="00A20B54" w:rsidRPr="00A14868" w:rsidRDefault="00A20B54" w:rsidP="004E0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Полученные данные позволили определить уровень знаний и умений педагогов в соответствии с квалификационными требованиями, содержащихся в профессиональных стандартах. </w:t>
      </w:r>
      <w:proofErr w:type="gramStart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Наиболее высокие показатели самооценки по трудовым </w:t>
      </w:r>
      <w:r w:rsidR="00FA487B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функциям: в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 «</w:t>
      </w:r>
      <w:r w:rsidR="00FA487B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обучение» -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22% достаточный уровень знаний и 69% знания, сформированы частично, но дополнительного профессионального образования не требуется, так как недостающие знания и умения могут быть восполнены в рамках самообразования, методической работы внутри учреждения.</w:t>
      </w:r>
      <w:proofErr w:type="gramEnd"/>
    </w:p>
    <w:p w:rsidR="00A20B54" w:rsidRPr="00A14868" w:rsidRDefault="00A20B54" w:rsidP="00A14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39% и 36% - умения (соответственно);</w:t>
      </w:r>
    </w:p>
    <w:p w:rsidR="00A20B54" w:rsidRPr="00A14868" w:rsidRDefault="00A20B54" w:rsidP="004E0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области «воспитание», знания – 17% достаточный уровень знаний и 67% знания, сформированы частично, но дополнительного профессионального образования не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требуется, так как недостающие знания и умения могут быть восполнены в рамках самообразования, методической работы внутри учреждения.</w:t>
      </w:r>
      <w:proofErr w:type="gramEnd"/>
    </w:p>
    <w:p w:rsidR="00A20B54" w:rsidRPr="00A14868" w:rsidRDefault="00A20B54" w:rsidP="00A14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Умения – 66% и 31% (соответственно).</w:t>
      </w:r>
    </w:p>
    <w:p w:rsidR="00A20B54" w:rsidRPr="00A14868" w:rsidRDefault="00A20B54" w:rsidP="004E0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В области «Развитие», знания – 43% достаточный уровень знаний и 48% знания, сформированы частично, но дополнительного профессионального образования не требуется, так как недостающие знания и умения могут быть восполнены в рамках самообразования, методической работы внутри учреждения.</w:t>
      </w:r>
      <w:proofErr w:type="gramEnd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Умения – 52% и 42% (соответственно).</w:t>
      </w:r>
    </w:p>
    <w:p w:rsidR="00A20B54" w:rsidRPr="00A14868" w:rsidRDefault="00A20B54" w:rsidP="004E0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В области «реализация программ …» - знания: 45% достаточный уровень знаний и 45% знания, сформированы частично, но дополнительного профессионального образования не требуется, так как недостающие знания и умения могут быть восполнены в рамках самообразования, методической работы внутри учреждения.</w:t>
      </w:r>
      <w:proofErr w:type="gramEnd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Умения – 71% и 26% (соответственно).</w:t>
      </w:r>
    </w:p>
    <w:p w:rsidR="00A20B54" w:rsidRPr="00A14868" w:rsidRDefault="00A20B54" w:rsidP="00A148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0B54" w:rsidRPr="00A14868" w:rsidRDefault="00A20B54" w:rsidP="00A148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868">
        <w:rPr>
          <w:noProof/>
          <w:color w:val="000000" w:themeColor="text1"/>
          <w:sz w:val="28"/>
          <w:szCs w:val="28"/>
        </w:rPr>
        <w:drawing>
          <wp:inline distT="0" distB="0" distL="0" distR="0" wp14:anchorId="64998A31" wp14:editId="71575895">
            <wp:extent cx="6067425" cy="23717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20B54" w:rsidRPr="00A14868" w:rsidRDefault="00A20B54" w:rsidP="00A148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0B54" w:rsidRPr="00A14868" w:rsidRDefault="00A20B54" w:rsidP="00A148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0B54" w:rsidRPr="00A14868" w:rsidRDefault="00A20B54" w:rsidP="004E0EEE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Проанализировав имеющиеся дефициты компетенций, мы пришли к выводу, что </w:t>
      </w:r>
      <w:r w:rsidR="004307CD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еобходимо внести изменения в систему методической работы ДОУ, используя научно-</w:t>
      </w:r>
      <w:proofErr w:type="gramStart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методический подход</w:t>
      </w:r>
      <w:proofErr w:type="gramEnd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: перевести коллектив на рельсы самообучения (</w:t>
      </w:r>
      <w:r w:rsidR="00F952BE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наставничество, создавать условия, при которых педагоги могут оказывать друг другу консультативно-методическую помощь) включение большего числа п</w:t>
      </w:r>
      <w:r w:rsidR="00867772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едагогов в реализацию программы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инновационной деятельности:</w:t>
      </w:r>
    </w:p>
    <w:p w:rsidR="00A20B54" w:rsidRPr="00A14868" w:rsidRDefault="00A20B54" w:rsidP="00A14868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- на уровне учреждения – молодые специалисты;</w:t>
      </w:r>
    </w:p>
    <w:p w:rsidR="004E0EEE" w:rsidRDefault="00A20B54" w:rsidP="004E0EEE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муниципальном и региональном уровне – учителя-логопеды и воспитатели, </w:t>
      </w:r>
      <w:r w:rsidR="00FA487B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имеющие опыт</w:t>
      </w:r>
      <w:r w:rsidR="004E0E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07CD" w:rsidRPr="00A14868" w:rsidRDefault="00FA487B" w:rsidP="004E0EEE">
      <w:pPr>
        <w:spacing w:after="0" w:line="240" w:lineRule="auto"/>
        <w:ind w:left="-142" w:firstLine="8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Также, по</w:t>
      </w:r>
      <w:r w:rsidR="004307CD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результатам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анкетирования «</w:t>
      </w:r>
      <w:r w:rsidR="004307CD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Готовность педагогов к инновационной деятельности» было выявлено, что трудности возникают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у 15</w:t>
      </w:r>
      <w:r w:rsidR="004307CD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педагогов, в</w:t>
      </w:r>
      <w:r w:rsidR="004307CD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основном у педагогов со стажем работы более 15 лет. Молодые специалисты с удовольствием впитывают в себя все новое, активно участвуют в инновационной деятельности детского сада, негативная позиция отсутствует.</w:t>
      </w:r>
    </w:p>
    <w:p w:rsidR="004307CD" w:rsidRPr="00A14868" w:rsidRDefault="004307CD" w:rsidP="00A14868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1E7A9BCA" wp14:editId="60B765AE">
            <wp:simplePos x="0" y="0"/>
            <wp:positionH relativeFrom="column">
              <wp:posOffset>148590</wp:posOffset>
            </wp:positionH>
            <wp:positionV relativeFrom="paragraph">
              <wp:posOffset>114935</wp:posOffset>
            </wp:positionV>
            <wp:extent cx="4591050" cy="1847850"/>
            <wp:effectExtent l="0" t="0" r="0" b="0"/>
            <wp:wrapNone/>
            <wp:docPr id="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938" cy="18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07CD" w:rsidRPr="00A14868" w:rsidRDefault="004307CD" w:rsidP="00A14868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07CD" w:rsidRPr="00A14868" w:rsidRDefault="004307CD" w:rsidP="00A14868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07CD" w:rsidRPr="00A14868" w:rsidRDefault="004307CD" w:rsidP="00A14868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07CD" w:rsidRPr="00A14868" w:rsidRDefault="004307CD" w:rsidP="00A14868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07CD" w:rsidRPr="00A14868" w:rsidRDefault="004307CD" w:rsidP="00A14868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07CD" w:rsidRPr="00A14868" w:rsidRDefault="004307CD" w:rsidP="004E0EE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7B46" w:rsidRPr="00A14868" w:rsidRDefault="001614E5" w:rsidP="00A14868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Вывод: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Педагогический коллектив детского </w:t>
      </w:r>
      <w:r w:rsidR="00FA487B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сада постоянно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непрерывно повышает свою профессиональную компетентность, использует разнообразные формы повышения квалификации. Педагоги имеют возможность реализовывать свой творческий потенциал в различных сфера</w:t>
      </w:r>
      <w:r w:rsidR="007D5AF4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педагогической деятельности. </w:t>
      </w:r>
    </w:p>
    <w:p w:rsidR="00513309" w:rsidRPr="00A14868" w:rsidRDefault="00513309" w:rsidP="004E0EEE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Несмотря на выстроенную в ДОУ систему повышения профессиональной компетентности педагогов и стабильность кадров, проблематичным остается вопрос с овладением педагогами информационно-</w:t>
      </w:r>
      <w:r w:rsidR="00F86C83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коммуникационными технологиями при использовании дистанционных форм обучения. Числ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педагогов, владеющих информационными коммуникационными технологиями, составляет </w:t>
      </w:r>
      <w:r w:rsidR="004307CD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9%, в о</w:t>
      </w:r>
      <w:r w:rsidR="004307CD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бразовательном процессе 6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0% педагогов используют ИКТ. Таким образом, возникает необходимость в создании условий для внедрения информационных технологий в образовательный процесс, в повышении творческого потенциала и уровня компетентности педагогов, </w:t>
      </w:r>
      <w:r w:rsidR="00FA487B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их мотивации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взаимодействию для эффективного осуществления образовательной работы</w:t>
      </w:r>
    </w:p>
    <w:p w:rsidR="00867772" w:rsidRPr="00A14868" w:rsidRDefault="00867772" w:rsidP="00A1486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57B46" w:rsidRPr="00A14868" w:rsidRDefault="00D57B46" w:rsidP="004E0EE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2.5. Состояние материально-технической базы</w:t>
      </w:r>
    </w:p>
    <w:p w:rsidR="004F2948" w:rsidRPr="00A14868" w:rsidRDefault="008C07C3" w:rsidP="004E0EEE">
      <w:pPr>
        <w:pStyle w:val="ab"/>
        <w:ind w:firstLine="708"/>
        <w:rPr>
          <w:color w:val="000000" w:themeColor="text1"/>
          <w:sz w:val="24"/>
          <w:szCs w:val="24"/>
        </w:rPr>
      </w:pPr>
      <w:r w:rsidRPr="00A14868">
        <w:rPr>
          <w:color w:val="000000" w:themeColor="text1"/>
          <w:sz w:val="24"/>
          <w:szCs w:val="24"/>
        </w:rPr>
        <w:t>МДОУ «Детский сад № 10</w:t>
      </w:r>
      <w:r w:rsidR="004F2948" w:rsidRPr="00A14868">
        <w:rPr>
          <w:color w:val="000000" w:themeColor="text1"/>
          <w:sz w:val="24"/>
          <w:szCs w:val="24"/>
        </w:rPr>
        <w:t xml:space="preserve">0» работает с </w:t>
      </w:r>
      <w:r w:rsidRPr="00A14868">
        <w:rPr>
          <w:color w:val="000000" w:themeColor="text1"/>
          <w:sz w:val="24"/>
          <w:szCs w:val="24"/>
        </w:rPr>
        <w:t>июля</w:t>
      </w:r>
      <w:r w:rsidR="004F2948" w:rsidRPr="00A14868">
        <w:rPr>
          <w:color w:val="000000" w:themeColor="text1"/>
          <w:sz w:val="24"/>
          <w:szCs w:val="24"/>
        </w:rPr>
        <w:t xml:space="preserve"> </w:t>
      </w:r>
      <w:r w:rsidRPr="00A14868">
        <w:rPr>
          <w:color w:val="000000" w:themeColor="text1"/>
          <w:sz w:val="24"/>
          <w:szCs w:val="24"/>
        </w:rPr>
        <w:t>2008</w:t>
      </w:r>
      <w:r w:rsidR="004F2948" w:rsidRPr="00A14868">
        <w:rPr>
          <w:color w:val="000000" w:themeColor="text1"/>
          <w:sz w:val="24"/>
          <w:szCs w:val="24"/>
        </w:rPr>
        <w:t xml:space="preserve"> года. Расположен в </w:t>
      </w:r>
      <w:r w:rsidRPr="00A14868">
        <w:rPr>
          <w:color w:val="000000" w:themeColor="text1"/>
          <w:sz w:val="24"/>
          <w:szCs w:val="24"/>
        </w:rPr>
        <w:t xml:space="preserve">Заволжском </w:t>
      </w:r>
      <w:r w:rsidR="004F2948" w:rsidRPr="00A14868">
        <w:rPr>
          <w:color w:val="000000" w:themeColor="text1"/>
          <w:sz w:val="24"/>
          <w:szCs w:val="24"/>
        </w:rPr>
        <w:t xml:space="preserve">районе </w:t>
      </w:r>
      <w:r w:rsidRPr="00A14868">
        <w:rPr>
          <w:color w:val="000000" w:themeColor="text1"/>
          <w:sz w:val="24"/>
          <w:szCs w:val="24"/>
        </w:rPr>
        <w:t>по адресу: 150065</w:t>
      </w:r>
      <w:r w:rsidR="004F2948" w:rsidRPr="00A14868">
        <w:rPr>
          <w:color w:val="000000" w:themeColor="text1"/>
          <w:sz w:val="24"/>
          <w:szCs w:val="24"/>
        </w:rPr>
        <w:t xml:space="preserve">, г. Ярославль, ул. </w:t>
      </w:r>
      <w:proofErr w:type="gramStart"/>
      <w:r w:rsidRPr="00A14868">
        <w:rPr>
          <w:color w:val="000000" w:themeColor="text1"/>
          <w:sz w:val="24"/>
          <w:szCs w:val="24"/>
        </w:rPr>
        <w:t>Сосновая</w:t>
      </w:r>
      <w:proofErr w:type="gramEnd"/>
      <w:r w:rsidRPr="00A14868">
        <w:rPr>
          <w:color w:val="000000" w:themeColor="text1"/>
          <w:sz w:val="24"/>
          <w:szCs w:val="24"/>
        </w:rPr>
        <w:t>, 14а</w:t>
      </w:r>
      <w:r w:rsidR="004F2948" w:rsidRPr="00A14868">
        <w:rPr>
          <w:color w:val="000000" w:themeColor="text1"/>
          <w:sz w:val="24"/>
          <w:szCs w:val="24"/>
        </w:rPr>
        <w:t xml:space="preserve">. </w:t>
      </w:r>
    </w:p>
    <w:p w:rsidR="004F2948" w:rsidRPr="00A14868" w:rsidRDefault="004F2948" w:rsidP="004E0EEE">
      <w:pPr>
        <w:pStyle w:val="ab"/>
        <w:ind w:firstLine="708"/>
        <w:rPr>
          <w:color w:val="000000" w:themeColor="text1"/>
          <w:sz w:val="24"/>
          <w:szCs w:val="24"/>
        </w:rPr>
      </w:pPr>
      <w:r w:rsidRPr="00A14868">
        <w:rPr>
          <w:color w:val="000000" w:themeColor="text1"/>
          <w:sz w:val="24"/>
          <w:szCs w:val="24"/>
        </w:rPr>
        <w:t xml:space="preserve">В учреждении функционирует 12 групп с 12-часовым время пребыванием. ДОУ посещают дети  </w:t>
      </w:r>
      <w:r w:rsidR="008C07C3" w:rsidRPr="00A14868">
        <w:rPr>
          <w:color w:val="000000" w:themeColor="text1"/>
          <w:sz w:val="24"/>
          <w:szCs w:val="24"/>
        </w:rPr>
        <w:t xml:space="preserve"> в возрасте от 1,5</w:t>
      </w:r>
      <w:r w:rsidRPr="00A14868">
        <w:rPr>
          <w:color w:val="000000" w:themeColor="text1"/>
          <w:sz w:val="24"/>
          <w:szCs w:val="24"/>
        </w:rPr>
        <w:t xml:space="preserve"> до 7 лет. Детский сад работает по 5 – дневной рабочей неделе. </w:t>
      </w:r>
      <w:r w:rsidR="008C07C3" w:rsidRPr="00A14868">
        <w:rPr>
          <w:color w:val="000000" w:themeColor="text1"/>
          <w:sz w:val="24"/>
          <w:szCs w:val="24"/>
        </w:rPr>
        <w:t>Руководит учреждением заведующий Дуплова Ирина Владимировна</w:t>
      </w:r>
    </w:p>
    <w:p w:rsidR="004F2948" w:rsidRPr="00A14868" w:rsidRDefault="004E0EEE" w:rsidP="004E0EE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4F2948" w:rsidRPr="00A14868">
        <w:rPr>
          <w:rFonts w:ascii="Times New Roman" w:hAnsi="Times New Roman"/>
          <w:color w:val="000000" w:themeColor="text1"/>
          <w:sz w:val="24"/>
          <w:szCs w:val="24"/>
        </w:rPr>
        <w:t>Здание детского сада типовое, двухэтажное. Помещение и участок учреждения соответствуют государственным санитарн</w:t>
      </w:r>
      <w:proofErr w:type="gramStart"/>
      <w:r w:rsidR="004F2948" w:rsidRPr="00A14868">
        <w:rPr>
          <w:rFonts w:ascii="Times New Roman" w:hAnsi="Times New Roman"/>
          <w:color w:val="000000" w:themeColor="text1"/>
          <w:sz w:val="24"/>
          <w:szCs w:val="24"/>
        </w:rPr>
        <w:t>о-</w:t>
      </w:r>
      <w:proofErr w:type="gramEnd"/>
      <w:r w:rsidR="00946F29" w:rsidRPr="00A148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A487B" w:rsidRPr="00A14868">
        <w:rPr>
          <w:rFonts w:ascii="Times New Roman" w:hAnsi="Times New Roman"/>
          <w:color w:val="000000" w:themeColor="text1"/>
          <w:sz w:val="24"/>
          <w:szCs w:val="24"/>
        </w:rPr>
        <w:t>эпидемиологическим</w:t>
      </w:r>
      <w:r w:rsidR="004F2948" w:rsidRPr="00A14868">
        <w:rPr>
          <w:rFonts w:ascii="Times New Roman" w:hAnsi="Times New Roman"/>
          <w:color w:val="000000" w:themeColor="text1"/>
          <w:sz w:val="24"/>
          <w:szCs w:val="24"/>
        </w:rPr>
        <w:t xml:space="preserve"> требованиям к устройству правилам и нормативам работы ДОУ </w:t>
      </w:r>
      <w:proofErr w:type="spellStart"/>
      <w:r w:rsidR="004F2948" w:rsidRPr="00A14868">
        <w:rPr>
          <w:rFonts w:ascii="Times New Roman" w:hAnsi="Times New Roman"/>
          <w:color w:val="000000" w:themeColor="text1"/>
          <w:sz w:val="24"/>
          <w:szCs w:val="24"/>
        </w:rPr>
        <w:t>СанПина</w:t>
      </w:r>
      <w:proofErr w:type="spellEnd"/>
      <w:r w:rsidR="004F2948" w:rsidRPr="00A14868">
        <w:rPr>
          <w:rFonts w:ascii="Times New Roman" w:hAnsi="Times New Roman"/>
          <w:color w:val="000000" w:themeColor="text1"/>
          <w:sz w:val="24"/>
          <w:szCs w:val="24"/>
        </w:rPr>
        <w:t xml:space="preserve"> и нормам и правилам пожарной безопасности. </w:t>
      </w:r>
      <w:r w:rsidR="00461371" w:rsidRPr="00A1486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</w:t>
      </w:r>
      <w:r w:rsidR="004F2948" w:rsidRPr="00A14868">
        <w:rPr>
          <w:rFonts w:ascii="Times New Roman" w:hAnsi="Times New Roman"/>
          <w:color w:val="000000" w:themeColor="text1"/>
          <w:sz w:val="24"/>
          <w:szCs w:val="24"/>
        </w:rPr>
        <w:t xml:space="preserve">Территория детского сада </w:t>
      </w:r>
      <w:r w:rsidR="005A4CED" w:rsidRPr="00A14868">
        <w:rPr>
          <w:rFonts w:ascii="Times New Roman" w:hAnsi="Times New Roman"/>
          <w:color w:val="000000" w:themeColor="text1"/>
          <w:sz w:val="24"/>
          <w:szCs w:val="24"/>
        </w:rPr>
        <w:t>имеют</w:t>
      </w:r>
      <w:r w:rsidR="004F2948" w:rsidRPr="00A14868">
        <w:rPr>
          <w:rFonts w:ascii="Times New Roman" w:hAnsi="Times New Roman"/>
          <w:color w:val="000000" w:themeColor="text1"/>
          <w:sz w:val="24"/>
          <w:szCs w:val="24"/>
        </w:rPr>
        <w:t xml:space="preserve"> различные виды деревьев и кустарников, газоны, клумбы и цветники.  На участках имеются прогулочные </w:t>
      </w:r>
      <w:r w:rsidR="008C07C3" w:rsidRPr="00A14868">
        <w:rPr>
          <w:rFonts w:ascii="Times New Roman" w:hAnsi="Times New Roman"/>
          <w:color w:val="000000" w:themeColor="text1"/>
          <w:sz w:val="24"/>
          <w:szCs w:val="24"/>
        </w:rPr>
        <w:t>веранды</w:t>
      </w:r>
      <w:r w:rsidR="004F2948" w:rsidRPr="00A14868">
        <w:rPr>
          <w:rFonts w:ascii="Times New Roman" w:hAnsi="Times New Roman"/>
          <w:color w:val="000000" w:themeColor="text1"/>
          <w:sz w:val="24"/>
          <w:szCs w:val="24"/>
        </w:rPr>
        <w:t>, постройки для занятий физическими упражнен</w:t>
      </w:r>
      <w:r w:rsidR="006E6F38" w:rsidRPr="00A14868">
        <w:rPr>
          <w:rFonts w:ascii="Times New Roman" w:hAnsi="Times New Roman"/>
          <w:color w:val="000000" w:themeColor="text1"/>
          <w:sz w:val="24"/>
          <w:szCs w:val="24"/>
        </w:rPr>
        <w:t xml:space="preserve">иями, песочницы, </w:t>
      </w:r>
      <w:r w:rsidR="00FA487B" w:rsidRPr="00A14868">
        <w:rPr>
          <w:rFonts w:ascii="Times New Roman" w:hAnsi="Times New Roman"/>
          <w:color w:val="000000" w:themeColor="text1"/>
          <w:sz w:val="24"/>
          <w:szCs w:val="24"/>
        </w:rPr>
        <w:t>горки, игровое</w:t>
      </w:r>
      <w:r w:rsidR="006E6F38" w:rsidRPr="00A14868">
        <w:rPr>
          <w:rFonts w:ascii="Times New Roman" w:hAnsi="Times New Roman"/>
          <w:color w:val="000000" w:themeColor="text1"/>
          <w:sz w:val="24"/>
          <w:szCs w:val="24"/>
        </w:rPr>
        <w:t xml:space="preserve"> уличное оборудование.</w:t>
      </w:r>
    </w:p>
    <w:p w:rsidR="00D57B46" w:rsidRPr="00A14868" w:rsidRDefault="004F2948" w:rsidP="004E0EE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/>
          <w:color w:val="000000" w:themeColor="text1"/>
          <w:sz w:val="24"/>
          <w:szCs w:val="24"/>
        </w:rPr>
        <w:t>Для обучения правилам дорожного движения на территории детского сада есть площадка ГАИ – участок с дорожными знаками и пешеходными дорожками. Для физкультурных занятий и спортивных праздников, развлечений есть спортивная площадка со специальным оборудованием. На участках детского сада созданы все условия для игровой, трудовой, познавательной деятельности детей.</w:t>
      </w:r>
    </w:p>
    <w:p w:rsidR="00461371" w:rsidRPr="00A14868" w:rsidRDefault="004F2948" w:rsidP="00A14868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1371"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Детский </w:t>
      </w:r>
      <w:r w:rsidR="00FA487B"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сад имеет</w:t>
      </w:r>
      <w:r w:rsidR="00461371"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следующий виды благоустройства: электроосвещение, водопровод, канализация, центральное отопление, вентиляция. Все оборудование находится в удовлетворительном состоянии</w:t>
      </w:r>
      <w:r w:rsidR="008C07C3"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61371" w:rsidRPr="00A14868" w:rsidRDefault="00461371" w:rsidP="00A14868">
      <w:pPr>
        <w:spacing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Материально-техническая база детского осада соответствует его типу и виду. </w:t>
      </w:r>
      <w:r w:rsidRPr="00A1486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детском саду имеются отдельные специальные помещения:</w:t>
      </w:r>
    </w:p>
    <w:p w:rsidR="00461371" w:rsidRPr="00A14868" w:rsidRDefault="00461371" w:rsidP="00A1486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Кабинет заведующе</w:t>
      </w:r>
      <w:r w:rsidR="00440FB1"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</w:t>
      </w:r>
    </w:p>
    <w:p w:rsidR="00461371" w:rsidRPr="00A14868" w:rsidRDefault="00461371" w:rsidP="00A1486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Методический кабинет</w:t>
      </w:r>
    </w:p>
    <w:p w:rsidR="00461371" w:rsidRPr="00A14868" w:rsidRDefault="00461371" w:rsidP="00A1486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Кабинет педагога -  психолога</w:t>
      </w:r>
    </w:p>
    <w:p w:rsidR="00461371" w:rsidRPr="00A14868" w:rsidRDefault="00461371" w:rsidP="00A1486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Кабинет учителя -  логопеда</w:t>
      </w:r>
    </w:p>
    <w:p w:rsidR="00461371" w:rsidRPr="00A14868" w:rsidRDefault="00461371" w:rsidP="00A1486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Медицинский кабинет</w:t>
      </w:r>
    </w:p>
    <w:p w:rsidR="00461371" w:rsidRPr="00A14868" w:rsidRDefault="00461371" w:rsidP="00A1486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Изолятор</w:t>
      </w:r>
    </w:p>
    <w:p w:rsidR="00461371" w:rsidRPr="00A14868" w:rsidRDefault="00461371" w:rsidP="00A1486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Процедурный кабинет</w:t>
      </w:r>
    </w:p>
    <w:p w:rsidR="00461371" w:rsidRPr="00A14868" w:rsidRDefault="00461371" w:rsidP="00A1486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Спортивный зал</w:t>
      </w:r>
    </w:p>
    <w:p w:rsidR="00461371" w:rsidRPr="00A14868" w:rsidRDefault="00FA487B" w:rsidP="00A1486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Музыкальный зал</w:t>
      </w:r>
    </w:p>
    <w:p w:rsidR="00461371" w:rsidRPr="00A14868" w:rsidRDefault="00461371" w:rsidP="00A1486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Бухгалтерия</w:t>
      </w:r>
    </w:p>
    <w:p w:rsidR="00461371" w:rsidRPr="00A14868" w:rsidRDefault="00461371" w:rsidP="00A1486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Пищеблок</w:t>
      </w:r>
    </w:p>
    <w:p w:rsidR="00461371" w:rsidRPr="00A14868" w:rsidRDefault="00461371" w:rsidP="00A1486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Кабинет АХР</w:t>
      </w:r>
    </w:p>
    <w:p w:rsidR="00461371" w:rsidRPr="00A14868" w:rsidRDefault="00461371" w:rsidP="00A1486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Помещения, обеспечивающие быт. </w:t>
      </w:r>
    </w:p>
    <w:p w:rsidR="00D57B46" w:rsidRPr="00A14868" w:rsidRDefault="00503FF5" w:rsidP="004E0EEE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461371"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461371"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помещения оборудованы в соответствии с их функциональным назначением и отвечают санитарно-гигиеническим требованиям</w:t>
      </w:r>
      <w:r w:rsidR="00304CA7"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D57B46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84869" w:rsidRPr="00A14868" w:rsidRDefault="00D57B46" w:rsidP="004E0EEE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построении  развивающей  предметно-пространственной  среды  (далее РППС) в  соответствии  с ФГОС </w:t>
      </w:r>
      <w:proofErr w:type="gramStart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учитываются </w:t>
      </w:r>
      <w:proofErr w:type="gramStart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возраст</w:t>
      </w:r>
      <w:proofErr w:type="gramEnd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детей, их интересы и желания. </w:t>
      </w:r>
      <w:r w:rsidR="00461371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Развивающая п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редметно-пространственная среда групп имеет разнообразные мин</w:t>
      </w:r>
      <w:proofErr w:type="gramStart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и-</w:t>
      </w:r>
      <w:proofErr w:type="gramEnd"/>
      <w:r w:rsidR="00461371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среды, обеспечивающие игровую деятельность детей, как для мальчиков, так и </w:t>
      </w:r>
      <w:r w:rsidR="00FA487B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для девочек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учетом гендерного подхода.  </w:t>
      </w:r>
      <w:r w:rsidR="007C1DB8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FA487B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Выделено место для проведения</w:t>
      </w:r>
      <w:r w:rsidRPr="00A14868">
        <w:rPr>
          <w:color w:val="000000" w:themeColor="text1"/>
          <w:sz w:val="24"/>
          <w:szCs w:val="24"/>
        </w:rPr>
        <w:t xml:space="preserve">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совместной организованной продуктивной и познавательной деятельности воспитателя с детьми. Группы оборудованы модульной мебелью, разнообразными дидактическими пособиями и игрушками.  </w:t>
      </w:r>
      <w:r w:rsidR="00FA487B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Во всех группах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имеются игрушки и пособия для физического развития, музыкальные игрушки и разные виды театров. </w:t>
      </w:r>
    </w:p>
    <w:p w:rsidR="00684869" w:rsidRPr="00A14868" w:rsidRDefault="00684869" w:rsidP="00A148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869" w:rsidRPr="00A14868" w:rsidRDefault="00684869" w:rsidP="00A148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868">
        <w:rPr>
          <w:noProof/>
          <w:color w:val="000000" w:themeColor="text1"/>
          <w:sz w:val="28"/>
          <w:szCs w:val="28"/>
        </w:rPr>
        <w:drawing>
          <wp:inline distT="0" distB="0" distL="0" distR="0" wp14:anchorId="5B3339B2" wp14:editId="573957FA">
            <wp:extent cx="5543550" cy="2457450"/>
            <wp:effectExtent l="0" t="0" r="0" b="0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Рисунок 9"/>
                    <pic:cNvPicPr>
                      <a:picLocks noGrp="1"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289" cy="245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869" w:rsidRPr="00A14868" w:rsidRDefault="00684869" w:rsidP="00A148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0CC9" w:rsidRPr="00A14868" w:rsidRDefault="00D57B46" w:rsidP="004E0EEE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анализа выявлено, что образовательное пространство </w:t>
      </w:r>
      <w:r w:rsidR="00FA487B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организовано в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 с ФГОС </w:t>
      </w:r>
      <w:proofErr w:type="gramStart"/>
      <w:r w:rsidR="00EF2A32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="00EF2A32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но </w:t>
      </w:r>
      <w:proofErr w:type="gramStart"/>
      <w:r w:rsidR="00EF2A32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наполняемость</w:t>
      </w:r>
      <w:proofErr w:type="gramEnd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центров развития </w:t>
      </w:r>
      <w:r w:rsidR="00EF2A32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не всегда соответствует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2A32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перечню компонентов</w:t>
      </w:r>
      <w:r w:rsidR="00450CC9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функциональных модулей.</w:t>
      </w:r>
    </w:p>
    <w:p w:rsidR="00503FF5" w:rsidRPr="00A14868" w:rsidRDefault="00503FF5" w:rsidP="00A148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869" w:rsidRPr="00A14868" w:rsidRDefault="00684869" w:rsidP="00A148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868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4157E5A4" wp14:editId="64119606">
            <wp:simplePos x="0" y="0"/>
            <wp:positionH relativeFrom="column">
              <wp:posOffset>815340</wp:posOffset>
            </wp:positionH>
            <wp:positionV relativeFrom="paragraph">
              <wp:posOffset>113666</wp:posOffset>
            </wp:positionV>
            <wp:extent cx="4297862" cy="256826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996" cy="25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4869" w:rsidRPr="00A14868" w:rsidRDefault="00684869" w:rsidP="00A148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869" w:rsidRPr="00A14868" w:rsidRDefault="00684869" w:rsidP="00A148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869" w:rsidRPr="00A14868" w:rsidRDefault="00684869" w:rsidP="00A148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869" w:rsidRPr="00A14868" w:rsidRDefault="00684869" w:rsidP="00A148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869" w:rsidRPr="00A14868" w:rsidRDefault="00684869" w:rsidP="00A148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869" w:rsidRPr="00A14868" w:rsidRDefault="00684869" w:rsidP="00A148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869" w:rsidRPr="00A14868" w:rsidRDefault="00684869" w:rsidP="00A148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869" w:rsidRPr="00A14868" w:rsidRDefault="00684869" w:rsidP="00A148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869" w:rsidRPr="00A14868" w:rsidRDefault="00684869" w:rsidP="00A148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869" w:rsidRPr="00A14868" w:rsidRDefault="00684869" w:rsidP="00A148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FA2" w:rsidRPr="00A14868" w:rsidRDefault="00F65FA2" w:rsidP="00A148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869" w:rsidRPr="00A14868" w:rsidRDefault="00684869" w:rsidP="00A148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0D20" w:rsidRPr="00A14868" w:rsidRDefault="007C1DB8" w:rsidP="00A148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3C2D26" w:rsidRPr="00A14868" w:rsidRDefault="007C1DB8" w:rsidP="004E0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D57B46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Наблюдается положительная ди</w:t>
      </w:r>
      <w:r w:rsidR="00F86C83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намика материально-технического </w:t>
      </w:r>
      <w:r w:rsidR="00D57B46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состояния учреждения. За последние </w:t>
      </w:r>
      <w:r w:rsidR="00684869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три года были приобретены: </w:t>
      </w:r>
    </w:p>
    <w:p w:rsidR="003C2D26" w:rsidRPr="00A14868" w:rsidRDefault="003C2D26" w:rsidP="00A14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прогулочные участки </w:t>
      </w:r>
      <w:r w:rsidR="002379F6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новые песочницы, </w:t>
      </w:r>
      <w:r w:rsidR="002D56D0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тематические </w:t>
      </w:r>
      <w:proofErr w:type="spellStart"/>
      <w:r w:rsidR="002D56D0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МАФы</w:t>
      </w:r>
      <w:proofErr w:type="spellEnd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F162C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детей раннего возраста развивающие </w:t>
      </w:r>
      <w:proofErr w:type="spellStart"/>
      <w:r w:rsidR="001F162C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бизиборды</w:t>
      </w:r>
      <w:proofErr w:type="spellEnd"/>
      <w:r w:rsidR="001F162C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домики, метеостанция для наблюдения за погодой, теплица для экологического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воспитания детей;</w:t>
      </w:r>
      <w:r w:rsidR="001F162C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57B46" w:rsidRPr="00A14868" w:rsidRDefault="003C2D26" w:rsidP="00A14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84869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новые</w:t>
      </w:r>
      <w:r w:rsidR="00D57B46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4869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стулья для </w:t>
      </w:r>
      <w:r w:rsidR="00EF2A32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детей, ТСО, оснащено</w:t>
      </w:r>
      <w:r w:rsidR="00F86C83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7B46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F2A32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рабочее место специалистов</w:t>
      </w:r>
      <w:r w:rsidR="00D57B46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детского сада, </w:t>
      </w:r>
      <w:r w:rsidR="00EF2A32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приобретены ноутбуки, принтеры</w:t>
      </w:r>
      <w:r w:rsidR="00D57B46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F2A32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мультипроекторы</w:t>
      </w:r>
      <w:proofErr w:type="spellEnd"/>
      <w:r w:rsidR="00EF2A32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, МФУ</w:t>
      </w:r>
      <w:r w:rsidR="00D57B46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музыкальный центр и др.  </w:t>
      </w:r>
    </w:p>
    <w:p w:rsidR="00722C38" w:rsidRPr="00A14868" w:rsidRDefault="00D57B46" w:rsidP="00A148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Динамика изменения основных </w:t>
      </w:r>
      <w:r w:rsidR="00EF2A32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параметров финансово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-хозяйственной деятельности детского сада ежегодно отражается в отчете о движении денежных средств учреждения и размещается на </w:t>
      </w:r>
      <w:r w:rsidR="00EF2A32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сайте МДОУ «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Детский</w:t>
      </w:r>
      <w:r w:rsidR="00684869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сад № 10</w:t>
      </w:r>
      <w:r w:rsidR="007C1DB8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 </w:t>
      </w:r>
    </w:p>
    <w:p w:rsidR="00851E42" w:rsidRPr="00A14868" w:rsidRDefault="006B3A62" w:rsidP="004E0E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</w:t>
      </w:r>
      <w:r w:rsidR="00EF2A32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образом, анализируя информацию о результатах финансово -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хозяйственной </w:t>
      </w:r>
      <w:r w:rsidR="00EF2A32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 по оснащенности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материально-технической </w:t>
      </w:r>
      <w:r w:rsidR="00684869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базы МДОУ «Детский сад № 10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0» можно сделать вывод, что в детском саду ежегодно </w:t>
      </w:r>
      <w:r w:rsidR="00EF2A32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и целенаправленно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создаются необходимые условия </w:t>
      </w:r>
      <w:r w:rsidR="00EF2A32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для всех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6C83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участников образовательных отношений.</w:t>
      </w:r>
    </w:p>
    <w:p w:rsidR="00F86C83" w:rsidRPr="00A14868" w:rsidRDefault="00F86C83" w:rsidP="00A148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49DB" w:rsidRPr="00A14868" w:rsidRDefault="008349DB" w:rsidP="004E0EE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2.6. Состояние управления ДОУ</w:t>
      </w:r>
    </w:p>
    <w:p w:rsidR="00851E42" w:rsidRPr="00A14868" w:rsidRDefault="00851E42" w:rsidP="00A148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628F" w:rsidRPr="00A14868" w:rsidRDefault="004E0EEE" w:rsidP="004E0EE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628F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в МДОУ «Детский сад №100» осуществляется комплексно, </w:t>
      </w:r>
      <w:r w:rsidR="00EB1599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т.</w:t>
      </w:r>
      <w:r w:rsidR="00AF628F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е. выполняются все функции управленческой деятельности в своей взаимосвязи: аналитико-диагностическая, мотивационно-стимулирующая, планово-прогностическая, организационно-исполнительская, контрольно</w:t>
      </w:r>
      <w:r w:rsidR="00F952BE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F628F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оценочная, регулятивно-организационная.</w:t>
      </w:r>
    </w:p>
    <w:p w:rsidR="00AF628F" w:rsidRPr="00A14868" w:rsidRDefault="00AF628F" w:rsidP="004E0EE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Механизм управления нацелен на обеспечение единства действий, координации и согласованности всех субъектов образовательного процесса: детей, родителей и педагогов, а также на стимулирование деятельности сотрудников, экономию ресурсов и времени. Объектами  являются: качество условий (психолого-педагогические, кадровые, материально-технические, финансовые, РППС), качество процесса (образовательные программы, планы, средства обучения, уровень состояния здоровья воспитанников и их достижения в </w:t>
      </w:r>
      <w:proofErr w:type="spellStart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-образовательном процессе), качество результатов работы образовательной системы ДОУ (усвоение основной образовательной программы дошкольного образования), качество управления ДОУ. </w:t>
      </w:r>
      <w:r w:rsidR="00A139AB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и обеспечение функционирования постоянно действующей системы ВСОК является актуальной для нас на сегодняшний </w:t>
      </w:r>
      <w:r w:rsidR="00EF2A32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день: требуется</w:t>
      </w:r>
      <w:r w:rsidR="00A139AB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дополнительная доработка инструментария оценивания</w:t>
      </w:r>
      <w:r w:rsidR="00135CF2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, отработка и внедрение структурной модели ВСОК.</w:t>
      </w:r>
      <w:r w:rsidR="00A139AB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F628F" w:rsidRPr="00A14868" w:rsidRDefault="004E0EEE" w:rsidP="004E0EE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628F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детском саду осуществляется управление всеми структурными звеньями. При этом основной формой взаимодействия администрации и педагогического коллектива является обмен информацией, индивидуальные и групповые консультации, собеседования  и др. </w:t>
      </w:r>
    </w:p>
    <w:p w:rsidR="00AF628F" w:rsidRPr="00A14868" w:rsidRDefault="004E0EEE" w:rsidP="004E0EE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628F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формировании </w:t>
      </w:r>
      <w:proofErr w:type="spellStart"/>
      <w:r w:rsidR="00AF628F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внутрисадовой</w:t>
      </w:r>
      <w:proofErr w:type="spellEnd"/>
      <w:r w:rsidR="00AF628F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культуры администрация детского сада опирается на социально-психологические параметры коллектива. Совместно с педагогическим коллективом обсуждаются новшества, инновации, эксперименты, задействованные в работе педагогов. Администрация старается ориентировать педагогический коллектив на саморазвитие (высокий профессионализм и общекультурный уровень) и поощряет тех, кто делает успехи, помогает другим </w:t>
      </w:r>
      <w:proofErr w:type="spellStart"/>
      <w:r w:rsidR="00AF628F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самореализоваться</w:t>
      </w:r>
      <w:proofErr w:type="spellEnd"/>
      <w:r w:rsidR="00AF628F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ходе анализа управления качеством образования были выявлены </w:t>
      </w:r>
      <w:r w:rsidR="00C46374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проблемные</w:t>
      </w:r>
      <w:r w:rsidR="00AF628F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моменты: не все члены педагогического коллектива могут в силу своих ограниченных потенциальных возможностей эффективно реализовывать все нововведения, идеи и творческие начинания, но готовы проявлять гибкость и желание овладеть профессиональным мастерством. Вместе с этим важен тот факт, что педагоги готовые приложить усилия для того, чтобы максимально использовать образовательный потенциал поощряются согласно разработанному и утвержденному в 201</w:t>
      </w:r>
      <w:r w:rsidR="00F952BE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AF628F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384A4D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F628F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AF628F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 премировании и выплатах стимулирующего характера работникам муниципального дошкольного образовательного учреждения «Детский сад № 100»</w:t>
      </w:r>
      <w:r w:rsidR="00384A4D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F628F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F628F" w:rsidRPr="00A14868" w:rsidRDefault="004E0EEE" w:rsidP="004E0EE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628F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В МДОУ «Детский сад №100» создана атмосфера, в которой приоритет отдается гуманным отношениям, доверию, возможностям личностного роста. Это позволяет успешнее прогнозировать и обеспечивать личностный ро</w:t>
      </w:r>
      <w:proofErr w:type="gramStart"/>
      <w:r w:rsidR="00AF628F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ст взр</w:t>
      </w:r>
      <w:proofErr w:type="gramEnd"/>
      <w:r w:rsidR="00AF628F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ослых и детей, проектировать дальнейшие перспективы развития учреждения. </w:t>
      </w:r>
    </w:p>
    <w:p w:rsidR="0002474A" w:rsidRPr="00A14868" w:rsidRDefault="00AF628F" w:rsidP="00A148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503FF5" w:rsidRPr="00A14868" w:rsidRDefault="00503FF5" w:rsidP="00A148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4742" w:rsidRPr="00A14868" w:rsidRDefault="00E04742" w:rsidP="00A148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2.7. Организация дополнительных образовательных услуг</w:t>
      </w:r>
    </w:p>
    <w:p w:rsidR="0002474A" w:rsidRPr="00A14868" w:rsidRDefault="0002474A" w:rsidP="00A148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0EEE" w:rsidRDefault="00684869" w:rsidP="004E0EEE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В  МДОУ «Детский сад № 10</w:t>
      </w:r>
      <w:r w:rsidR="0002474A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E04742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 созданы  необходимые  условия  для реализации дополнительных платных  образовательных  услуг: 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в  2018</w:t>
      </w:r>
      <w:r w:rsidR="00E04742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году получена лицензия на право оказывать образовательные услуги по реализации образовательных программ по видам образования, по подвидам дополнительного образования, ука</w:t>
      </w:r>
      <w:r w:rsidR="0002474A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занным в приложении к лицензии.</w:t>
      </w:r>
    </w:p>
    <w:p w:rsidR="00E04742" w:rsidRPr="00A14868" w:rsidRDefault="00AF628F" w:rsidP="004E0EEE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В МДОУ «Детский сад № 10</w:t>
      </w:r>
      <w:r w:rsidR="0002474A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0»</w:t>
      </w:r>
      <w:r w:rsidR="00E04742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реализуются </w:t>
      </w:r>
      <w:r w:rsidR="0002474A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программ</w:t>
      </w:r>
      <w:r w:rsidR="00E04742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дополнительного образования, где определены цели, задачи,  методы  и  средства  реализации данных целей и  ожидаемый конечный результат,  созданы  материально-технические  условия,  работают высококвалифицированные специалисты высшей и первой категорий.</w:t>
      </w:r>
    </w:p>
    <w:p w:rsidR="00F7558C" w:rsidRPr="00A14868" w:rsidRDefault="0002474A" w:rsidP="00A148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0EE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7558C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Платные образовательные  услуги  оказываются  во  второй  половине </w:t>
      </w:r>
      <w:r w:rsidR="00BD7E83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дня,</w:t>
      </w:r>
      <w:r w:rsidR="00F7558C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расписанием  занятий,  за рамками основной образовательной деятельности  в направлении художественно-эстетического, социально-педагогического</w:t>
      </w:r>
      <w:r w:rsidR="00BD7E83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физического и познавательного </w:t>
      </w:r>
      <w:r w:rsidR="00F7558C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развития детей.  </w:t>
      </w:r>
    </w:p>
    <w:p w:rsidR="00F7558C" w:rsidRPr="00A14868" w:rsidRDefault="00F7558C" w:rsidP="004E0EEE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состоянию на </w:t>
      </w:r>
      <w:r w:rsidR="00BD7E83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декабрь   2020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года платные образовательные услуги </w:t>
      </w:r>
      <w:r w:rsidR="00146507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оказываются в отношении </w:t>
      </w:r>
      <w:r w:rsidR="002E0AD9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78</w:t>
      </w:r>
      <w:r w:rsidR="000F2BFB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6507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воспитанников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 программам дополнительного </w:t>
      </w:r>
      <w:r w:rsidR="00146507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образования, которые представлены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2693"/>
      </w:tblGrid>
      <w:tr w:rsidR="00A14868" w:rsidRPr="00A14868" w:rsidTr="00AF628F"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28F" w:rsidRPr="00A14868" w:rsidRDefault="00AF628F" w:rsidP="00A14868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28F" w:rsidRPr="00A14868" w:rsidRDefault="00AF628F" w:rsidP="00A14868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28F" w:rsidRPr="00A14868" w:rsidRDefault="00AF628F" w:rsidP="00A14868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детей</w:t>
            </w:r>
          </w:p>
        </w:tc>
      </w:tr>
      <w:tr w:rsidR="00A14868" w:rsidRPr="00A14868" w:rsidTr="00AF628F">
        <w:tc>
          <w:tcPr>
            <w:tcW w:w="30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28F" w:rsidRPr="00A14868" w:rsidRDefault="00AF628F" w:rsidP="00A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28F" w:rsidRPr="00A14868" w:rsidRDefault="00AF628F" w:rsidP="00A14868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Оказания услуги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28F" w:rsidRPr="00A14868" w:rsidRDefault="00AF628F" w:rsidP="00A14868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Обучения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28F" w:rsidRPr="00A14868" w:rsidRDefault="00AF628F" w:rsidP="00A14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4868" w:rsidRPr="00A14868" w:rsidTr="00AF628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28F" w:rsidRPr="00A14868" w:rsidRDefault="00AF628F" w:rsidP="00A14868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28F" w:rsidRPr="00A14868" w:rsidRDefault="00AF628F" w:rsidP="00A14868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28F" w:rsidRPr="00A14868" w:rsidRDefault="00AF628F" w:rsidP="00A14868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28F" w:rsidRPr="00A14868" w:rsidRDefault="002E0AD9" w:rsidP="00A14868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619E5"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A14868" w:rsidRPr="00A14868" w:rsidTr="00AF628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28F" w:rsidRPr="00A14868" w:rsidRDefault="00AF628F" w:rsidP="00A14868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Ритмопластика «Мозаика»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28F" w:rsidRPr="00A14868" w:rsidRDefault="00AF628F" w:rsidP="00A148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28F" w:rsidRPr="00A14868" w:rsidRDefault="00AF628F" w:rsidP="00A148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28F" w:rsidRPr="00A14868" w:rsidRDefault="00F619E5" w:rsidP="00A14868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F628F"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A14868" w:rsidRPr="00A14868" w:rsidTr="00AF628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28F" w:rsidRPr="00A14868" w:rsidRDefault="00AF628F" w:rsidP="00A14868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Лаборатория «Почемучка»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28F" w:rsidRPr="00A14868" w:rsidRDefault="00AF628F" w:rsidP="00A148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28F" w:rsidRPr="00A14868" w:rsidRDefault="00AF628F" w:rsidP="00A148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28F" w:rsidRPr="00A14868" w:rsidRDefault="00F619E5" w:rsidP="00A14868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</w:tr>
      <w:tr w:rsidR="00A14868" w:rsidRPr="00A14868" w:rsidTr="00AF628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28F" w:rsidRPr="00A14868" w:rsidRDefault="00AF628F" w:rsidP="00A14868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Читалочка</w:t>
            </w:r>
            <w:proofErr w:type="spellEnd"/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28F" w:rsidRPr="00A14868" w:rsidRDefault="00AF628F" w:rsidP="00A148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28F" w:rsidRPr="00A14868" w:rsidRDefault="00AF628F" w:rsidP="00A148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28F" w:rsidRPr="00A14868" w:rsidRDefault="00F619E5" w:rsidP="00A14868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A14868" w:rsidRPr="00A14868" w:rsidTr="00AF628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9E5" w:rsidRPr="00A14868" w:rsidRDefault="00F619E5" w:rsidP="00A14868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«Умелые ручки»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9E5" w:rsidRPr="00A14868" w:rsidRDefault="00F619E5" w:rsidP="00A14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9E5" w:rsidRPr="00A14868" w:rsidRDefault="00F619E5" w:rsidP="00A14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9E5" w:rsidRPr="00A14868" w:rsidRDefault="00F619E5" w:rsidP="00A14868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A14868" w:rsidRPr="00A14868" w:rsidTr="00AF628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9E5" w:rsidRPr="00A14868" w:rsidRDefault="00F619E5" w:rsidP="00A14868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«Азбука Футбола»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9E5" w:rsidRPr="00A14868" w:rsidRDefault="00F619E5" w:rsidP="00A14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9E5" w:rsidRPr="00A14868" w:rsidRDefault="00F619E5" w:rsidP="00A14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9E5" w:rsidRPr="00A14868" w:rsidRDefault="00BD7E83" w:rsidP="00A14868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A14868" w:rsidRPr="00A14868" w:rsidTr="00AF628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9E5" w:rsidRPr="00A14868" w:rsidRDefault="00F619E5" w:rsidP="00A14868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Тхеквондо</w:t>
            </w:r>
            <w:proofErr w:type="spellEnd"/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9E5" w:rsidRPr="00A14868" w:rsidRDefault="00F619E5" w:rsidP="00A14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9E5" w:rsidRPr="00A14868" w:rsidRDefault="00F619E5" w:rsidP="00A14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9E5" w:rsidRPr="00A14868" w:rsidRDefault="00BD7E83" w:rsidP="00A14868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A14868" w:rsidRPr="00A14868" w:rsidTr="00AF628F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9E5" w:rsidRPr="00A14868" w:rsidRDefault="00BD7E83" w:rsidP="00A14868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«Английский малышам»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9E5" w:rsidRPr="00A14868" w:rsidRDefault="00F619E5" w:rsidP="00A14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9E5" w:rsidRPr="00A14868" w:rsidRDefault="00F619E5" w:rsidP="00A14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9E5" w:rsidRPr="00A14868" w:rsidRDefault="00BD7E83" w:rsidP="00A14868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</w:tbl>
    <w:p w:rsidR="00AF628F" w:rsidRPr="00A14868" w:rsidRDefault="00AF628F" w:rsidP="00A148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599" w:rsidRPr="00A14868" w:rsidRDefault="00F7558C" w:rsidP="004E0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Разнообразие дополнительных услуг зависит от спроса родителей, способностей и желаний воспитанников.  П</w:t>
      </w:r>
      <w:r w:rsidR="00565710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результатам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анкетирования, было выявлено, что  родителей (законных представителей) </w:t>
      </w:r>
      <w:r w:rsidR="00BD7E83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удовлетворяет уровень, количество и качество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предоставлен</w:t>
      </w:r>
      <w:r w:rsidR="00BD7E83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ных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дополнительных образовательных услуг на </w:t>
      </w:r>
      <w:r w:rsidR="00AF628F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базе  МДОУ  «Детский  сад  № 10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0». </w:t>
      </w:r>
    </w:p>
    <w:p w:rsidR="00BD7E83" w:rsidRPr="00A14868" w:rsidRDefault="00BD7E83" w:rsidP="00A1486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0EEE" w:rsidRDefault="004E0EEE" w:rsidP="00A1486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0EEE" w:rsidRDefault="004E0EEE" w:rsidP="00A1486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0EEE" w:rsidRDefault="004E0EEE" w:rsidP="00A1486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2C3D" w:rsidRPr="00A14868" w:rsidRDefault="00762C3D" w:rsidP="00A1486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Выводы</w:t>
      </w:r>
      <w:r w:rsidR="00140C6C"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D7E83" w:rsidRPr="00A14868" w:rsidRDefault="00290636" w:rsidP="004E0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МДОУ  «Детский сад  № 100»  –  открытая</w:t>
      </w:r>
      <w:r w:rsidR="00844DD8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система внутренних и внешних взаимосвязей,  готовая  к  плодотворному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сотрудничеству. </w:t>
      </w:r>
    </w:p>
    <w:p w:rsidR="00290636" w:rsidRPr="00A14868" w:rsidRDefault="00290636" w:rsidP="00A14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Главная цель </w:t>
      </w:r>
    </w:p>
    <w:p w:rsidR="00290636" w:rsidRPr="00A14868" w:rsidRDefault="00290636" w:rsidP="00A14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-  создание благопри</w:t>
      </w:r>
      <w:r w:rsidR="00844DD8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ятных условий для полноценного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проживания ребенком дошкольного детства, формирование основ базовой культуры личности, всестороннее раз</w:t>
      </w:r>
      <w:r w:rsidR="00844DD8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витие психических и физических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качеств в соответствии с возрастными и </w:t>
      </w:r>
      <w:r w:rsidR="00844DD8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индивидуальными особенностями,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к жизни в современном</w:t>
      </w:r>
      <w:r w:rsidR="00844DD8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обществе, к обучению в школе,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безопасности жизнедеятельности дошкольника. </w:t>
      </w:r>
    </w:p>
    <w:p w:rsidR="00290636" w:rsidRPr="00A14868" w:rsidRDefault="00290636" w:rsidP="004E0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достижения поставленной цели детский сад сотрудничает с учреждениями социокультурной сферы города, которые помогают в обогащении образовательного процесса и расширении образовательного пространства: органы управления образованием, центры психолого-педагогической и </w:t>
      </w:r>
      <w:proofErr w:type="gramStart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медико-социальной</w:t>
      </w:r>
      <w:proofErr w:type="gramEnd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помощи, центры обеспечения функционирования и развития ДОУ, учреждения социальной защиты, </w:t>
      </w:r>
    </w:p>
    <w:p w:rsidR="00290636" w:rsidRPr="00A14868" w:rsidRDefault="00290636" w:rsidP="00A14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и науки,  учреждения  здравоохранения, культуры и  социальной сферы.</w:t>
      </w:r>
    </w:p>
    <w:p w:rsidR="00290636" w:rsidRPr="00A14868" w:rsidRDefault="00290636" w:rsidP="004E0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Анализ внешней среды свидетельствует о конкурентоспособности детского сада в микрорайоне, по опросам в среднем за последние три года оценили рейтинг учреждения на высоком  уровне 8</w:t>
      </w:r>
      <w:r w:rsidR="003240EB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родительской общественности. </w:t>
      </w:r>
    </w:p>
    <w:p w:rsidR="00290636" w:rsidRPr="00A14868" w:rsidRDefault="00290636" w:rsidP="004E0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физкультурно-оздоровительном  развитии  дошкольников  основными задачами для МДОУ  «Детский  сад № 100»  являются  охрана  и  укрепление физического, психического здоровья детей, их социально-бытовая адаптация, формирование потребности в здоровом образе жизни. </w:t>
      </w:r>
    </w:p>
    <w:p w:rsidR="00290636" w:rsidRPr="00A14868" w:rsidRDefault="00445861" w:rsidP="004E0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С 2016 по 2020</w:t>
      </w:r>
      <w:r w:rsidR="00290636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год прослеживается положительная динамика в </w:t>
      </w:r>
      <w:proofErr w:type="gramStart"/>
      <w:r w:rsidR="00565710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физическом</w:t>
      </w:r>
      <w:proofErr w:type="gramEnd"/>
      <w:r w:rsidR="00565710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развитие</w:t>
      </w:r>
      <w:r w:rsidR="00290636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детей. Благодаря созданию медико-педагогических условий и системе оздоровительных мероприятий показатели физического здоровья детей  остаются  стабильными.</w:t>
      </w:r>
    </w:p>
    <w:p w:rsidR="00290636" w:rsidRPr="00A14868" w:rsidRDefault="00290636" w:rsidP="004E0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Анализ  оздоровительного процесса в ДОУ выявил отрицательные моменты:</w:t>
      </w:r>
    </w:p>
    <w:p w:rsidR="00290636" w:rsidRPr="00A14868" w:rsidRDefault="00290636" w:rsidP="00A14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 недостаточная работа воспитателей по формированию двигательной активности при организации образовательной деятельности; </w:t>
      </w:r>
    </w:p>
    <w:p w:rsidR="00290636" w:rsidRPr="00A14868" w:rsidRDefault="00290636" w:rsidP="00A14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•  недостаточная материально-техническая  оснащенность  спортивной площадки для организации занятий, спортивных праздников, соревнований между дошкольниками с пр</w:t>
      </w:r>
      <w:r w:rsidR="00565710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ивлечением родителей (законных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представителей) детей и физку</w:t>
      </w:r>
      <w:r w:rsidR="003240EB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льтурных мини-сред  в  группах</w:t>
      </w:r>
      <w:proofErr w:type="gramStart"/>
      <w:r w:rsidR="003240EB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844DD8" w:rsidRPr="00A14868" w:rsidRDefault="00844DD8" w:rsidP="004E0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Уровень освоения образовательной программы детского сада детьми  остается достаточно высоким,  но наиболее низкими показателями остается  направление -  речевое развитие – 72%.</w:t>
      </w:r>
    </w:p>
    <w:p w:rsidR="00844DD8" w:rsidRPr="00A14868" w:rsidRDefault="00844DD8" w:rsidP="004E0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анализе проблемы по  направлению речевое развитие  было выявлено:  </w:t>
      </w:r>
      <w:r w:rsidR="00C46374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количества детей с ТНР, н</w:t>
      </w:r>
      <w:r w:rsidR="00445861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едостаточный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уровень компетентности педагогов</w:t>
      </w:r>
      <w:r w:rsidR="004E0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группах общера</w:t>
      </w:r>
      <w:r w:rsidR="00C46374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звивающей направленности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построении коррекционно-развивающей работы с детьми ОВЗ.</w:t>
      </w:r>
    </w:p>
    <w:p w:rsidR="00844DD8" w:rsidRPr="00A14868" w:rsidRDefault="00844DD8" w:rsidP="004E0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Результатом  осуществления  </w:t>
      </w:r>
      <w:proofErr w:type="spellStart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-образовательного процесса явилась качественная подготовка детей к обучению в школе.  Благоприятная адаптация   выпускников МДОУ  «Детский  сад № 100» к условиям школьного обучения  остается на хорошем уровне.</w:t>
      </w:r>
      <w:r w:rsidRPr="00A14868">
        <w:rPr>
          <w:rFonts w:ascii="Times New Roman" w:hAnsi="Times New Roman"/>
          <w:color w:val="000000" w:themeColor="text1"/>
          <w:sz w:val="24"/>
          <w:szCs w:val="24"/>
        </w:rPr>
        <w:t xml:space="preserve"> Количественный анализ показывает, что у 96 % выпускников уровень школьной готовности соответствует норме и выше нормы.</w:t>
      </w:r>
    </w:p>
    <w:p w:rsidR="00844DD8" w:rsidRPr="00A14868" w:rsidRDefault="003240EB" w:rsidP="004E0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мониторинга 96</w:t>
      </w:r>
      <w:r w:rsidR="00844DD8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родителей </w:t>
      </w:r>
      <w:proofErr w:type="gramStart"/>
      <w:r w:rsidR="00844DD8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удовлетворены</w:t>
      </w:r>
      <w:proofErr w:type="gramEnd"/>
      <w:r w:rsidR="00844DD8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качеством образовательных услуг и деятельностью ДОУ в целом.  </w:t>
      </w:r>
    </w:p>
    <w:p w:rsidR="00844DD8" w:rsidRPr="00A14868" w:rsidRDefault="00844DD8" w:rsidP="004E0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результатов анкетирования  родителей выявил высокий уровень потребности   в расширении спектра дополнительных образовательных услуг </w:t>
      </w:r>
      <w:proofErr w:type="spellStart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физкультурно</w:t>
      </w:r>
      <w:proofErr w:type="spellEnd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оздоровительной направленности.</w:t>
      </w:r>
      <w:r w:rsidRPr="00A14868">
        <w:rPr>
          <w:color w:val="000000" w:themeColor="text1"/>
          <w:sz w:val="24"/>
          <w:szCs w:val="24"/>
        </w:rPr>
        <w:t xml:space="preserve">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Выявлена высокая потребность в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организации платных</w:t>
      </w:r>
      <w:r w:rsidRPr="00A14868">
        <w:rPr>
          <w:color w:val="000000" w:themeColor="text1"/>
          <w:sz w:val="24"/>
          <w:szCs w:val="24"/>
        </w:rPr>
        <w:t xml:space="preserve">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 услуг для детей от</w:t>
      </w:r>
      <w:r w:rsidR="00445861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1,5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5861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3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лет, возраст детей, который на сегодняшний день остается мало охваченным.</w:t>
      </w:r>
    </w:p>
    <w:p w:rsidR="00844DD8" w:rsidRPr="00A14868" w:rsidRDefault="00844DD8" w:rsidP="004E0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Образовательный,  квалификационный  уровень  и  </w:t>
      </w:r>
      <w:proofErr w:type="spellStart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стажевые</w:t>
      </w:r>
      <w:proofErr w:type="spellEnd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показатели свидетельствуют о тво</w:t>
      </w:r>
      <w:r w:rsidR="00445861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рческом потенциале коллектива, </w:t>
      </w:r>
      <w:r w:rsidR="00C46374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82.3</w:t>
      </w:r>
      <w:r w:rsidR="00E05F5A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педагогов аттестованы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первую и высшую квалификационные категории. </w:t>
      </w:r>
    </w:p>
    <w:p w:rsidR="00844DD8" w:rsidRPr="00A14868" w:rsidRDefault="00844DD8" w:rsidP="00A14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0EE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05F5A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65710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о результатам анкетирования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«Готовность педагогов к инновационной деятельности» было выявлено, что трудности возникают у  15% педагогов,  в основном у педагогов со стажем работы более 15 лет. </w:t>
      </w:r>
    </w:p>
    <w:p w:rsidR="00844DD8" w:rsidRPr="00A14868" w:rsidRDefault="00844DD8" w:rsidP="004E0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 МДОУ  «Детский  сад № 100»  ежегодно  обучаются на  курсах повышения квалификации в Институте развития образования, Городском центре развития образования, являются участниками семинаров-практикумов, мастер-классов:  за последние три года 100% педагогов прошли КПК.  </w:t>
      </w:r>
    </w:p>
    <w:p w:rsidR="00304CA7" w:rsidRPr="00A14868" w:rsidRDefault="00844DD8" w:rsidP="004E0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При построении РППС учитываются возраст детей, их интересы и желания.  Развивающая предметно-пространственная  среда групп имеет разнообразные мини-среды, обеспечивающие игровую деятельность детей, как для мальчи</w:t>
      </w:r>
      <w:r w:rsidR="00565710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ков, так и для девочек с учетом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гендерного подхода. Во всех группах имеются игрушки и пособия для физического развития, музыкальные игрушки и разные виды театров. В ходе анализа выявлено, что </w:t>
      </w:r>
      <w:r w:rsidR="00E05F5A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наблюдается положительная динамика материально-технического состояния учреждения, но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наполняемость центров развития не всегда соответствует перечню компо</w:t>
      </w:r>
      <w:r w:rsidR="00326139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нентов функциональных модулей. </w:t>
      </w:r>
    </w:p>
    <w:p w:rsidR="00304CA7" w:rsidRPr="00A14868" w:rsidRDefault="00304CA7" w:rsidP="00A1486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073B" w:rsidRPr="00A14868" w:rsidRDefault="00DB75C2" w:rsidP="004E0EE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71073B"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Концепция развития детского сада</w:t>
      </w:r>
      <w:r w:rsidR="004E0E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1073B"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(основные концептуальные идеи развития ДОУ)</w:t>
      </w:r>
    </w:p>
    <w:p w:rsidR="00D834ED" w:rsidRPr="00A14868" w:rsidRDefault="00D834ED" w:rsidP="00A1486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073B" w:rsidRPr="00A14868" w:rsidRDefault="0071073B" w:rsidP="004E0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Концепция Программы развития предполагает построение новой организационно-правовой  модели  развития  детского  сада,  направленной  на повышение качества дошкольного образования путем обеспечения кадровых, психолого-педагогических,  материально-технических условий  реализации образовательной деятельности учреждения,  а также  организации развивающей предметно-пространственной среды, что позволит осуществить переход дошкольного учреждения в качественно новое состояние</w:t>
      </w:r>
      <w:r w:rsidR="00950AE7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Содержательно стратегия развития образования опирается на новую модель качества образования и привлечения новых ресурсов, обеспечивающих достижение этого качества образования.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E66F0" w:rsidRPr="00A14868" w:rsidRDefault="00950AE7" w:rsidP="004E0E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новым ресурсам относятся: </w:t>
      </w:r>
    </w:p>
    <w:p w:rsidR="009E66F0" w:rsidRPr="00A14868" w:rsidRDefault="00950AE7" w:rsidP="00A14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4E0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компетенции самостоятельной образовательной деятельности воспитанников;</w:t>
      </w:r>
    </w:p>
    <w:p w:rsidR="009E66F0" w:rsidRPr="00A14868" w:rsidRDefault="00950AE7" w:rsidP="00A14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4E0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возможности онлайн-образования</w:t>
      </w:r>
    </w:p>
    <w:p w:rsidR="00563FC6" w:rsidRPr="00A14868" w:rsidRDefault="00BF29A6" w:rsidP="00A14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4E0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родителей как компетентных участников образовательных отношений. Инструментами</w:t>
      </w:r>
      <w:r w:rsidR="003428E7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достижения нового качества образования</w:t>
      </w:r>
      <w:r w:rsidR="00563FC6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E66F0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28E7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актуальными</w:t>
      </w:r>
      <w:r w:rsidR="00095635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28E7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для ДОУ выступают</w:t>
      </w:r>
      <w:r w:rsidR="00563FC6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428E7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95635" w:rsidRPr="00A14868" w:rsidRDefault="00563FC6" w:rsidP="00A1486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3428E7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ормирование цифровых компетенций педагогических работников</w:t>
      </w:r>
    </w:p>
    <w:p w:rsidR="00095635" w:rsidRPr="00A14868" w:rsidRDefault="009E66F0" w:rsidP="00A1486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428E7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сихолого-педагогическое</w:t>
      </w:r>
      <w:r w:rsidR="00563FC6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28E7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методическое консультирование родителей</w:t>
      </w:r>
    </w:p>
    <w:p w:rsidR="009E66F0" w:rsidRPr="00A14868" w:rsidRDefault="003428E7" w:rsidP="00A1486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инновационная деятельность;</w:t>
      </w:r>
    </w:p>
    <w:p w:rsidR="00095635" w:rsidRPr="00A14868" w:rsidRDefault="003428E7" w:rsidP="00A1486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вовлечение в образовательный процесс внешних</w:t>
      </w:r>
      <w:r w:rsidR="00095635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66F0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3FC6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субъектов</w:t>
      </w:r>
      <w:r w:rsidR="009E66F0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(родителей</w:t>
      </w:r>
      <w:r w:rsidR="006B0DE7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63FC6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соц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иальных институтов и др.);</w:t>
      </w:r>
    </w:p>
    <w:p w:rsidR="00095635" w:rsidRPr="00A14868" w:rsidRDefault="003428E7" w:rsidP="00A1486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система выявления и поддержки одаренных детей;</w:t>
      </w:r>
    </w:p>
    <w:p w:rsidR="00095635" w:rsidRPr="00A14868" w:rsidRDefault="009E66F0" w:rsidP="00A1486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проектирование индивидуальных учебных планов воспитанников;</w:t>
      </w:r>
    </w:p>
    <w:p w:rsidR="00095635" w:rsidRPr="00A14868" w:rsidRDefault="009E66F0" w:rsidP="00A1486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оптимизация управленческой системы ДОУ;</w:t>
      </w:r>
    </w:p>
    <w:p w:rsidR="00095635" w:rsidRPr="00A14868" w:rsidRDefault="009E66F0" w:rsidP="00A1486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институт наставничества; </w:t>
      </w:r>
    </w:p>
    <w:p w:rsidR="00095635" w:rsidRPr="00A14868" w:rsidRDefault="009E66F0" w:rsidP="00A1486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профессиональное конкурсное движение;</w:t>
      </w:r>
    </w:p>
    <w:p w:rsidR="00095635" w:rsidRPr="00A14868" w:rsidRDefault="009E66F0" w:rsidP="00A1486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внедрение электронного документооборота</w:t>
      </w:r>
      <w:r w:rsidR="00D834ED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607B4" w:rsidRPr="00A14868" w:rsidRDefault="002607B4" w:rsidP="00A14868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73B" w:rsidRPr="00A14868" w:rsidRDefault="0071073B" w:rsidP="004E0EE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Ведущими  ценностями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при разработке концепции для нас стали: </w:t>
      </w:r>
    </w:p>
    <w:p w:rsidR="0071073B" w:rsidRPr="00A14868" w:rsidRDefault="0071073B" w:rsidP="00A14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ценность детства, ценность развития, ценность здоровья и ценность сотрудничества, которые, с одной стороны, выражают приоритеты современной гуманистической педагогики, с другой стороны, выступают содержанием целостного освоения мира ребенком.  </w:t>
      </w:r>
    </w:p>
    <w:p w:rsidR="0071073B" w:rsidRPr="00A14868" w:rsidRDefault="0071073B" w:rsidP="004E0EE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Ценность детства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акцентирует  внимание  на  том,  что  детство  -  это неповторимый, самоценный и отличающийся от взрослого период жизни, особая культура, характеризующаяся целостным мировосприятием, открытостью миру, чуткостью, эмоциональностью, непосредственностью, готовностью к образованию.  </w:t>
      </w:r>
    </w:p>
    <w:p w:rsidR="0071073B" w:rsidRPr="00A14868" w:rsidRDefault="0071073B" w:rsidP="004E0EE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Специфика детства требует бережного отношения к особенностям возрастного развития, внутреннему миру ребенка, а также создания условий для взаимодействия и взаимообогащения детского и взрослого миров.  </w:t>
      </w:r>
    </w:p>
    <w:p w:rsidR="0071073B" w:rsidRPr="00A14868" w:rsidRDefault="0071073B" w:rsidP="004E0EE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Ценность развития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направляет внимание на построение развивающего образовательного процесса, в котором актуализируются достижения и жизненный опыт каждого ребенка, обеспечивается развитие индивидуальных способностей и потребностей, формируется в условиях личностного выбора готовность детей к саморазвитию и самообразованию. В дошкольном детстве важно учитывать сенситивные периоды в развитии.  </w:t>
      </w:r>
    </w:p>
    <w:p w:rsidR="0071073B" w:rsidRPr="00A14868" w:rsidRDefault="0071073B" w:rsidP="004E0EE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Ценность здоровья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требует  создания  в  образовательном  учреждении условий для сохранения и укрепления здоровья детей (как физического, так и психического), приобщение их к ЗОЖ, формирования основ физической культуры.  </w:t>
      </w:r>
    </w:p>
    <w:p w:rsidR="0071073B" w:rsidRPr="00A14868" w:rsidRDefault="0071073B" w:rsidP="004E0EE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Ценность сотрудничества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предполагает, что сотрудничество, партнерство, диалог, гуманное отношение рассматриваются как основной фактор образования и источник обновления образовательной системы. </w:t>
      </w:r>
    </w:p>
    <w:p w:rsidR="0071073B" w:rsidRPr="00A14868" w:rsidRDefault="0071073B" w:rsidP="004E0EE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Миссия </w:t>
      </w:r>
      <w:r w:rsidR="000A16F2"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ДОУ</w:t>
      </w:r>
      <w:r w:rsidR="000A16F2"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«Детский сад №100»</w:t>
      </w:r>
      <w:r w:rsidR="00282395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здоровый дошкольник – здоровье нации. Обеспечи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ть  качественн</w:t>
      </w:r>
      <w:r w:rsidR="00282395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ое  воспитание, образование  и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дошкольников </w:t>
      </w:r>
      <w:r w:rsidR="00282395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условиях поликультурного образоват</w:t>
      </w:r>
      <w:r w:rsidR="00282395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ельного пространства на основе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гуманного и личностно-ориентированного взаимодействия детей и взрослых. </w:t>
      </w:r>
    </w:p>
    <w:p w:rsidR="0071073B" w:rsidRPr="00A14868" w:rsidRDefault="0071073B" w:rsidP="004E0EE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концепции  развития детского сада  рассматривается  как поэтапный процесс решения </w:t>
      </w:r>
      <w:r w:rsidR="00326139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следующих </w:t>
      </w:r>
      <w:r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задач: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1073B" w:rsidRPr="00A14868" w:rsidRDefault="0071073B" w:rsidP="00A14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565710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Совершенствовать систему </w:t>
      </w:r>
      <w:proofErr w:type="spellStart"/>
      <w:r w:rsidR="00565710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здоровьесберегающей</w:t>
      </w:r>
      <w:proofErr w:type="spellEnd"/>
      <w:r w:rsidR="00565710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 учреждения с учетом индивидуальных особенностей воспитанников. </w:t>
      </w:r>
    </w:p>
    <w:p w:rsidR="0071073B" w:rsidRPr="00A14868" w:rsidRDefault="0071073B" w:rsidP="00A14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Обеспечить постоянный рост профессиональной компетенции педагогов, готовность педагогов к работе в инновационном режиме. </w:t>
      </w:r>
      <w:r w:rsidR="000B1FB1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Повысить мотивацию педагогов для достижения высоких качественных показателей в обучении и воспитании детей.</w:t>
      </w:r>
    </w:p>
    <w:p w:rsidR="0071073B" w:rsidRPr="00A14868" w:rsidRDefault="0071073B" w:rsidP="00A14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0B1FB1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Повысить доверие родителей и поднять имидж ДОУ, работая по всем направлениям: офлайн и онлайн, через объединение с родителями, основанное на дружбе, единстве взглядов, интересов и открытости.</w:t>
      </w:r>
    </w:p>
    <w:p w:rsidR="0071073B" w:rsidRPr="00A14868" w:rsidRDefault="0071073B" w:rsidP="00A14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0B1FB1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Актуализировать позиции партнерства между детским садом, социальным окружением. </w:t>
      </w:r>
    </w:p>
    <w:p w:rsidR="0071073B" w:rsidRPr="00A14868" w:rsidRDefault="0071073B" w:rsidP="00A14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565710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инновационный характер образовательного процесса.</w:t>
      </w:r>
    </w:p>
    <w:p w:rsidR="000B1FB1" w:rsidRPr="00A14868" w:rsidRDefault="000B1FB1" w:rsidP="00A14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Модернизировать в  соответствие  с  требованиями </w:t>
      </w:r>
      <w:r w:rsidR="0090359A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государственного стандарта дошкольного образования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развивающую предметно-пространственную среду.</w:t>
      </w:r>
    </w:p>
    <w:p w:rsidR="00F929F5" w:rsidRPr="00A14868" w:rsidRDefault="00F929F5" w:rsidP="00A14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73B" w:rsidRPr="00A14868" w:rsidRDefault="00DB75C2" w:rsidP="00A1486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</w:t>
      </w:r>
      <w:r w:rsidR="00F929F5" w:rsidRPr="00A1486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71073B"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Стратегия развития ДОУ </w:t>
      </w:r>
    </w:p>
    <w:p w:rsidR="00DD7293" w:rsidRPr="00A14868" w:rsidRDefault="0071073B" w:rsidP="00A349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Основная цель  Программы:  совершенствование образовательной </w:t>
      </w:r>
      <w:r w:rsidR="00F929F5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деятельности в МДОУ «Детский сад № </w:t>
      </w:r>
      <w:r w:rsidR="00282395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F929F5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» посредством создания  в детском саду системы интегрированной  модели  развивающего образовательного пространства, 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физического,  психического  и  духовно  - нравственного развития детей, как основы их успешного обучения в школе.</w:t>
      </w:r>
      <w:proofErr w:type="gramEnd"/>
    </w:p>
    <w:p w:rsidR="00DD7293" w:rsidRPr="00A14868" w:rsidRDefault="00DD7293" w:rsidP="00A349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Ключевая идея (новизна) состоит в том, что в основу реализации программы, достижения целей и решения поставленных задач на ближайшие годы заложены стратегические цели Нац</w:t>
      </w:r>
      <w:r w:rsidR="00A3496C">
        <w:rPr>
          <w:rFonts w:ascii="Times New Roman" w:hAnsi="Times New Roman" w:cs="Times New Roman"/>
          <w:color w:val="000000" w:themeColor="text1"/>
          <w:sz w:val="24"/>
          <w:szCs w:val="24"/>
        </w:rPr>
        <w:t>ионального проекта» Образование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1073B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12AC1" w:rsidRPr="00A14868" w:rsidRDefault="00DD7293" w:rsidP="00A14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Предполагается реализация 4 основных направлений:</w:t>
      </w:r>
    </w:p>
    <w:p w:rsidR="00612AC1" w:rsidRPr="00A14868" w:rsidRDefault="00DD7293" w:rsidP="00A14868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обновление содержания дошкольного образования</w:t>
      </w:r>
    </w:p>
    <w:p w:rsidR="00612AC1" w:rsidRPr="00A14868" w:rsidRDefault="00DD7293" w:rsidP="00A14868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необходимой современной инфраструктуры;</w:t>
      </w:r>
    </w:p>
    <w:p w:rsidR="00612AC1" w:rsidRPr="00A14868" w:rsidRDefault="00DD7293" w:rsidP="00A14868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соответствующих профессиональных кадров</w:t>
      </w:r>
      <w:r w:rsidR="00612AC1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40FB1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612AC1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переподготовка и повышение квалификации;</w:t>
      </w:r>
    </w:p>
    <w:p w:rsidR="0071073B" w:rsidRPr="00A14868" w:rsidRDefault="00612AC1" w:rsidP="00A14868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наиболее эффективных механизмов управления ДОУ;</w:t>
      </w:r>
    </w:p>
    <w:p w:rsidR="004814D9" w:rsidRPr="00A14868" w:rsidRDefault="004814D9" w:rsidP="00A14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2A32" w:rsidRPr="00A14868" w:rsidRDefault="00EF2A32" w:rsidP="00A14868">
      <w:pPr>
        <w:widowControl w:val="0"/>
        <w:autoSpaceDE w:val="0"/>
        <w:autoSpaceDN w:val="0"/>
        <w:spacing w:after="0" w:line="240" w:lineRule="auto"/>
        <w:ind w:left="2286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bookmarkStart w:id="1" w:name="_TOC_250010"/>
      <w:r w:rsidRPr="00A148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Основные</w:t>
      </w:r>
      <w:r w:rsidRPr="00A14868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en-US"/>
        </w:rPr>
        <w:t xml:space="preserve"> </w:t>
      </w:r>
      <w:r w:rsidRPr="00A148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направления</w:t>
      </w:r>
      <w:r w:rsidRPr="00A14868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  <w:lang w:eastAsia="en-US"/>
        </w:rPr>
        <w:t xml:space="preserve"> </w:t>
      </w:r>
      <w:r w:rsidRPr="00A148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Программы</w:t>
      </w:r>
      <w:r w:rsidRPr="00A14868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en-US"/>
        </w:rPr>
        <w:t xml:space="preserve"> </w:t>
      </w:r>
      <w:bookmarkEnd w:id="1"/>
      <w:r w:rsidRPr="00A148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развития</w:t>
      </w:r>
    </w:p>
    <w:p w:rsidR="00EF2A32" w:rsidRPr="00A14868" w:rsidRDefault="00EF2A32" w:rsidP="00A14868">
      <w:pPr>
        <w:widowControl w:val="0"/>
        <w:autoSpaceDE w:val="0"/>
        <w:autoSpaceDN w:val="0"/>
        <w:spacing w:before="15" w:after="0" w:line="240" w:lineRule="auto"/>
        <w:ind w:left="259" w:right="667" w:firstLine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Стратегия развития учреждения рассчитана на период до 2025 года. Стратегия</w:t>
      </w:r>
      <w:r w:rsidRPr="00A14868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en-US"/>
        </w:rPr>
        <w:t xml:space="preserve"> </w:t>
      </w:r>
      <w:r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определяет совокупность реализации приоритетных направлений, ориентированных на</w:t>
      </w:r>
      <w:r w:rsidRPr="00A14868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en-US"/>
        </w:rPr>
        <w:t xml:space="preserve"> </w:t>
      </w:r>
      <w:r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развитие</w:t>
      </w:r>
      <w:r w:rsidRPr="00A14868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en-US"/>
        </w:rPr>
        <w:t xml:space="preserve"> </w:t>
      </w:r>
      <w:r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учреждения.</w:t>
      </w:r>
      <w:r w:rsidRPr="00A14868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en-US"/>
        </w:rPr>
        <w:t xml:space="preserve"> </w:t>
      </w:r>
      <w:r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Эти</w:t>
      </w:r>
      <w:r w:rsidRPr="00A14868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en-US"/>
        </w:rPr>
        <w:t xml:space="preserve"> </w:t>
      </w:r>
      <w:r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направления</w:t>
      </w:r>
      <w:r w:rsidRPr="00A14868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en-US"/>
        </w:rPr>
        <w:t xml:space="preserve"> </w:t>
      </w:r>
      <w:r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сформулированы</w:t>
      </w:r>
      <w:r w:rsidRPr="00A14868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en-US"/>
        </w:rPr>
        <w:t xml:space="preserve"> </w:t>
      </w:r>
      <w:r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в</w:t>
      </w:r>
      <w:r w:rsidRPr="00A14868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en-US"/>
        </w:rPr>
        <w:t xml:space="preserve"> </w:t>
      </w:r>
      <w:r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целевых</w:t>
      </w:r>
      <w:r w:rsidRPr="00A14868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en-US"/>
        </w:rPr>
        <w:t xml:space="preserve"> </w:t>
      </w:r>
      <w:r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проектах,</w:t>
      </w:r>
      <w:r w:rsidRPr="00A14868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en-US"/>
        </w:rPr>
        <w:t xml:space="preserve"> </w:t>
      </w:r>
      <w:r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обеспечивающих участие в реализации программы коллектива детского сада, родителей</w:t>
      </w:r>
      <w:r w:rsidRPr="00A14868">
        <w:rPr>
          <w:rFonts w:ascii="Times New Roman" w:eastAsia="Times New Roman" w:hAnsi="Times New Roman" w:cs="Times New Roman"/>
          <w:color w:val="000000" w:themeColor="text1"/>
          <w:spacing w:val="-57"/>
          <w:sz w:val="24"/>
          <w:szCs w:val="24"/>
          <w:lang w:eastAsia="en-US"/>
        </w:rPr>
        <w:t xml:space="preserve"> </w:t>
      </w:r>
      <w:r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воспитанников, социума, которые взаимосвязаны между собой стратегической целью и</w:t>
      </w:r>
      <w:r w:rsidRPr="00A14868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en-US"/>
        </w:rPr>
        <w:t xml:space="preserve"> </w:t>
      </w:r>
      <w:r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отражают</w:t>
      </w:r>
      <w:r w:rsidRPr="00A14868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en-US"/>
        </w:rPr>
        <w:t xml:space="preserve"> </w:t>
      </w:r>
      <w:r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последовательность</w:t>
      </w:r>
      <w:r w:rsidRPr="00A14868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en-US"/>
        </w:rPr>
        <w:t xml:space="preserve"> </w:t>
      </w:r>
      <w:r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тактических</w:t>
      </w:r>
      <w:r w:rsidRPr="00A14868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eastAsia="en-US"/>
        </w:rPr>
        <w:t xml:space="preserve"> </w:t>
      </w:r>
      <w:r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мероприятий:</w:t>
      </w:r>
    </w:p>
    <w:p w:rsidR="00EF2A32" w:rsidRPr="00A14868" w:rsidRDefault="00EF2A32" w:rsidP="00A14868">
      <w:pPr>
        <w:widowControl w:val="0"/>
        <w:numPr>
          <w:ilvl w:val="0"/>
          <w:numId w:val="24"/>
        </w:numPr>
        <w:tabs>
          <w:tab w:val="left" w:pos="1072"/>
        </w:tabs>
        <w:autoSpaceDE w:val="0"/>
        <w:autoSpaceDN w:val="0"/>
        <w:spacing w:before="25" w:after="0" w:line="240" w:lineRule="auto"/>
        <w:ind w:hanging="246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A14868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Проект</w:t>
      </w:r>
      <w:r w:rsidRPr="00A14868">
        <w:rPr>
          <w:rFonts w:ascii="Times New Roman" w:eastAsia="Times New Roman" w:hAnsi="Times New Roman" w:cs="Times New Roman"/>
          <w:color w:val="000000" w:themeColor="text1"/>
          <w:spacing w:val="-3"/>
          <w:sz w:val="24"/>
          <w:lang w:eastAsia="en-US"/>
        </w:rPr>
        <w:t xml:space="preserve"> </w:t>
      </w:r>
      <w:r w:rsidR="00EC7053" w:rsidRPr="00A14868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«Внутренняя система оценки качества образования в ДОУ</w:t>
      </w:r>
      <w:r w:rsidRPr="00A14868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»</w:t>
      </w:r>
    </w:p>
    <w:p w:rsidR="00EF2A32" w:rsidRPr="00A14868" w:rsidRDefault="00EF2A32" w:rsidP="00A14868">
      <w:pPr>
        <w:widowControl w:val="0"/>
        <w:numPr>
          <w:ilvl w:val="0"/>
          <w:numId w:val="24"/>
        </w:numPr>
        <w:tabs>
          <w:tab w:val="left" w:pos="1072"/>
        </w:tabs>
        <w:autoSpaceDE w:val="0"/>
        <w:autoSpaceDN w:val="0"/>
        <w:spacing w:before="42" w:after="0" w:line="240" w:lineRule="auto"/>
        <w:ind w:hanging="246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A14868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Проект</w:t>
      </w:r>
      <w:r w:rsidRPr="00A14868">
        <w:rPr>
          <w:rFonts w:ascii="Times New Roman" w:eastAsia="Times New Roman" w:hAnsi="Times New Roman" w:cs="Times New Roman"/>
          <w:color w:val="000000" w:themeColor="text1"/>
          <w:spacing w:val="-3"/>
          <w:sz w:val="24"/>
          <w:lang w:eastAsia="en-US"/>
        </w:rPr>
        <w:t xml:space="preserve"> </w:t>
      </w:r>
      <w:r w:rsidRPr="00A14868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«Успех</w:t>
      </w:r>
      <w:r w:rsidRPr="00A14868">
        <w:rPr>
          <w:rFonts w:ascii="Times New Roman" w:eastAsia="Times New Roman" w:hAnsi="Times New Roman" w:cs="Times New Roman"/>
          <w:color w:val="000000" w:themeColor="text1"/>
          <w:spacing w:val="-8"/>
          <w:sz w:val="24"/>
          <w:lang w:eastAsia="en-US"/>
        </w:rPr>
        <w:t xml:space="preserve"> </w:t>
      </w:r>
      <w:r w:rsidRPr="00A14868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каждого</w:t>
      </w:r>
      <w:r w:rsidRPr="00A14868">
        <w:rPr>
          <w:rFonts w:ascii="Times New Roman" w:eastAsia="Times New Roman" w:hAnsi="Times New Roman" w:cs="Times New Roman"/>
          <w:color w:val="000000" w:themeColor="text1"/>
          <w:spacing w:val="-3"/>
          <w:sz w:val="24"/>
          <w:lang w:eastAsia="en-US"/>
        </w:rPr>
        <w:t xml:space="preserve"> </w:t>
      </w:r>
      <w:r w:rsidRPr="00A14868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ребенка»</w:t>
      </w:r>
    </w:p>
    <w:p w:rsidR="00EF2A32" w:rsidRPr="00A14868" w:rsidRDefault="00EF2A32" w:rsidP="00A14868">
      <w:pPr>
        <w:widowControl w:val="0"/>
        <w:numPr>
          <w:ilvl w:val="0"/>
          <w:numId w:val="24"/>
        </w:numPr>
        <w:tabs>
          <w:tab w:val="left" w:pos="1057"/>
        </w:tabs>
        <w:autoSpaceDE w:val="0"/>
        <w:autoSpaceDN w:val="0"/>
        <w:spacing w:before="41" w:after="0" w:line="240" w:lineRule="auto"/>
        <w:ind w:left="1057" w:hanging="231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A14868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Проект</w:t>
      </w:r>
      <w:r w:rsidRPr="00A14868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eastAsia="en-US"/>
        </w:rPr>
        <w:t xml:space="preserve"> </w:t>
      </w:r>
      <w:r w:rsidRPr="00A14868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«Поддержка</w:t>
      </w:r>
      <w:r w:rsidRPr="00A14868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eastAsia="en-US"/>
        </w:rPr>
        <w:t xml:space="preserve"> </w:t>
      </w:r>
      <w:r w:rsidRPr="00A14868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семей,</w:t>
      </w:r>
      <w:r w:rsidRPr="00A14868">
        <w:rPr>
          <w:rFonts w:ascii="Times New Roman" w:eastAsia="Times New Roman" w:hAnsi="Times New Roman" w:cs="Times New Roman"/>
          <w:color w:val="000000" w:themeColor="text1"/>
          <w:spacing w:val="-4"/>
          <w:sz w:val="24"/>
          <w:lang w:eastAsia="en-US"/>
        </w:rPr>
        <w:t xml:space="preserve"> </w:t>
      </w:r>
      <w:r w:rsidRPr="00A14868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имеющих</w:t>
      </w:r>
      <w:r w:rsidRPr="00A14868">
        <w:rPr>
          <w:rFonts w:ascii="Times New Roman" w:eastAsia="Times New Roman" w:hAnsi="Times New Roman" w:cs="Times New Roman"/>
          <w:color w:val="000000" w:themeColor="text1"/>
          <w:spacing w:val="-6"/>
          <w:sz w:val="24"/>
          <w:lang w:eastAsia="en-US"/>
        </w:rPr>
        <w:t xml:space="preserve"> </w:t>
      </w:r>
      <w:r w:rsidRPr="00A14868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детей»</w:t>
      </w:r>
    </w:p>
    <w:p w:rsidR="00EF2A32" w:rsidRPr="00A14868" w:rsidRDefault="00EF2A32" w:rsidP="00A14868">
      <w:pPr>
        <w:widowControl w:val="0"/>
        <w:numPr>
          <w:ilvl w:val="0"/>
          <w:numId w:val="24"/>
        </w:numPr>
        <w:tabs>
          <w:tab w:val="left" w:pos="1072"/>
        </w:tabs>
        <w:autoSpaceDE w:val="0"/>
        <w:autoSpaceDN w:val="0"/>
        <w:spacing w:before="41" w:after="0" w:line="240" w:lineRule="auto"/>
        <w:ind w:hanging="246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A14868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Проект</w:t>
      </w:r>
      <w:r w:rsidRPr="00A14868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eastAsia="en-US"/>
        </w:rPr>
        <w:t xml:space="preserve"> </w:t>
      </w:r>
      <w:r w:rsidR="00EC7053" w:rsidRPr="00A14868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«Цифровая образовательная среда</w:t>
      </w:r>
      <w:r w:rsidRPr="00A14868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»</w:t>
      </w:r>
    </w:p>
    <w:p w:rsidR="00EF2A32" w:rsidRPr="00A14868" w:rsidRDefault="00EF2A32" w:rsidP="00A14868">
      <w:pPr>
        <w:widowControl w:val="0"/>
        <w:numPr>
          <w:ilvl w:val="0"/>
          <w:numId w:val="24"/>
        </w:numPr>
        <w:tabs>
          <w:tab w:val="left" w:pos="1072"/>
        </w:tabs>
        <w:autoSpaceDE w:val="0"/>
        <w:autoSpaceDN w:val="0"/>
        <w:spacing w:before="40" w:after="0" w:line="240" w:lineRule="auto"/>
        <w:ind w:hanging="246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A14868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Проект</w:t>
      </w:r>
      <w:r w:rsidRPr="00A14868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eastAsia="en-US"/>
        </w:rPr>
        <w:t xml:space="preserve"> </w:t>
      </w:r>
      <w:r w:rsidR="00EC7053" w:rsidRPr="00A14868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«Социальная активность педагогов</w:t>
      </w:r>
      <w:r w:rsidRPr="00A14868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»</w:t>
      </w:r>
    </w:p>
    <w:p w:rsidR="00EF2A32" w:rsidRPr="00A14868" w:rsidRDefault="00EF2A32" w:rsidP="00A14868">
      <w:pPr>
        <w:widowControl w:val="0"/>
        <w:numPr>
          <w:ilvl w:val="0"/>
          <w:numId w:val="24"/>
        </w:numPr>
        <w:tabs>
          <w:tab w:val="left" w:pos="1072"/>
        </w:tabs>
        <w:autoSpaceDE w:val="0"/>
        <w:autoSpaceDN w:val="0"/>
        <w:spacing w:before="41" w:after="0" w:line="240" w:lineRule="auto"/>
        <w:ind w:hanging="246"/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</w:pPr>
      <w:r w:rsidRPr="00A14868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Проект</w:t>
      </w:r>
      <w:r w:rsidRPr="00A14868">
        <w:rPr>
          <w:rFonts w:ascii="Times New Roman" w:eastAsia="Times New Roman" w:hAnsi="Times New Roman" w:cs="Times New Roman"/>
          <w:color w:val="000000" w:themeColor="text1"/>
          <w:spacing w:val="-5"/>
          <w:sz w:val="24"/>
          <w:lang w:eastAsia="en-US"/>
        </w:rPr>
        <w:t xml:space="preserve"> </w:t>
      </w:r>
      <w:r w:rsidR="00EC7053" w:rsidRPr="00A14868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«</w:t>
      </w:r>
      <w:r w:rsidR="005402D3" w:rsidRPr="00A14868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Здоровье на все 100</w:t>
      </w:r>
      <w:r w:rsidRPr="00A14868">
        <w:rPr>
          <w:rFonts w:ascii="Times New Roman" w:eastAsia="Times New Roman" w:hAnsi="Times New Roman" w:cs="Times New Roman"/>
          <w:color w:val="000000" w:themeColor="text1"/>
          <w:sz w:val="24"/>
          <w:lang w:eastAsia="en-US"/>
        </w:rPr>
        <w:t>».</w:t>
      </w:r>
    </w:p>
    <w:p w:rsidR="0011375B" w:rsidRPr="00A3496C" w:rsidRDefault="00EF2A32" w:rsidP="00A3496C">
      <w:pPr>
        <w:widowControl w:val="0"/>
        <w:autoSpaceDE w:val="0"/>
        <w:autoSpaceDN w:val="0"/>
        <w:spacing w:before="37" w:after="0" w:line="240" w:lineRule="auto"/>
        <w:ind w:left="259" w:right="668" w:firstLine="6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Цели</w:t>
      </w:r>
      <w:r w:rsidRPr="00A14868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en-US"/>
        </w:rPr>
        <w:t xml:space="preserve"> </w:t>
      </w:r>
      <w:r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представляемых</w:t>
      </w:r>
      <w:r w:rsidRPr="00A14868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en-US"/>
        </w:rPr>
        <w:t xml:space="preserve"> </w:t>
      </w:r>
      <w:r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проектов</w:t>
      </w:r>
      <w:r w:rsidRPr="00A14868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en-US"/>
        </w:rPr>
        <w:t xml:space="preserve"> </w:t>
      </w:r>
      <w:r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направлены</w:t>
      </w:r>
      <w:r w:rsidRPr="00A14868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en-US"/>
        </w:rPr>
        <w:t xml:space="preserve"> </w:t>
      </w:r>
      <w:r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на</w:t>
      </w:r>
      <w:r w:rsidRPr="00A14868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en-US"/>
        </w:rPr>
        <w:t xml:space="preserve"> </w:t>
      </w:r>
      <w:r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оптимизацию</w:t>
      </w:r>
      <w:r w:rsidRPr="00A14868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en-US"/>
        </w:rPr>
        <w:t xml:space="preserve"> </w:t>
      </w:r>
      <w:r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всех</w:t>
      </w:r>
      <w:r w:rsidRPr="00A14868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en-US"/>
        </w:rPr>
        <w:t xml:space="preserve"> </w:t>
      </w:r>
      <w:r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сторон</w:t>
      </w:r>
      <w:r w:rsidRPr="00A14868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en-US"/>
        </w:rPr>
        <w:t xml:space="preserve"> </w:t>
      </w:r>
      <w:proofErr w:type="spellStart"/>
      <w:r w:rsidRPr="00A14868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en-US"/>
        </w:rPr>
        <w:t>воспитательно</w:t>
      </w:r>
      <w:proofErr w:type="spellEnd"/>
      <w:r w:rsidRPr="00A14868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en-US"/>
        </w:rPr>
        <w:t>-образовательного</w:t>
      </w:r>
      <w:r w:rsidRPr="00A14868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eastAsia="en-US"/>
        </w:rPr>
        <w:t xml:space="preserve"> </w:t>
      </w:r>
      <w:r w:rsidRPr="00A14868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en-US"/>
        </w:rPr>
        <w:t>процесса,</w:t>
      </w:r>
      <w:r w:rsidRPr="00A14868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en-US"/>
        </w:rPr>
        <w:t xml:space="preserve"> </w:t>
      </w:r>
      <w:r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включая</w:t>
      </w:r>
      <w:r w:rsidRPr="00A14868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en-US"/>
        </w:rPr>
        <w:t xml:space="preserve"> </w:t>
      </w:r>
      <w:r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управление</w:t>
      </w:r>
      <w:r w:rsidRPr="00A14868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eastAsia="en-US"/>
        </w:rPr>
        <w:t xml:space="preserve"> </w:t>
      </w:r>
      <w:r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детским</w:t>
      </w:r>
      <w:r w:rsidRPr="00A14868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  <w:lang w:eastAsia="en-US"/>
        </w:rPr>
        <w:t xml:space="preserve"> </w:t>
      </w:r>
      <w:r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садом,</w:t>
      </w:r>
      <w:r w:rsidRPr="00A14868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eastAsia="en-US"/>
        </w:rPr>
        <w:t xml:space="preserve"> </w:t>
      </w:r>
      <w:r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а</w:t>
      </w:r>
      <w:r w:rsidRPr="00A14868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eastAsia="en-US"/>
        </w:rPr>
        <w:t xml:space="preserve"> </w:t>
      </w:r>
      <w:r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значит,</w:t>
      </w:r>
      <w:r w:rsidRPr="00A14868">
        <w:rPr>
          <w:rFonts w:ascii="Times New Roman" w:eastAsia="Times New Roman" w:hAnsi="Times New Roman" w:cs="Times New Roman"/>
          <w:color w:val="000000" w:themeColor="text1"/>
          <w:spacing w:val="-57"/>
          <w:sz w:val="24"/>
          <w:szCs w:val="24"/>
          <w:lang w:eastAsia="en-US"/>
        </w:rPr>
        <w:t xml:space="preserve"> </w:t>
      </w:r>
      <w:r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находятся во взаимосвязи со стратегическими задачами Программы развития детского</w:t>
      </w:r>
      <w:r w:rsidRPr="00A14868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en-US"/>
        </w:rPr>
        <w:t xml:space="preserve"> </w:t>
      </w:r>
      <w:r w:rsidRPr="00A148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сада.</w:t>
      </w:r>
    </w:p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</w:pPr>
    </w:p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en-US"/>
        </w:rPr>
      </w:pPr>
      <w:r w:rsidRPr="00A14868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>Проект «Внутренняя система оценки качества образования в ДОУ»</w:t>
      </w:r>
    </w:p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en-US"/>
        </w:rPr>
      </w:pPr>
    </w:p>
    <w:p w:rsidR="0011375B" w:rsidRDefault="0011375B" w:rsidP="00A148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lang w:eastAsia="en-US"/>
        </w:rPr>
      </w:pPr>
      <w:r w:rsidRPr="00A14868">
        <w:rPr>
          <w:rFonts w:ascii="Times New Roman" w:eastAsia="Times New Roman" w:hAnsi="Times New Roman" w:cs="Times New Roman"/>
          <w:i/>
          <w:color w:val="000000" w:themeColor="text1"/>
          <w:lang w:eastAsia="en-US"/>
        </w:rPr>
        <w:t>Паспорт проекта</w:t>
      </w:r>
    </w:p>
    <w:p w:rsidR="00A3496C" w:rsidRPr="00A14868" w:rsidRDefault="00A3496C" w:rsidP="00A148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lang w:eastAsia="en-US"/>
        </w:rPr>
      </w:pPr>
    </w:p>
    <w:tbl>
      <w:tblPr>
        <w:tblStyle w:val="TableNormal2"/>
        <w:tblW w:w="976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9"/>
        <w:gridCol w:w="6671"/>
      </w:tblGrid>
      <w:tr w:rsidR="00A14868" w:rsidRPr="00A14868" w:rsidTr="00D81761">
        <w:trPr>
          <w:trHeight w:val="600"/>
        </w:trPr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75B" w:rsidRPr="00A3496C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3496C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Название</w:t>
            </w:r>
            <w:r w:rsidRPr="00A3496C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ab/>
              <w:t>и</w:t>
            </w:r>
            <w:r w:rsidRPr="00A3496C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ab/>
              <w:t>тип проекта</w:t>
            </w:r>
          </w:p>
        </w:tc>
        <w:tc>
          <w:tcPr>
            <w:tcW w:w="6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75B" w:rsidRPr="00A3496C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3496C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Управленчес</w:t>
            </w:r>
            <w:r w:rsidR="00C735FE" w:rsidRPr="00A3496C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кий проект «Внутренняя система оценки качества образования в ДОУ</w:t>
            </w:r>
            <w:r w:rsidRPr="00A3496C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»</w:t>
            </w:r>
          </w:p>
        </w:tc>
      </w:tr>
      <w:tr w:rsidR="00A14868" w:rsidRPr="00A14868" w:rsidTr="00D81761">
        <w:trPr>
          <w:trHeight w:val="604"/>
        </w:trPr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Авторы - разработчики</w:t>
            </w:r>
          </w:p>
        </w:tc>
        <w:tc>
          <w:tcPr>
            <w:tcW w:w="6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Заведующий ДОУ, старший воспитатель, творческая группа    по разработке проекта</w:t>
            </w:r>
          </w:p>
        </w:tc>
      </w:tr>
      <w:tr w:rsidR="00A14868" w:rsidRPr="00A14868" w:rsidTr="00A3496C">
        <w:trPr>
          <w:trHeight w:val="640"/>
        </w:trPr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Сроки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ab/>
              <w:t>реализации проекта</w:t>
            </w:r>
          </w:p>
        </w:tc>
        <w:tc>
          <w:tcPr>
            <w:tcW w:w="6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C735FE"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>2021-202</w:t>
            </w:r>
            <w:r w:rsidR="00C735FE"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3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годы</w:t>
            </w:r>
          </w:p>
        </w:tc>
      </w:tr>
      <w:tr w:rsidR="00A14868" w:rsidRPr="00A14868" w:rsidTr="00D81761">
        <w:trPr>
          <w:trHeight w:val="924"/>
        </w:trPr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Основания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ab/>
              <w:t>для разработки проекта</w:t>
            </w:r>
          </w:p>
        </w:tc>
        <w:tc>
          <w:tcPr>
            <w:tcW w:w="6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75B" w:rsidRPr="00A14868" w:rsidRDefault="0011375B" w:rsidP="00A3496C">
            <w:pPr>
              <w:numPr>
                <w:ilvl w:val="0"/>
                <w:numId w:val="31"/>
              </w:numPr>
              <w:ind w:left="454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Федеральный закон от 29.12.2012 № 273-ФЗ «Об образовании в Российской Федерации».</w:t>
            </w:r>
          </w:p>
          <w:p w:rsidR="0011375B" w:rsidRPr="00A14868" w:rsidRDefault="0011375B" w:rsidP="00A3496C">
            <w:pPr>
              <w:numPr>
                <w:ilvl w:val="0"/>
                <w:numId w:val="31"/>
              </w:numPr>
              <w:ind w:left="454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      </w:r>
          </w:p>
          <w:p w:rsidR="0011375B" w:rsidRPr="00A14868" w:rsidRDefault="0011375B" w:rsidP="00A3496C">
            <w:pPr>
              <w:numPr>
                <w:ilvl w:val="0"/>
                <w:numId w:val="31"/>
              </w:numPr>
              <w:ind w:left="454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Указ Президента Российской Федерации от 7 мая 2018 г. №204 «О национальных целях и стратегических задачах развития Российской Федерации на период до 2024 года».</w:t>
            </w:r>
          </w:p>
          <w:p w:rsidR="0011375B" w:rsidRPr="00A14868" w:rsidRDefault="0011375B" w:rsidP="00A3496C">
            <w:pPr>
              <w:numPr>
                <w:ilvl w:val="0"/>
                <w:numId w:val="31"/>
              </w:numPr>
              <w:ind w:left="454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Паспорт национального проекта «Образование» (утвержден президиумом Совета при Президенте Российской Федерации по стратегическому развитию и национальным проектам (протокол 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lastRenderedPageBreak/>
              <w:t>от 24 декабря 2018 г. № 16).</w:t>
            </w:r>
            <w:proofErr w:type="gramEnd"/>
          </w:p>
          <w:p w:rsidR="0011375B" w:rsidRPr="00A14868" w:rsidRDefault="0011375B" w:rsidP="00A3496C">
            <w:pPr>
              <w:numPr>
                <w:ilvl w:val="0"/>
                <w:numId w:val="31"/>
              </w:numPr>
              <w:ind w:left="454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Стратегия развития воспитания в Российской Федерации на  период до 2025 года (утвержденная распоряжением Правительства РФ от 29.05.2015 № 996-р).</w:t>
            </w:r>
          </w:p>
          <w:p w:rsidR="0011375B" w:rsidRPr="00A14868" w:rsidRDefault="0011375B" w:rsidP="00A3496C">
            <w:pPr>
              <w:numPr>
                <w:ilvl w:val="0"/>
                <w:numId w:val="31"/>
              </w:numPr>
              <w:ind w:left="454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Государственная программа РФ «Развитие образования» (2018 - 2025 годы). 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Утверждена</w:t>
            </w:r>
            <w:proofErr w:type="gram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постановлением Правительства Российской Федерации от 26 декабря 2017 г. № 1642.14.</w:t>
            </w:r>
          </w:p>
          <w:p w:rsidR="0011375B" w:rsidRPr="00A14868" w:rsidRDefault="0011375B" w:rsidP="00A3496C">
            <w:pPr>
              <w:numPr>
                <w:ilvl w:val="0"/>
                <w:numId w:val="31"/>
              </w:numPr>
              <w:ind w:left="454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Концепция развития дополнительного образования детей в   Российской Федерации, утверждена распоряжением Правительства Российской Федерации от 04.09.2014 г. № 1726-р.</w:t>
            </w:r>
          </w:p>
          <w:p w:rsidR="0011375B" w:rsidRPr="00A14868" w:rsidRDefault="0011375B" w:rsidP="00A3496C">
            <w:pPr>
              <w:numPr>
                <w:ilvl w:val="0"/>
                <w:numId w:val="31"/>
              </w:numPr>
              <w:ind w:left="454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  <w:p w:rsidR="0011375B" w:rsidRPr="00A14868" w:rsidRDefault="0011375B" w:rsidP="00A3496C">
            <w:pPr>
              <w:numPr>
                <w:ilvl w:val="0"/>
                <w:numId w:val="31"/>
              </w:numPr>
              <w:ind w:left="454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Программы дошкольного образования МДОУ «Детский сад № 100».</w:t>
            </w:r>
          </w:p>
        </w:tc>
      </w:tr>
      <w:tr w:rsidR="00A14868" w:rsidRPr="00A14868" w:rsidTr="00D81761">
        <w:trPr>
          <w:trHeight w:val="987"/>
        </w:trPr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lastRenderedPageBreak/>
              <w:t>Проблема,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ab/>
              <w:t>на решение которой направлен проект</w:t>
            </w:r>
          </w:p>
        </w:tc>
        <w:tc>
          <w:tcPr>
            <w:tcW w:w="6671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Разработка и реализация</w:t>
            </w:r>
            <w:r w:rsidRPr="00A14868">
              <w:rPr>
                <w:rFonts w:ascii="Times New Roman" w:eastAsia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внутренней системы оценки качества дошкольного образования (далее ВСОКДО), которая представляет собой систематическое наблюдение за состоянием образования и динамикой изменений его результатов, условиями осуществления образовательной деятельности, контингентом воспитанников, образовательными и воспитательными достижениями, систему сбора, обработки, хранения и распространения информации об условиях, процессе и результативности воспитательной и образовательной деятельности всех субъектов (объектов) процесса.</w:t>
            </w:r>
            <w:proofErr w:type="gramEnd"/>
          </w:p>
          <w:p w:rsidR="0011375B" w:rsidRPr="00A14868" w:rsidRDefault="0011375B" w:rsidP="00A3496C">
            <w:pPr>
              <w:ind w:left="45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14868" w:rsidRPr="00A14868" w:rsidTr="00D81761">
        <w:trPr>
          <w:trHeight w:val="1218"/>
        </w:trPr>
        <w:tc>
          <w:tcPr>
            <w:tcW w:w="308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Цель проекта</w:t>
            </w:r>
          </w:p>
        </w:tc>
        <w:tc>
          <w:tcPr>
            <w:tcW w:w="667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Разработка, оформление и запуск внутренней системы оценки качества образования, соответствующей ФГОС дошкольного образования.</w:t>
            </w:r>
          </w:p>
        </w:tc>
      </w:tr>
      <w:tr w:rsidR="00A14868" w:rsidRPr="00A14868" w:rsidTr="00D81761">
        <w:trPr>
          <w:trHeight w:val="1218"/>
        </w:trPr>
        <w:tc>
          <w:tcPr>
            <w:tcW w:w="308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Задачи проекта</w:t>
            </w:r>
          </w:p>
        </w:tc>
        <w:tc>
          <w:tcPr>
            <w:tcW w:w="667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11375B" w:rsidRPr="00A14868" w:rsidRDefault="0011375B" w:rsidP="00A3496C">
            <w:pPr>
              <w:numPr>
                <w:ilvl w:val="0"/>
                <w:numId w:val="45"/>
              </w:numPr>
              <w:ind w:left="454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Разработать организационную модель внутренней системы оценки качества образования в детском саду.</w:t>
            </w:r>
          </w:p>
          <w:p w:rsidR="0011375B" w:rsidRPr="00A14868" w:rsidRDefault="0011375B" w:rsidP="00A3496C">
            <w:pPr>
              <w:numPr>
                <w:ilvl w:val="0"/>
                <w:numId w:val="45"/>
              </w:numPr>
              <w:ind w:left="454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Определить компоненты внутренней системы оценки качества образования в детском саду.</w:t>
            </w:r>
          </w:p>
          <w:p w:rsidR="0011375B" w:rsidRPr="00A14868" w:rsidRDefault="0011375B" w:rsidP="00A3496C">
            <w:pPr>
              <w:numPr>
                <w:ilvl w:val="0"/>
                <w:numId w:val="45"/>
              </w:numPr>
              <w:ind w:left="454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Создать пакет локальных нормативных актов по обеспечению функционирования внутренней системы оценки качества в детском саду и подобрать инструментарий для проведения оценочных процедур.</w:t>
            </w:r>
          </w:p>
          <w:p w:rsidR="0011375B" w:rsidRPr="00A14868" w:rsidRDefault="0011375B" w:rsidP="00A3496C">
            <w:pPr>
              <w:numPr>
                <w:ilvl w:val="0"/>
                <w:numId w:val="45"/>
              </w:numPr>
              <w:ind w:left="454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Разработать пакет диагностических материалов, систему критериев и показателей (индикаторов), характеризующих состояние и динамику развития качества образования.</w:t>
            </w:r>
          </w:p>
          <w:p w:rsidR="0011375B" w:rsidRPr="00A14868" w:rsidRDefault="0011375B" w:rsidP="00A3496C">
            <w:pPr>
              <w:numPr>
                <w:ilvl w:val="0"/>
                <w:numId w:val="45"/>
              </w:numPr>
              <w:ind w:left="454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Разработать методику проведения процедуры оценивания качества образования, установить порядок и формы проведения оценки.</w:t>
            </w:r>
          </w:p>
          <w:p w:rsidR="0011375B" w:rsidRPr="00A14868" w:rsidRDefault="0011375B" w:rsidP="00A3496C">
            <w:pPr>
              <w:numPr>
                <w:ilvl w:val="0"/>
                <w:numId w:val="45"/>
              </w:numPr>
              <w:ind w:left="454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Привлечь общественность к оценке качества образования.</w:t>
            </w:r>
          </w:p>
        </w:tc>
      </w:tr>
      <w:tr w:rsidR="00A14868" w:rsidRPr="00A14868" w:rsidTr="00D81761">
        <w:trPr>
          <w:trHeight w:val="1218"/>
        </w:trPr>
        <w:tc>
          <w:tcPr>
            <w:tcW w:w="308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Результаты реализации проекта</w:t>
            </w:r>
          </w:p>
        </w:tc>
        <w:tc>
          <w:tcPr>
            <w:tcW w:w="667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11375B" w:rsidRPr="00A14868" w:rsidRDefault="0011375B" w:rsidP="00A3496C">
            <w:pPr>
              <w:numPr>
                <w:ilvl w:val="0"/>
                <w:numId w:val="32"/>
              </w:numPr>
              <w:ind w:left="454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Разработана организационная модель внутренней системы оценки качества образования в детском саду;</w:t>
            </w:r>
          </w:p>
          <w:p w:rsidR="0011375B" w:rsidRPr="00A14868" w:rsidRDefault="0011375B" w:rsidP="00A3496C">
            <w:pPr>
              <w:numPr>
                <w:ilvl w:val="0"/>
                <w:numId w:val="32"/>
              </w:numPr>
              <w:ind w:left="454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Определены компоненты внутренней системы оценки качества образования в детском саду;</w:t>
            </w:r>
          </w:p>
          <w:p w:rsidR="0011375B" w:rsidRPr="00A14868" w:rsidRDefault="0011375B" w:rsidP="00A3496C">
            <w:pPr>
              <w:numPr>
                <w:ilvl w:val="0"/>
                <w:numId w:val="32"/>
              </w:numPr>
              <w:ind w:left="454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Создан пакет локальных нормативных актов по обеспечению функционирования внутренней системы оценки качества в детском саду и подобран инструментарий для проведения оценочных процедур.</w:t>
            </w:r>
          </w:p>
          <w:p w:rsidR="0011375B" w:rsidRPr="00A14868" w:rsidRDefault="0011375B" w:rsidP="00A3496C">
            <w:pPr>
              <w:numPr>
                <w:ilvl w:val="0"/>
                <w:numId w:val="32"/>
              </w:numPr>
              <w:ind w:left="454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Разработан пакет диагностических материалов, система критериев и показателей (индикаторов), характеризующих состояние и динамику развития качества образования;</w:t>
            </w:r>
          </w:p>
          <w:p w:rsidR="0011375B" w:rsidRPr="00A14868" w:rsidRDefault="0011375B" w:rsidP="00A3496C">
            <w:pPr>
              <w:numPr>
                <w:ilvl w:val="0"/>
                <w:numId w:val="32"/>
              </w:numPr>
              <w:ind w:left="454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lastRenderedPageBreak/>
              <w:t>Разработана и описана методика проведения процедуры оценивания качества образования, установлен порядок и формы проведения оценки;</w:t>
            </w:r>
          </w:p>
          <w:p w:rsidR="0011375B" w:rsidRPr="00A14868" w:rsidRDefault="0011375B" w:rsidP="00A3496C">
            <w:pPr>
              <w:numPr>
                <w:ilvl w:val="0"/>
                <w:numId w:val="32"/>
              </w:numPr>
              <w:ind w:left="454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Привлечена общественность к оценке качества образования в детском саду.</w:t>
            </w:r>
          </w:p>
        </w:tc>
      </w:tr>
      <w:tr w:rsidR="00A14868" w:rsidRPr="00A14868" w:rsidTr="00D81761">
        <w:trPr>
          <w:trHeight w:val="968"/>
        </w:trPr>
        <w:tc>
          <w:tcPr>
            <w:tcW w:w="308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lastRenderedPageBreak/>
              <w:t>Орган, осуществляющий контроль реализации проекта</w:t>
            </w:r>
          </w:p>
        </w:tc>
        <w:tc>
          <w:tcPr>
            <w:tcW w:w="667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Педагогический совет</w:t>
            </w:r>
          </w:p>
        </w:tc>
      </w:tr>
      <w:tr w:rsidR="00A14868" w:rsidRPr="00A14868" w:rsidTr="00D81761">
        <w:trPr>
          <w:trHeight w:val="770"/>
        </w:trPr>
        <w:tc>
          <w:tcPr>
            <w:tcW w:w="308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667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Ежегодно</w:t>
            </w:r>
          </w:p>
        </w:tc>
      </w:tr>
    </w:tbl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lang w:eastAsia="en-US"/>
        </w:rPr>
      </w:pPr>
    </w:p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lang w:eastAsia="en-US"/>
        </w:rPr>
      </w:pPr>
    </w:p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lang w:eastAsia="en-US"/>
        </w:rPr>
      </w:pPr>
      <w:r w:rsidRPr="00A14868">
        <w:rPr>
          <w:rFonts w:ascii="Times New Roman" w:eastAsia="Times New Roman" w:hAnsi="Times New Roman" w:cs="Times New Roman"/>
          <w:b/>
          <w:i/>
          <w:color w:val="000000" w:themeColor="text1"/>
          <w:lang w:eastAsia="en-US"/>
        </w:rPr>
        <w:t>Содержание проекта «Внутренняя система оценки качества образования в ДОУ»</w:t>
      </w:r>
    </w:p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lang w:eastAsia="en-US"/>
        </w:rPr>
      </w:pPr>
    </w:p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lang w:eastAsia="en-US"/>
        </w:rPr>
      </w:pPr>
    </w:p>
    <w:tbl>
      <w:tblPr>
        <w:tblStyle w:val="TableNormal2"/>
        <w:tblW w:w="9899" w:type="dxa"/>
        <w:tblInd w:w="-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5"/>
        <w:gridCol w:w="992"/>
        <w:gridCol w:w="2835"/>
        <w:gridCol w:w="1960"/>
      </w:tblGrid>
      <w:tr w:rsidR="00A14868" w:rsidRPr="00A14868" w:rsidTr="00D81761">
        <w:trPr>
          <w:trHeight w:val="906"/>
        </w:trPr>
        <w:tc>
          <w:tcPr>
            <w:tcW w:w="567" w:type="dxa"/>
          </w:tcPr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354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Мероприятия  проекта</w:t>
            </w:r>
          </w:p>
        </w:tc>
        <w:tc>
          <w:tcPr>
            <w:tcW w:w="992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Сроки выполнения</w:t>
            </w:r>
          </w:p>
        </w:tc>
        <w:tc>
          <w:tcPr>
            <w:tcW w:w="283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Продукты реализации проекта</w:t>
            </w:r>
          </w:p>
        </w:tc>
        <w:tc>
          <w:tcPr>
            <w:tcW w:w="1960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Участники реализации проекта</w:t>
            </w:r>
          </w:p>
        </w:tc>
      </w:tr>
      <w:tr w:rsidR="00A14868" w:rsidRPr="00A14868" w:rsidTr="00D81761">
        <w:trPr>
          <w:trHeight w:val="865"/>
        </w:trPr>
        <w:tc>
          <w:tcPr>
            <w:tcW w:w="567" w:type="dxa"/>
          </w:tcPr>
          <w:p w:rsidR="002C720C" w:rsidRPr="00A14868" w:rsidRDefault="002C720C" w:rsidP="00A14868">
            <w:pPr>
              <w:ind w:left="-34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  <w:p w:rsidR="0011375B" w:rsidRPr="00A14868" w:rsidRDefault="002C720C" w:rsidP="00A14868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1.</w:t>
            </w:r>
          </w:p>
        </w:tc>
        <w:tc>
          <w:tcPr>
            <w:tcW w:w="354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Создание стратегической команды по реализации проекта. Обсуждение замысла определение круга 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заинтересованных</w:t>
            </w:r>
            <w:proofErr w:type="gram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педсовете в форме круглого стола</w:t>
            </w:r>
          </w:p>
        </w:tc>
        <w:tc>
          <w:tcPr>
            <w:tcW w:w="992" w:type="dxa"/>
          </w:tcPr>
          <w:p w:rsidR="0011375B" w:rsidRPr="00A14868" w:rsidRDefault="0011375B" w:rsidP="00A349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2021</w:t>
            </w:r>
          </w:p>
          <w:p w:rsidR="0011375B" w:rsidRPr="00A14868" w:rsidRDefault="0011375B" w:rsidP="00A349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сентябрь</w:t>
            </w:r>
          </w:p>
        </w:tc>
        <w:tc>
          <w:tcPr>
            <w:tcW w:w="283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Приказ о создании стратегической команды с указанием сроков</w:t>
            </w:r>
          </w:p>
        </w:tc>
        <w:tc>
          <w:tcPr>
            <w:tcW w:w="1960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Заведующий,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</w:t>
            </w:r>
          </w:p>
        </w:tc>
      </w:tr>
      <w:tr w:rsidR="00A14868" w:rsidRPr="00A14868" w:rsidTr="00D81761">
        <w:trPr>
          <w:trHeight w:val="1007"/>
        </w:trPr>
        <w:tc>
          <w:tcPr>
            <w:tcW w:w="567" w:type="dxa"/>
          </w:tcPr>
          <w:p w:rsidR="002C720C" w:rsidRPr="00A14868" w:rsidRDefault="002C720C" w:rsidP="00A14868">
            <w:pPr>
              <w:ind w:left="-34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2.</w:t>
            </w:r>
          </w:p>
          <w:p w:rsidR="0011375B" w:rsidRPr="00A14868" w:rsidRDefault="002C720C" w:rsidP="00A14868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2.</w:t>
            </w:r>
          </w:p>
        </w:tc>
        <w:tc>
          <w:tcPr>
            <w:tcW w:w="354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Анкетирование по определению степени использования современных педагогических технологий и выявлению заинтересованных педагогов данного направления</w:t>
            </w:r>
          </w:p>
        </w:tc>
        <w:tc>
          <w:tcPr>
            <w:tcW w:w="992" w:type="dxa"/>
          </w:tcPr>
          <w:p w:rsidR="0011375B" w:rsidRPr="00A14868" w:rsidRDefault="0011375B" w:rsidP="00A349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2021</w:t>
            </w:r>
          </w:p>
          <w:p w:rsidR="0011375B" w:rsidRPr="00A14868" w:rsidRDefault="0011375B" w:rsidP="00A349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сентябрь</w:t>
            </w:r>
          </w:p>
        </w:tc>
        <w:tc>
          <w:tcPr>
            <w:tcW w:w="283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Диагностический инструментарий, результаты мониторинга</w:t>
            </w:r>
          </w:p>
        </w:tc>
        <w:tc>
          <w:tcPr>
            <w:tcW w:w="1960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Заведующий,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стратегическая команда,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воспитатели,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специалисты.</w:t>
            </w:r>
          </w:p>
        </w:tc>
      </w:tr>
      <w:tr w:rsidR="00A14868" w:rsidRPr="00A14868" w:rsidTr="00D81761">
        <w:trPr>
          <w:trHeight w:val="1007"/>
        </w:trPr>
        <w:tc>
          <w:tcPr>
            <w:tcW w:w="567" w:type="dxa"/>
          </w:tcPr>
          <w:p w:rsidR="002C720C" w:rsidRPr="00A14868" w:rsidRDefault="002C720C" w:rsidP="00A14868">
            <w:pPr>
              <w:ind w:left="-34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C720C" w:rsidRPr="00A14868" w:rsidRDefault="002C720C" w:rsidP="00A1486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1375B" w:rsidRPr="00A14868" w:rsidRDefault="002C720C" w:rsidP="00A14868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3.</w:t>
            </w:r>
          </w:p>
        </w:tc>
        <w:tc>
          <w:tcPr>
            <w:tcW w:w="354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Сравнительный анализ существующих условий с требованиями ФГОС дошкольного образования</w:t>
            </w:r>
          </w:p>
        </w:tc>
        <w:tc>
          <w:tcPr>
            <w:tcW w:w="992" w:type="dxa"/>
          </w:tcPr>
          <w:p w:rsidR="0011375B" w:rsidRPr="00A14868" w:rsidRDefault="0011375B" w:rsidP="00A349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2021</w:t>
            </w:r>
          </w:p>
          <w:p w:rsidR="0011375B" w:rsidRPr="00A14868" w:rsidRDefault="0011375B" w:rsidP="00A349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сентябрь</w:t>
            </w:r>
          </w:p>
        </w:tc>
        <w:tc>
          <w:tcPr>
            <w:tcW w:w="283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Диагностический инструментарий, результаты мониторинга</w:t>
            </w:r>
          </w:p>
        </w:tc>
        <w:tc>
          <w:tcPr>
            <w:tcW w:w="1960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Заведующий,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стратегическая команда.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14868" w:rsidRPr="00A14868" w:rsidTr="00D81761">
        <w:trPr>
          <w:trHeight w:val="1007"/>
        </w:trPr>
        <w:tc>
          <w:tcPr>
            <w:tcW w:w="567" w:type="dxa"/>
          </w:tcPr>
          <w:p w:rsidR="002C720C" w:rsidRPr="00A14868" w:rsidRDefault="002C720C" w:rsidP="00A14868">
            <w:pPr>
              <w:ind w:left="-34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  <w:p w:rsidR="002C720C" w:rsidRPr="00A14868" w:rsidRDefault="002C720C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  <w:p w:rsidR="0011375B" w:rsidRPr="00A14868" w:rsidRDefault="0011375B" w:rsidP="00A14868">
            <w:pPr>
              <w:pStyle w:val="a4"/>
              <w:numPr>
                <w:ilvl w:val="0"/>
                <w:numId w:val="14"/>
              </w:numPr>
              <w:ind w:left="53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54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Решение об утверждении проекта на педагогическом совете детского сада, издание приказа о создании стратегической команды для реализации проекта</w:t>
            </w:r>
          </w:p>
        </w:tc>
        <w:tc>
          <w:tcPr>
            <w:tcW w:w="992" w:type="dxa"/>
          </w:tcPr>
          <w:p w:rsidR="0011375B" w:rsidRPr="00A14868" w:rsidRDefault="0011375B" w:rsidP="00A349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2021</w:t>
            </w:r>
          </w:p>
          <w:p w:rsidR="0011375B" w:rsidRPr="00A14868" w:rsidRDefault="0011375B" w:rsidP="00A349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сентябрь</w:t>
            </w:r>
          </w:p>
        </w:tc>
        <w:tc>
          <w:tcPr>
            <w:tcW w:w="283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Приказ о создании стратегической команды</w:t>
            </w:r>
          </w:p>
        </w:tc>
        <w:tc>
          <w:tcPr>
            <w:tcW w:w="1960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Заведующий,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стратегическая команда,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воспитатели,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специалисты.</w:t>
            </w:r>
          </w:p>
        </w:tc>
      </w:tr>
      <w:tr w:rsidR="00A14868" w:rsidRPr="00A14868" w:rsidTr="00D81761">
        <w:trPr>
          <w:trHeight w:val="1007"/>
        </w:trPr>
        <w:tc>
          <w:tcPr>
            <w:tcW w:w="567" w:type="dxa"/>
          </w:tcPr>
          <w:p w:rsidR="002C720C" w:rsidRPr="00A14868" w:rsidRDefault="002C720C" w:rsidP="00A14868">
            <w:pPr>
              <w:ind w:left="-34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  <w:p w:rsidR="0011375B" w:rsidRPr="00A14868" w:rsidRDefault="0011375B" w:rsidP="00A14868">
            <w:pPr>
              <w:pStyle w:val="a4"/>
              <w:numPr>
                <w:ilvl w:val="0"/>
                <w:numId w:val="14"/>
              </w:numPr>
              <w:ind w:left="53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54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Изучение нормативных документов: ФГОС дошкольного образования, теоретической и методической литературы по теме проекта</w:t>
            </w:r>
          </w:p>
        </w:tc>
        <w:tc>
          <w:tcPr>
            <w:tcW w:w="992" w:type="dxa"/>
          </w:tcPr>
          <w:p w:rsidR="0011375B" w:rsidRPr="00A14868" w:rsidRDefault="0011375B" w:rsidP="00A349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2021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октябрь</w:t>
            </w:r>
          </w:p>
        </w:tc>
        <w:tc>
          <w:tcPr>
            <w:tcW w:w="283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Приказы, программы,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проекты, 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отчетная</w:t>
            </w:r>
            <w:proofErr w:type="gramEnd"/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документация</w:t>
            </w:r>
          </w:p>
        </w:tc>
        <w:tc>
          <w:tcPr>
            <w:tcW w:w="1960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Заведующий,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стратегическая команда.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14868" w:rsidRPr="00A14868" w:rsidTr="00D81761">
        <w:trPr>
          <w:trHeight w:val="1007"/>
        </w:trPr>
        <w:tc>
          <w:tcPr>
            <w:tcW w:w="567" w:type="dxa"/>
          </w:tcPr>
          <w:p w:rsidR="002C720C" w:rsidRPr="00A14868" w:rsidRDefault="002C720C" w:rsidP="00A14868">
            <w:pPr>
              <w:ind w:left="-34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  <w:p w:rsidR="0011375B" w:rsidRPr="00A14868" w:rsidRDefault="002C720C" w:rsidP="00A14868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6.</w:t>
            </w:r>
          </w:p>
        </w:tc>
        <w:tc>
          <w:tcPr>
            <w:tcW w:w="354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Обсуждение проекта «Внутренняя система оценки качества образования в образовательной организации»</w:t>
            </w:r>
          </w:p>
        </w:tc>
        <w:tc>
          <w:tcPr>
            <w:tcW w:w="992" w:type="dxa"/>
          </w:tcPr>
          <w:p w:rsidR="0011375B" w:rsidRPr="00A14868" w:rsidRDefault="0011375B" w:rsidP="00A349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2021 октябрь</w:t>
            </w:r>
          </w:p>
          <w:p w:rsidR="0011375B" w:rsidRPr="00A14868" w:rsidRDefault="0011375B" w:rsidP="00A349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83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Проект  «Внутренняя система оценки качества образования в образовательной организации»</w:t>
            </w:r>
          </w:p>
        </w:tc>
        <w:tc>
          <w:tcPr>
            <w:tcW w:w="1960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Заведующий,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стратегическая команда.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14868" w:rsidRPr="00A14868" w:rsidTr="00D81761">
        <w:trPr>
          <w:trHeight w:val="420"/>
        </w:trPr>
        <w:tc>
          <w:tcPr>
            <w:tcW w:w="567" w:type="dxa"/>
          </w:tcPr>
          <w:p w:rsidR="002C720C" w:rsidRPr="00A14868" w:rsidRDefault="002C720C" w:rsidP="00A14868">
            <w:pPr>
              <w:ind w:left="-34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  <w:p w:rsidR="0011375B" w:rsidRPr="00A14868" w:rsidRDefault="002C720C" w:rsidP="00A14868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7.</w:t>
            </w:r>
          </w:p>
        </w:tc>
        <w:tc>
          <w:tcPr>
            <w:tcW w:w="354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Разработка положения о внутренней системе оценки качества образования в детском 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lastRenderedPageBreak/>
              <w:t>саду.</w:t>
            </w:r>
          </w:p>
        </w:tc>
        <w:tc>
          <w:tcPr>
            <w:tcW w:w="992" w:type="dxa"/>
          </w:tcPr>
          <w:p w:rsidR="0011375B" w:rsidRPr="00A14868" w:rsidRDefault="0011375B" w:rsidP="00A349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lastRenderedPageBreak/>
              <w:t>2021 г.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ноябрь-декабрь</w:t>
            </w:r>
          </w:p>
          <w:p w:rsidR="0011375B" w:rsidRPr="00A14868" w:rsidRDefault="0011375B" w:rsidP="00A349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83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lastRenderedPageBreak/>
              <w:t xml:space="preserve">Положение о внутренней системе оценки качества образования в детском 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lastRenderedPageBreak/>
              <w:t>саду.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960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lastRenderedPageBreak/>
              <w:t>Заведующий,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стратегическая 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lastRenderedPageBreak/>
              <w:t>команда.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14868" w:rsidRPr="00A14868" w:rsidTr="00D81761">
        <w:trPr>
          <w:trHeight w:val="1007"/>
        </w:trPr>
        <w:tc>
          <w:tcPr>
            <w:tcW w:w="567" w:type="dxa"/>
          </w:tcPr>
          <w:p w:rsidR="002C720C" w:rsidRPr="00A14868" w:rsidRDefault="002C720C" w:rsidP="00A14868">
            <w:pPr>
              <w:ind w:left="-34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  <w:p w:rsidR="002C720C" w:rsidRPr="00A14868" w:rsidRDefault="002C720C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  <w:p w:rsidR="0011375B" w:rsidRPr="00A14868" w:rsidRDefault="002C720C" w:rsidP="00A14868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8.</w:t>
            </w:r>
          </w:p>
        </w:tc>
        <w:tc>
          <w:tcPr>
            <w:tcW w:w="354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Разработка структуры план-графика контрольн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о-</w:t>
            </w:r>
            <w:proofErr w:type="gram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оценочных процедур внутренней системы оценки качества дошкольного образования в детском саду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№ 100 в 2022 – 2023 учебном году</w:t>
            </w:r>
          </w:p>
        </w:tc>
        <w:tc>
          <w:tcPr>
            <w:tcW w:w="992" w:type="dxa"/>
          </w:tcPr>
          <w:p w:rsidR="0011375B" w:rsidRPr="00A14868" w:rsidRDefault="0011375B" w:rsidP="00A3496C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2022 г.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>январь</w:t>
            </w:r>
            <w:proofErr w:type="spellEnd"/>
          </w:p>
          <w:p w:rsidR="0011375B" w:rsidRPr="00A14868" w:rsidRDefault="0011375B" w:rsidP="00A3496C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83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Структура план-график контрольн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о-</w:t>
            </w:r>
            <w:proofErr w:type="gram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оценочные процедуры внутренней системы оценки качества дошкольного образования в детском саду № 100 в 2022 – 2023 учебном году</w:t>
            </w:r>
          </w:p>
        </w:tc>
        <w:tc>
          <w:tcPr>
            <w:tcW w:w="1960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Заведующий,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стратегическая команда.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14868" w:rsidRPr="00A14868" w:rsidTr="00D81761">
        <w:trPr>
          <w:trHeight w:val="1007"/>
        </w:trPr>
        <w:tc>
          <w:tcPr>
            <w:tcW w:w="567" w:type="dxa"/>
          </w:tcPr>
          <w:p w:rsidR="002C720C" w:rsidRPr="00A14868" w:rsidRDefault="002C720C" w:rsidP="00A14868">
            <w:pPr>
              <w:ind w:left="-34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  <w:p w:rsidR="002C720C" w:rsidRPr="00A14868" w:rsidRDefault="002C720C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  <w:p w:rsidR="0011375B" w:rsidRPr="00A14868" w:rsidRDefault="002C720C" w:rsidP="00A14868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9.</w:t>
            </w:r>
          </w:p>
        </w:tc>
        <w:tc>
          <w:tcPr>
            <w:tcW w:w="354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Разработка модельной 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схемы концепции оценки качества дошкольного образования</w:t>
            </w:r>
            <w:proofErr w:type="gram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с учётом требований ФГОС</w:t>
            </w:r>
          </w:p>
        </w:tc>
        <w:tc>
          <w:tcPr>
            <w:tcW w:w="992" w:type="dxa"/>
          </w:tcPr>
          <w:p w:rsidR="0011375B" w:rsidRPr="00A14868" w:rsidRDefault="0011375B" w:rsidP="00A3496C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2022 г. ф</w:t>
            </w:r>
            <w:proofErr w:type="spellStart"/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>евраль</w:t>
            </w:r>
            <w:proofErr w:type="spellEnd"/>
          </w:p>
          <w:p w:rsidR="0011375B" w:rsidRPr="00A14868" w:rsidRDefault="0011375B" w:rsidP="00A3496C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83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Схема оценки качества дошкольного образования с учётом требований ФГОС</w:t>
            </w:r>
          </w:p>
        </w:tc>
        <w:tc>
          <w:tcPr>
            <w:tcW w:w="1960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Заведующий,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стратегическая команда.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14868" w:rsidRPr="00A14868" w:rsidTr="00D81761">
        <w:trPr>
          <w:trHeight w:val="1007"/>
        </w:trPr>
        <w:tc>
          <w:tcPr>
            <w:tcW w:w="567" w:type="dxa"/>
          </w:tcPr>
          <w:p w:rsidR="002C720C" w:rsidRPr="00A14868" w:rsidRDefault="002C720C" w:rsidP="00A14868">
            <w:pPr>
              <w:ind w:left="-34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  <w:p w:rsidR="002C720C" w:rsidRPr="00A14868" w:rsidRDefault="002C720C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  <w:p w:rsidR="0011375B" w:rsidRPr="00A14868" w:rsidRDefault="002C720C" w:rsidP="00A14868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10.</w:t>
            </w:r>
          </w:p>
        </w:tc>
        <w:tc>
          <w:tcPr>
            <w:tcW w:w="354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Разработка структуры </w:t>
            </w:r>
            <w:proofErr w:type="spell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критериальной</w:t>
            </w:r>
            <w:proofErr w:type="spell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таблицы внутренней системы оценки качества дошкольного образования в детском саду № 100</w:t>
            </w:r>
          </w:p>
        </w:tc>
        <w:tc>
          <w:tcPr>
            <w:tcW w:w="992" w:type="dxa"/>
          </w:tcPr>
          <w:p w:rsidR="0011375B" w:rsidRPr="00A14868" w:rsidRDefault="0011375B" w:rsidP="00A3496C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2022 г. февраль</w:t>
            </w:r>
          </w:p>
          <w:p w:rsidR="0011375B" w:rsidRPr="00A14868" w:rsidRDefault="0011375B" w:rsidP="00A3496C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83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Структура </w:t>
            </w:r>
            <w:proofErr w:type="spell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критериальной</w:t>
            </w:r>
            <w:proofErr w:type="spell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таблицы внутренней системы оценки качества</w:t>
            </w:r>
          </w:p>
        </w:tc>
        <w:tc>
          <w:tcPr>
            <w:tcW w:w="1960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Заведующий,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стратегическая команда.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14868" w:rsidRPr="00A14868" w:rsidTr="00D81761">
        <w:trPr>
          <w:trHeight w:val="1007"/>
        </w:trPr>
        <w:tc>
          <w:tcPr>
            <w:tcW w:w="567" w:type="dxa"/>
          </w:tcPr>
          <w:p w:rsidR="002C720C" w:rsidRPr="00A14868" w:rsidRDefault="002C720C" w:rsidP="00A14868">
            <w:pPr>
              <w:ind w:left="-34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  <w:p w:rsidR="002C720C" w:rsidRPr="00A14868" w:rsidRDefault="002C720C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  <w:p w:rsidR="0011375B" w:rsidRPr="00A14868" w:rsidRDefault="002C720C" w:rsidP="00A14868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11.</w:t>
            </w:r>
          </w:p>
        </w:tc>
        <w:tc>
          <w:tcPr>
            <w:tcW w:w="354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Разработка пакета локальных нормативных актов по обеспечению функционирования внутренней системы оценки качества в детском саду</w:t>
            </w:r>
          </w:p>
        </w:tc>
        <w:tc>
          <w:tcPr>
            <w:tcW w:w="992" w:type="dxa"/>
          </w:tcPr>
          <w:p w:rsidR="0011375B" w:rsidRPr="00A14868" w:rsidRDefault="0011375B" w:rsidP="00A349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2022 г.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декабрь - январь</w:t>
            </w:r>
          </w:p>
          <w:p w:rsidR="0011375B" w:rsidRPr="00A14868" w:rsidRDefault="0011375B" w:rsidP="00A3496C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83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Локальные нормативные акты, по обеспечению функционирования внутренней системы оценки качества в детском саду Локальные нормативные акты, регламентирующие организационные аспекты деятельности.</w:t>
            </w:r>
          </w:p>
        </w:tc>
        <w:tc>
          <w:tcPr>
            <w:tcW w:w="1960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Заведующий,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стратегическая команда.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14868" w:rsidRPr="00A14868" w:rsidTr="00D81761">
        <w:trPr>
          <w:trHeight w:val="1007"/>
        </w:trPr>
        <w:tc>
          <w:tcPr>
            <w:tcW w:w="567" w:type="dxa"/>
          </w:tcPr>
          <w:p w:rsidR="002C720C" w:rsidRPr="00A14868" w:rsidRDefault="002C720C" w:rsidP="00A14868">
            <w:pPr>
              <w:ind w:left="-34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  <w:p w:rsidR="0011375B" w:rsidRPr="00A14868" w:rsidRDefault="002C720C" w:rsidP="00A14868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12.</w:t>
            </w:r>
          </w:p>
        </w:tc>
        <w:tc>
          <w:tcPr>
            <w:tcW w:w="354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Разработка 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модели внутренней системы оценки качества образования</w:t>
            </w:r>
            <w:proofErr w:type="gram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в детском саду</w:t>
            </w:r>
          </w:p>
        </w:tc>
        <w:tc>
          <w:tcPr>
            <w:tcW w:w="992" w:type="dxa"/>
          </w:tcPr>
          <w:p w:rsidR="0011375B" w:rsidRPr="00A14868" w:rsidRDefault="0011375B" w:rsidP="00A349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2022 г.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март – май</w:t>
            </w:r>
          </w:p>
          <w:p w:rsidR="0011375B" w:rsidRPr="00A14868" w:rsidRDefault="0011375B" w:rsidP="00A3496C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83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Модель функционирования ВСОКДО </w:t>
            </w:r>
          </w:p>
        </w:tc>
        <w:tc>
          <w:tcPr>
            <w:tcW w:w="1960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Заведующий,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стратегическая команда.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14868" w:rsidRPr="00A14868" w:rsidTr="00D81761">
        <w:trPr>
          <w:trHeight w:val="1007"/>
        </w:trPr>
        <w:tc>
          <w:tcPr>
            <w:tcW w:w="567" w:type="dxa"/>
          </w:tcPr>
          <w:p w:rsidR="002C720C" w:rsidRPr="00A14868" w:rsidRDefault="002C720C" w:rsidP="00A14868">
            <w:pPr>
              <w:ind w:left="-34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  <w:p w:rsidR="002C720C" w:rsidRPr="00A14868" w:rsidRDefault="002C720C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  <w:p w:rsidR="0011375B" w:rsidRPr="00A14868" w:rsidRDefault="002C720C" w:rsidP="00A14868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13.</w:t>
            </w:r>
          </w:p>
        </w:tc>
        <w:tc>
          <w:tcPr>
            <w:tcW w:w="354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Разработка диагностических материалов, системы критериев и показателей (индикаторов), характеризующих состояние и динамику развития качества образования</w:t>
            </w:r>
          </w:p>
        </w:tc>
        <w:tc>
          <w:tcPr>
            <w:tcW w:w="992" w:type="dxa"/>
          </w:tcPr>
          <w:p w:rsidR="0011375B" w:rsidRPr="00A14868" w:rsidRDefault="0011375B" w:rsidP="00A3496C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2023 г.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май – декабрь</w:t>
            </w:r>
          </w:p>
        </w:tc>
        <w:tc>
          <w:tcPr>
            <w:tcW w:w="283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/>
              </w:rPr>
              <w:t>Диагностические материалы и критерии для определения результатов и качества образовательного процесса</w:t>
            </w:r>
          </w:p>
        </w:tc>
        <w:tc>
          <w:tcPr>
            <w:tcW w:w="1960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Заведующий,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стратегическая команда.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14868" w:rsidRPr="00A14868" w:rsidTr="00D81761">
        <w:trPr>
          <w:trHeight w:val="1007"/>
        </w:trPr>
        <w:tc>
          <w:tcPr>
            <w:tcW w:w="567" w:type="dxa"/>
          </w:tcPr>
          <w:p w:rsidR="002C720C" w:rsidRPr="00A14868" w:rsidRDefault="002C720C" w:rsidP="00A14868">
            <w:pPr>
              <w:ind w:left="-34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  <w:p w:rsidR="002C720C" w:rsidRPr="00A14868" w:rsidRDefault="002C720C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  <w:p w:rsidR="0011375B" w:rsidRPr="00A14868" w:rsidRDefault="002C720C" w:rsidP="00A14868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14.</w:t>
            </w:r>
          </w:p>
        </w:tc>
        <w:tc>
          <w:tcPr>
            <w:tcW w:w="354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Разработка 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методики проведения процедуры оценивания качества</w:t>
            </w:r>
            <w:proofErr w:type="gram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образования, порядок и формы проведения оценки</w:t>
            </w:r>
          </w:p>
        </w:tc>
        <w:tc>
          <w:tcPr>
            <w:tcW w:w="992" w:type="dxa"/>
          </w:tcPr>
          <w:p w:rsidR="0011375B" w:rsidRPr="00A14868" w:rsidRDefault="0011375B" w:rsidP="00A349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2023 г.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январь – март</w:t>
            </w:r>
          </w:p>
          <w:p w:rsidR="0011375B" w:rsidRPr="00A14868" w:rsidRDefault="0011375B" w:rsidP="00A3496C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83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Система 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комплексного</w:t>
            </w:r>
            <w:proofErr w:type="gramEnd"/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мониторингового исследования</w:t>
            </w:r>
          </w:p>
        </w:tc>
        <w:tc>
          <w:tcPr>
            <w:tcW w:w="1960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Заведующий,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стратегическая команда.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14868" w:rsidRPr="00A14868" w:rsidTr="00D81761">
        <w:trPr>
          <w:trHeight w:val="1007"/>
        </w:trPr>
        <w:tc>
          <w:tcPr>
            <w:tcW w:w="567" w:type="dxa"/>
          </w:tcPr>
          <w:p w:rsidR="002C720C" w:rsidRPr="00A14868" w:rsidRDefault="002C720C" w:rsidP="00A14868">
            <w:pPr>
              <w:ind w:left="-34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  <w:p w:rsidR="0011375B" w:rsidRPr="00A14868" w:rsidRDefault="002C720C" w:rsidP="00A14868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15.</w:t>
            </w:r>
          </w:p>
        </w:tc>
        <w:tc>
          <w:tcPr>
            <w:tcW w:w="354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Разработка методических рекомендаций по работе с общественностью по оценке качества образования в детском саду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92" w:type="dxa"/>
          </w:tcPr>
          <w:p w:rsidR="0011375B" w:rsidRPr="00A14868" w:rsidRDefault="0011375B" w:rsidP="00A3496C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2023 г.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>сентябрь</w:t>
            </w:r>
            <w:proofErr w:type="spellEnd"/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</w:t>
            </w:r>
            <w:proofErr w:type="spellStart"/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>ноябрь</w:t>
            </w:r>
            <w:proofErr w:type="spellEnd"/>
          </w:p>
        </w:tc>
        <w:tc>
          <w:tcPr>
            <w:tcW w:w="283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Методические рекомендаций по работе с общественностью по оценке качества образования в детском саду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960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Заведующий,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стратегическая команда.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14868" w:rsidRPr="00A14868" w:rsidTr="00D81761">
        <w:trPr>
          <w:trHeight w:val="1007"/>
        </w:trPr>
        <w:tc>
          <w:tcPr>
            <w:tcW w:w="567" w:type="dxa"/>
          </w:tcPr>
          <w:p w:rsidR="002C720C" w:rsidRPr="00A14868" w:rsidRDefault="002C720C" w:rsidP="00A14868">
            <w:pPr>
              <w:ind w:left="-34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  <w:p w:rsidR="002C720C" w:rsidRPr="00A14868" w:rsidRDefault="002C720C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  <w:p w:rsidR="002C720C" w:rsidRPr="00A14868" w:rsidRDefault="002C720C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  <w:p w:rsidR="0011375B" w:rsidRPr="00A14868" w:rsidRDefault="002C720C" w:rsidP="00A14868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16.</w:t>
            </w:r>
          </w:p>
        </w:tc>
        <w:tc>
          <w:tcPr>
            <w:tcW w:w="354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Разработка циклограммы мероприятий по повышению компетентности родителей в вопросах воспитания и образования детей</w:t>
            </w:r>
          </w:p>
        </w:tc>
        <w:tc>
          <w:tcPr>
            <w:tcW w:w="992" w:type="dxa"/>
          </w:tcPr>
          <w:p w:rsidR="0011375B" w:rsidRPr="00A14868" w:rsidRDefault="0011375B" w:rsidP="00A3496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>декабрь</w:t>
            </w:r>
            <w:proofErr w:type="spellEnd"/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:rsidR="0011375B" w:rsidRPr="00A14868" w:rsidRDefault="0011375B" w:rsidP="00A3496C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2021 г.</w:t>
            </w:r>
          </w:p>
        </w:tc>
        <w:tc>
          <w:tcPr>
            <w:tcW w:w="283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План, циклограммы мероприятий по повышению компетентности родителей в вопросах воспитания и образования детей. 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lastRenderedPageBreak/>
              <w:t xml:space="preserve">Сценарии и конспекты мероприятий: семинаров, тренингов, мастер- классов. </w:t>
            </w:r>
          </w:p>
        </w:tc>
        <w:tc>
          <w:tcPr>
            <w:tcW w:w="1960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lastRenderedPageBreak/>
              <w:t>Заведующий,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стратегическая команда.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14868" w:rsidRPr="00A14868" w:rsidTr="00D81761">
        <w:trPr>
          <w:trHeight w:val="1007"/>
        </w:trPr>
        <w:tc>
          <w:tcPr>
            <w:tcW w:w="567" w:type="dxa"/>
          </w:tcPr>
          <w:p w:rsidR="002C720C" w:rsidRPr="00A14868" w:rsidRDefault="002C720C" w:rsidP="00A14868">
            <w:pPr>
              <w:ind w:left="-34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  <w:p w:rsidR="0011375B" w:rsidRPr="00A14868" w:rsidRDefault="002C720C" w:rsidP="00A14868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17.</w:t>
            </w:r>
          </w:p>
        </w:tc>
        <w:tc>
          <w:tcPr>
            <w:tcW w:w="354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Контролирование выполнения запланированного объема и качества работ по достижению показателей планов и программ стратегического развития</w:t>
            </w:r>
          </w:p>
        </w:tc>
        <w:tc>
          <w:tcPr>
            <w:tcW w:w="992" w:type="dxa"/>
          </w:tcPr>
          <w:p w:rsidR="0011375B" w:rsidRPr="00A14868" w:rsidRDefault="0011101C" w:rsidP="00A3496C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2022-2023</w:t>
            </w:r>
          </w:p>
        </w:tc>
        <w:tc>
          <w:tcPr>
            <w:tcW w:w="283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Лист регистрации контроля, карты контроля.</w:t>
            </w:r>
          </w:p>
        </w:tc>
        <w:tc>
          <w:tcPr>
            <w:tcW w:w="1960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Заведующий,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14868" w:rsidRPr="00A14868" w:rsidTr="00D81761">
        <w:trPr>
          <w:trHeight w:val="1007"/>
        </w:trPr>
        <w:tc>
          <w:tcPr>
            <w:tcW w:w="567" w:type="dxa"/>
          </w:tcPr>
          <w:p w:rsidR="002C720C" w:rsidRPr="00A14868" w:rsidRDefault="002C720C" w:rsidP="00A14868">
            <w:pPr>
              <w:ind w:left="-34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1375B" w:rsidRPr="00A14868" w:rsidRDefault="002C720C" w:rsidP="00A14868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18.</w:t>
            </w:r>
          </w:p>
        </w:tc>
        <w:tc>
          <w:tcPr>
            <w:tcW w:w="354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Осуществление всех видов контроля реализации проекта</w:t>
            </w:r>
          </w:p>
        </w:tc>
        <w:tc>
          <w:tcPr>
            <w:tcW w:w="992" w:type="dxa"/>
          </w:tcPr>
          <w:p w:rsidR="0011375B" w:rsidRPr="00A14868" w:rsidRDefault="0011101C" w:rsidP="00A3496C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2021-2023</w:t>
            </w:r>
          </w:p>
        </w:tc>
        <w:tc>
          <w:tcPr>
            <w:tcW w:w="283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Результаты анализа, отчет</w:t>
            </w:r>
          </w:p>
        </w:tc>
        <w:tc>
          <w:tcPr>
            <w:tcW w:w="1960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Заведующий,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14868" w:rsidRPr="00A14868" w:rsidTr="00D81761">
        <w:trPr>
          <w:trHeight w:val="1007"/>
        </w:trPr>
        <w:tc>
          <w:tcPr>
            <w:tcW w:w="567" w:type="dxa"/>
          </w:tcPr>
          <w:p w:rsidR="002C720C" w:rsidRPr="00A14868" w:rsidRDefault="002C720C" w:rsidP="00A14868">
            <w:pPr>
              <w:pStyle w:val="a4"/>
              <w:numPr>
                <w:ilvl w:val="0"/>
                <w:numId w:val="50"/>
              </w:numPr>
              <w:ind w:left="-34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  <w:p w:rsidR="0011375B" w:rsidRPr="00A14868" w:rsidRDefault="002C720C" w:rsidP="00A14868">
            <w:pPr>
              <w:ind w:left="170"/>
              <w:rPr>
                <w:color w:val="000000" w:themeColor="text1"/>
                <w:lang w:val="ru-RU"/>
              </w:rPr>
            </w:pPr>
            <w:r w:rsidRPr="00A14868">
              <w:rPr>
                <w:color w:val="000000" w:themeColor="text1"/>
                <w:lang w:val="ru-RU"/>
              </w:rPr>
              <w:t>19.</w:t>
            </w:r>
          </w:p>
        </w:tc>
        <w:tc>
          <w:tcPr>
            <w:tcW w:w="354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Организация проведения выборочных проверок качества работ и предоставляемых услуг внутренним и внешним потребителям</w:t>
            </w:r>
          </w:p>
        </w:tc>
        <w:tc>
          <w:tcPr>
            <w:tcW w:w="992" w:type="dxa"/>
          </w:tcPr>
          <w:p w:rsidR="0011375B" w:rsidRPr="00A14868" w:rsidRDefault="0011101C" w:rsidP="00A3496C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2021-2023</w:t>
            </w:r>
          </w:p>
        </w:tc>
        <w:tc>
          <w:tcPr>
            <w:tcW w:w="283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Результаты анализа, отчет</w:t>
            </w:r>
          </w:p>
        </w:tc>
        <w:tc>
          <w:tcPr>
            <w:tcW w:w="1960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Заведующий,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воспитатель.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14868" w:rsidRPr="00A14868" w:rsidTr="00D81761">
        <w:trPr>
          <w:trHeight w:val="1007"/>
        </w:trPr>
        <w:tc>
          <w:tcPr>
            <w:tcW w:w="567" w:type="dxa"/>
          </w:tcPr>
          <w:p w:rsidR="002C720C" w:rsidRPr="00A14868" w:rsidRDefault="002C720C" w:rsidP="00A14868">
            <w:pPr>
              <w:ind w:left="-34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  <w:p w:rsidR="0011375B" w:rsidRPr="00A14868" w:rsidRDefault="002C720C" w:rsidP="00A14868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20.</w:t>
            </w:r>
          </w:p>
        </w:tc>
        <w:tc>
          <w:tcPr>
            <w:tcW w:w="354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Анализ деятельности образовательной  организации на основе оценки планов, проектов, ситуаций, результатов деятельности.</w:t>
            </w:r>
          </w:p>
        </w:tc>
        <w:tc>
          <w:tcPr>
            <w:tcW w:w="992" w:type="dxa"/>
          </w:tcPr>
          <w:p w:rsidR="0011375B" w:rsidRPr="00A14868" w:rsidRDefault="0011101C" w:rsidP="00A3496C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2023</w:t>
            </w:r>
          </w:p>
        </w:tc>
        <w:tc>
          <w:tcPr>
            <w:tcW w:w="283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Результаты анализа, отчет</w:t>
            </w:r>
          </w:p>
        </w:tc>
        <w:tc>
          <w:tcPr>
            <w:tcW w:w="1960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Заведующий,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14868" w:rsidRPr="00A14868" w:rsidTr="00D81761">
        <w:trPr>
          <w:trHeight w:val="1007"/>
        </w:trPr>
        <w:tc>
          <w:tcPr>
            <w:tcW w:w="567" w:type="dxa"/>
          </w:tcPr>
          <w:p w:rsidR="002C720C" w:rsidRPr="00A14868" w:rsidRDefault="002C720C" w:rsidP="00A14868">
            <w:pPr>
              <w:ind w:left="-34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  <w:p w:rsidR="002C720C" w:rsidRPr="00A14868" w:rsidRDefault="002C720C" w:rsidP="00A1486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1375B" w:rsidRPr="00A14868" w:rsidRDefault="002C720C" w:rsidP="00A14868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21.</w:t>
            </w:r>
          </w:p>
        </w:tc>
        <w:tc>
          <w:tcPr>
            <w:tcW w:w="354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Обобщение и обоснование достигнутых результатов, и прогнозирование развития организации</w:t>
            </w:r>
          </w:p>
        </w:tc>
        <w:tc>
          <w:tcPr>
            <w:tcW w:w="992" w:type="dxa"/>
          </w:tcPr>
          <w:p w:rsidR="0011375B" w:rsidRPr="00A14868" w:rsidRDefault="0011101C" w:rsidP="00A3496C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2023</w:t>
            </w:r>
          </w:p>
        </w:tc>
        <w:tc>
          <w:tcPr>
            <w:tcW w:w="283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Аналитическая справка</w:t>
            </w:r>
          </w:p>
        </w:tc>
        <w:tc>
          <w:tcPr>
            <w:tcW w:w="1960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Заведующий,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стратегическая команда.</w:t>
            </w:r>
          </w:p>
        </w:tc>
      </w:tr>
      <w:tr w:rsidR="00A14868" w:rsidRPr="00A14868" w:rsidTr="00D81761">
        <w:trPr>
          <w:trHeight w:val="1007"/>
        </w:trPr>
        <w:tc>
          <w:tcPr>
            <w:tcW w:w="567" w:type="dxa"/>
          </w:tcPr>
          <w:p w:rsidR="002C720C" w:rsidRPr="00A14868" w:rsidRDefault="002C720C" w:rsidP="00A14868">
            <w:pPr>
              <w:ind w:left="-34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  <w:p w:rsidR="002C720C" w:rsidRPr="00A14868" w:rsidRDefault="002C720C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  <w:p w:rsidR="0011375B" w:rsidRPr="00A14868" w:rsidRDefault="002C720C" w:rsidP="00A14868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22.</w:t>
            </w:r>
          </w:p>
        </w:tc>
        <w:tc>
          <w:tcPr>
            <w:tcW w:w="354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Проведение всесторонней оценки продуктов и результатов деятельности образовательной организации</w:t>
            </w:r>
          </w:p>
        </w:tc>
        <w:tc>
          <w:tcPr>
            <w:tcW w:w="992" w:type="dxa"/>
          </w:tcPr>
          <w:p w:rsidR="0011375B" w:rsidRPr="00A14868" w:rsidRDefault="0011101C" w:rsidP="00A3496C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2023</w:t>
            </w:r>
          </w:p>
        </w:tc>
        <w:tc>
          <w:tcPr>
            <w:tcW w:w="283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Результаты анализа, отчет</w:t>
            </w:r>
          </w:p>
        </w:tc>
        <w:tc>
          <w:tcPr>
            <w:tcW w:w="1960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Заведующий,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стратегическая команда.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14868" w:rsidRPr="00A14868" w:rsidTr="00D81761">
        <w:trPr>
          <w:trHeight w:val="1007"/>
        </w:trPr>
        <w:tc>
          <w:tcPr>
            <w:tcW w:w="567" w:type="dxa"/>
          </w:tcPr>
          <w:p w:rsidR="002C720C" w:rsidRPr="00A14868" w:rsidRDefault="002C720C" w:rsidP="00A14868">
            <w:pPr>
              <w:ind w:left="-34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  <w:p w:rsidR="0011375B" w:rsidRPr="00A14868" w:rsidRDefault="002C720C" w:rsidP="00A14868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23.</w:t>
            </w:r>
          </w:p>
        </w:tc>
        <w:tc>
          <w:tcPr>
            <w:tcW w:w="354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Составление установленной отчетности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ab/>
              <w:t>и представление ее в установленном порядке</w:t>
            </w:r>
          </w:p>
        </w:tc>
        <w:tc>
          <w:tcPr>
            <w:tcW w:w="992" w:type="dxa"/>
          </w:tcPr>
          <w:p w:rsidR="0011375B" w:rsidRPr="00A14868" w:rsidRDefault="0011101C" w:rsidP="00A3496C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2023</w:t>
            </w:r>
          </w:p>
        </w:tc>
        <w:tc>
          <w:tcPr>
            <w:tcW w:w="283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Отчеты и представления.</w:t>
            </w:r>
          </w:p>
        </w:tc>
        <w:tc>
          <w:tcPr>
            <w:tcW w:w="1960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Заведующий,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14868" w:rsidRPr="00A14868" w:rsidTr="00D81761">
        <w:trPr>
          <w:trHeight w:val="1007"/>
        </w:trPr>
        <w:tc>
          <w:tcPr>
            <w:tcW w:w="567" w:type="dxa"/>
          </w:tcPr>
          <w:p w:rsidR="002C720C" w:rsidRPr="00A14868" w:rsidRDefault="002C720C" w:rsidP="00A14868">
            <w:pPr>
              <w:ind w:left="-34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  <w:p w:rsidR="0011375B" w:rsidRPr="00A14868" w:rsidRDefault="002C720C" w:rsidP="00A14868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24.</w:t>
            </w:r>
          </w:p>
        </w:tc>
        <w:tc>
          <w:tcPr>
            <w:tcW w:w="354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Анализ результатов реализации проекта в детском саду, корректировка содержания, подведение итогов</w:t>
            </w:r>
          </w:p>
        </w:tc>
        <w:tc>
          <w:tcPr>
            <w:tcW w:w="992" w:type="dxa"/>
          </w:tcPr>
          <w:p w:rsidR="0011375B" w:rsidRPr="00A14868" w:rsidRDefault="0011101C" w:rsidP="00A3496C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2023</w:t>
            </w:r>
          </w:p>
        </w:tc>
        <w:tc>
          <w:tcPr>
            <w:tcW w:w="283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Результаты анализа, отчет</w:t>
            </w:r>
          </w:p>
        </w:tc>
        <w:tc>
          <w:tcPr>
            <w:tcW w:w="1960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Заведующий,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стратегическая команда.</w:t>
            </w:r>
          </w:p>
        </w:tc>
      </w:tr>
      <w:tr w:rsidR="00A14868" w:rsidRPr="00A14868" w:rsidTr="00D81761">
        <w:trPr>
          <w:trHeight w:val="1007"/>
        </w:trPr>
        <w:tc>
          <w:tcPr>
            <w:tcW w:w="567" w:type="dxa"/>
          </w:tcPr>
          <w:p w:rsidR="002C720C" w:rsidRPr="00A14868" w:rsidRDefault="002C720C" w:rsidP="00A14868">
            <w:pPr>
              <w:ind w:left="-34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  <w:p w:rsidR="0011375B" w:rsidRPr="00A14868" w:rsidRDefault="002C720C" w:rsidP="00A14868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25.</w:t>
            </w:r>
          </w:p>
        </w:tc>
        <w:tc>
          <w:tcPr>
            <w:tcW w:w="354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Трансляция педагогического опыта на городских мероприятиях, на сайте образовательной организации</w:t>
            </w:r>
          </w:p>
        </w:tc>
        <w:tc>
          <w:tcPr>
            <w:tcW w:w="992" w:type="dxa"/>
          </w:tcPr>
          <w:p w:rsidR="0011375B" w:rsidRPr="00A14868" w:rsidRDefault="0011101C" w:rsidP="00A3496C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2023</w:t>
            </w:r>
          </w:p>
        </w:tc>
        <w:tc>
          <w:tcPr>
            <w:tcW w:w="283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Публикации, документы, подтверждающие участие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ab/>
              <w:t>и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выступление на городских мероприятиях, на сайте образовательной организации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(сертификаты, программы)</w:t>
            </w:r>
          </w:p>
        </w:tc>
        <w:tc>
          <w:tcPr>
            <w:tcW w:w="1960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Заведующий,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стратегическая команда.</w:t>
            </w:r>
          </w:p>
        </w:tc>
      </w:tr>
    </w:tbl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en-US"/>
        </w:rPr>
      </w:pPr>
    </w:p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en-US"/>
        </w:rPr>
      </w:pPr>
      <w:bookmarkStart w:id="2" w:name="_TOC_250008"/>
    </w:p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en-US"/>
        </w:rPr>
      </w:pPr>
    </w:p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en-US"/>
        </w:rPr>
      </w:pPr>
    </w:p>
    <w:p w:rsidR="0011375B" w:rsidRDefault="0011375B" w:rsidP="00A14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en-US"/>
        </w:rPr>
      </w:pPr>
    </w:p>
    <w:p w:rsidR="00A3496C" w:rsidRPr="00A14868" w:rsidRDefault="00A3496C" w:rsidP="00A14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en-US"/>
        </w:rPr>
      </w:pPr>
    </w:p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en-US"/>
        </w:rPr>
      </w:pPr>
    </w:p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en-US"/>
        </w:rPr>
      </w:pPr>
    </w:p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en-US"/>
        </w:rPr>
      </w:pPr>
      <w:r w:rsidRPr="00A14868">
        <w:rPr>
          <w:rFonts w:ascii="Times New Roman" w:eastAsia="Times New Roman" w:hAnsi="Times New Roman" w:cs="Times New Roman"/>
          <w:b/>
          <w:bCs/>
          <w:color w:val="000000" w:themeColor="text1"/>
          <w:lang w:eastAsia="en-US"/>
        </w:rPr>
        <w:lastRenderedPageBreak/>
        <w:t xml:space="preserve">Проект «Успех каждого </w:t>
      </w:r>
      <w:bookmarkEnd w:id="2"/>
      <w:r w:rsidRPr="00A14868">
        <w:rPr>
          <w:rFonts w:ascii="Times New Roman" w:eastAsia="Times New Roman" w:hAnsi="Times New Roman" w:cs="Times New Roman"/>
          <w:b/>
          <w:bCs/>
          <w:color w:val="000000" w:themeColor="text1"/>
          <w:lang w:eastAsia="en-US"/>
        </w:rPr>
        <w:t>ребенка»</w:t>
      </w:r>
    </w:p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en-US"/>
        </w:rPr>
      </w:pPr>
    </w:p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lang w:eastAsia="en-US"/>
        </w:rPr>
      </w:pPr>
      <w:r w:rsidRPr="00A14868">
        <w:rPr>
          <w:rFonts w:ascii="Times New Roman" w:eastAsia="Times New Roman" w:hAnsi="Times New Roman" w:cs="Times New Roman"/>
          <w:i/>
          <w:color w:val="000000" w:themeColor="text1"/>
          <w:lang w:eastAsia="en-US"/>
        </w:rPr>
        <w:t>Паспорт проекта</w:t>
      </w:r>
    </w:p>
    <w:tbl>
      <w:tblPr>
        <w:tblStyle w:val="TableNormal2"/>
        <w:tblW w:w="976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9"/>
        <w:gridCol w:w="6671"/>
      </w:tblGrid>
      <w:tr w:rsidR="00A14868" w:rsidRPr="00A14868" w:rsidTr="00D81761">
        <w:trPr>
          <w:trHeight w:val="600"/>
        </w:trPr>
        <w:tc>
          <w:tcPr>
            <w:tcW w:w="3089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Название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ab/>
              <w:t>и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ab/>
              <w:t>тип проекта</w:t>
            </w:r>
          </w:p>
        </w:tc>
        <w:tc>
          <w:tcPr>
            <w:tcW w:w="6671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Управленческий проект «Успех каждого ребенка»</w:t>
            </w:r>
          </w:p>
        </w:tc>
      </w:tr>
      <w:tr w:rsidR="00A14868" w:rsidRPr="00A14868" w:rsidTr="00D81761">
        <w:trPr>
          <w:trHeight w:val="604"/>
        </w:trPr>
        <w:tc>
          <w:tcPr>
            <w:tcW w:w="3089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Авторы - разработчики</w:t>
            </w:r>
          </w:p>
        </w:tc>
        <w:tc>
          <w:tcPr>
            <w:tcW w:w="6671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Заведующий ДОУ, старший воспитатель, творческая группа    по разработке проекта</w:t>
            </w:r>
          </w:p>
        </w:tc>
      </w:tr>
      <w:tr w:rsidR="00A14868" w:rsidRPr="00A14868" w:rsidTr="00D81761">
        <w:trPr>
          <w:trHeight w:val="599"/>
        </w:trPr>
        <w:tc>
          <w:tcPr>
            <w:tcW w:w="3089" w:type="dxa"/>
            <w:tcBorders>
              <w:bottom w:val="single" w:sz="2" w:space="0" w:color="000000"/>
            </w:tcBorders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Сроки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ab/>
              <w:t>реализации проекта</w:t>
            </w:r>
          </w:p>
        </w:tc>
        <w:tc>
          <w:tcPr>
            <w:tcW w:w="6671" w:type="dxa"/>
            <w:tcBorders>
              <w:bottom w:val="single" w:sz="2" w:space="0" w:color="000000"/>
            </w:tcBorders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2021-2025 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годы</w:t>
            </w:r>
          </w:p>
        </w:tc>
      </w:tr>
      <w:tr w:rsidR="00A14868" w:rsidRPr="00A14868" w:rsidTr="00A3496C">
        <w:trPr>
          <w:trHeight w:val="7188"/>
        </w:trPr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Основания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ab/>
              <w:t>для разработки проекта</w:t>
            </w:r>
          </w:p>
        </w:tc>
        <w:tc>
          <w:tcPr>
            <w:tcW w:w="6671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11375B" w:rsidRPr="00A14868" w:rsidRDefault="0011375B" w:rsidP="00A3496C">
            <w:pPr>
              <w:numPr>
                <w:ilvl w:val="0"/>
                <w:numId w:val="44"/>
              </w:numPr>
              <w:ind w:left="53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Федеральный закон от 29.12.2012 № 273-ФЗ «Об образовании в Российской Федерации».</w:t>
            </w:r>
          </w:p>
          <w:p w:rsidR="0011375B" w:rsidRPr="00A14868" w:rsidRDefault="0011375B" w:rsidP="00A3496C">
            <w:pPr>
              <w:numPr>
                <w:ilvl w:val="0"/>
                <w:numId w:val="44"/>
              </w:numPr>
              <w:ind w:left="53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      </w:r>
          </w:p>
          <w:p w:rsidR="0011375B" w:rsidRPr="00A14868" w:rsidRDefault="0011375B" w:rsidP="00A3496C">
            <w:pPr>
              <w:numPr>
                <w:ilvl w:val="0"/>
                <w:numId w:val="44"/>
              </w:numPr>
              <w:ind w:left="53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Указ Президента Российской Федерации от 7 мая 2018 г. №204 «О национальных целях и стратегических задачах развития Российской Федерации на период до 2024 года».</w:t>
            </w:r>
          </w:p>
          <w:p w:rsidR="0011375B" w:rsidRPr="00A14868" w:rsidRDefault="0011375B" w:rsidP="00A3496C">
            <w:pPr>
              <w:numPr>
                <w:ilvl w:val="0"/>
                <w:numId w:val="44"/>
              </w:numPr>
              <w:ind w:left="53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Паспорт национального проекта «Образование» (утвержден президиумом Совета при Президенте Российской Федерации по стратегическому развитию и национальным проектам (протокол от 24 декабря 2018 г. № 16).</w:t>
            </w:r>
            <w:proofErr w:type="gramEnd"/>
          </w:p>
          <w:p w:rsidR="0011375B" w:rsidRPr="00A14868" w:rsidRDefault="0011375B" w:rsidP="00A3496C">
            <w:pPr>
              <w:numPr>
                <w:ilvl w:val="0"/>
                <w:numId w:val="44"/>
              </w:numPr>
              <w:ind w:left="53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Стратегия развития воспитания в Российской Федерации на  период до 2025 года (утвержденная распоряжением Правительства РФ от 29.05.2015 № 996-р).</w:t>
            </w:r>
          </w:p>
          <w:p w:rsidR="0011375B" w:rsidRPr="00A14868" w:rsidRDefault="0011375B" w:rsidP="00A3496C">
            <w:pPr>
              <w:numPr>
                <w:ilvl w:val="0"/>
                <w:numId w:val="44"/>
              </w:numPr>
              <w:ind w:left="53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Государственная программа РФ «Развитие образования» (2018 - 2025 годы). 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Утверждена</w:t>
            </w:r>
            <w:proofErr w:type="gram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постановлением Правительства Российской Федерации от 26 декабря 2017 г. № 1642.14.</w:t>
            </w:r>
          </w:p>
          <w:p w:rsidR="0011375B" w:rsidRPr="00A14868" w:rsidRDefault="0011375B" w:rsidP="00A3496C">
            <w:pPr>
              <w:numPr>
                <w:ilvl w:val="0"/>
                <w:numId w:val="44"/>
              </w:numPr>
              <w:ind w:left="53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Концепция развития дополнительного образования детей в   Российской Федерации, утверждена распоряжением Правительства Российской Федерации от 04.09.2014 г. № 1726-р.</w:t>
            </w:r>
          </w:p>
          <w:p w:rsidR="0011375B" w:rsidRPr="00A14868" w:rsidRDefault="0011375B" w:rsidP="00A3496C">
            <w:pPr>
              <w:numPr>
                <w:ilvl w:val="0"/>
                <w:numId w:val="44"/>
              </w:numPr>
              <w:ind w:left="53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СП 2.4.3648-20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  <w:p w:rsidR="0011375B" w:rsidRPr="00A14868" w:rsidRDefault="0011375B" w:rsidP="00A3496C">
            <w:pPr>
              <w:numPr>
                <w:ilvl w:val="0"/>
                <w:numId w:val="44"/>
              </w:numPr>
              <w:ind w:left="53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Программы дошкольного образования МДОУ «Детский сад № 100».</w:t>
            </w:r>
          </w:p>
        </w:tc>
      </w:tr>
      <w:tr w:rsidR="00A14868" w:rsidRPr="00A14868" w:rsidTr="00D81761">
        <w:trPr>
          <w:trHeight w:val="987"/>
        </w:trPr>
        <w:tc>
          <w:tcPr>
            <w:tcW w:w="308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Проблема,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ab/>
              <w:t>на решение которой направлен проект</w:t>
            </w:r>
          </w:p>
        </w:tc>
        <w:tc>
          <w:tcPr>
            <w:tcW w:w="667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Необходимость формирования эффективной системы выявления, поддержки и развития способностей и талантов у детей, направленной на самоопределение и раннюю профессиональную ориентацию.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Необходимость формирования эффективной системы поддержки и развития детей, испытывающих трудности в освоении программ дошкольного образования.</w:t>
            </w:r>
          </w:p>
        </w:tc>
      </w:tr>
      <w:tr w:rsidR="00A14868" w:rsidRPr="00A14868" w:rsidTr="00D81761">
        <w:trPr>
          <w:trHeight w:val="1218"/>
        </w:trPr>
        <w:tc>
          <w:tcPr>
            <w:tcW w:w="308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Цель проекта</w:t>
            </w:r>
          </w:p>
        </w:tc>
        <w:tc>
          <w:tcPr>
            <w:tcW w:w="667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Выявление, поддержка и развитие способностей и талантов у детей, направленные на самоопределение и раннюю профессиональную </w:t>
            </w:r>
            <w:proofErr w:type="spell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ориентацию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.</w:t>
            </w:r>
            <w:r w:rsidR="0011101C"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</w:t>
            </w:r>
            <w:proofErr w:type="gramEnd"/>
            <w:r w:rsidR="0011101C"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азвитие</w:t>
            </w:r>
            <w:proofErr w:type="spellEnd"/>
            <w:r w:rsidR="0011101C"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личности ребенка в контексте модернизации дополнительного образования детей.</w:t>
            </w:r>
          </w:p>
        </w:tc>
      </w:tr>
      <w:tr w:rsidR="00A14868" w:rsidRPr="00A14868" w:rsidTr="00D81761">
        <w:trPr>
          <w:trHeight w:val="1218"/>
        </w:trPr>
        <w:tc>
          <w:tcPr>
            <w:tcW w:w="308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Задачи проекта</w:t>
            </w:r>
          </w:p>
        </w:tc>
        <w:tc>
          <w:tcPr>
            <w:tcW w:w="667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11375B" w:rsidRPr="00A14868" w:rsidRDefault="0011101C" w:rsidP="00A3496C">
            <w:pPr>
              <w:ind w:left="51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Совершенствование системы </w:t>
            </w:r>
            <w:r w:rsidR="0011375B"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дополнительного образования в ДОУ.</w:t>
            </w:r>
          </w:p>
          <w:p w:rsidR="0011375B" w:rsidRPr="00A14868" w:rsidRDefault="0011375B" w:rsidP="00A3496C">
            <w:pPr>
              <w:numPr>
                <w:ilvl w:val="0"/>
                <w:numId w:val="46"/>
              </w:numPr>
              <w:ind w:left="51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Разработать образовательные проекты, направленные на раннюю профессиональную  ориентацию  дошкольников.</w:t>
            </w:r>
          </w:p>
          <w:p w:rsidR="0011375B" w:rsidRPr="00A14868" w:rsidRDefault="0011375B" w:rsidP="00A3496C">
            <w:pPr>
              <w:numPr>
                <w:ilvl w:val="0"/>
                <w:numId w:val="46"/>
              </w:numPr>
              <w:ind w:left="51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Вовлечь воспитанников в детские общественные объединения, 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lastRenderedPageBreak/>
              <w:t>созданные на базе ДОУ.</w:t>
            </w:r>
          </w:p>
          <w:p w:rsidR="0011375B" w:rsidRPr="00A14868" w:rsidRDefault="0011375B" w:rsidP="00A3496C">
            <w:pPr>
              <w:numPr>
                <w:ilvl w:val="0"/>
                <w:numId w:val="46"/>
              </w:numPr>
              <w:ind w:left="51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Создать организационные и методические условия в ДОУ для развития конкурсного движения среди детей на различных уровнях.</w:t>
            </w:r>
          </w:p>
          <w:p w:rsidR="0011375B" w:rsidRPr="00A14868" w:rsidRDefault="0011375B" w:rsidP="00A3496C">
            <w:pPr>
              <w:numPr>
                <w:ilvl w:val="0"/>
                <w:numId w:val="46"/>
              </w:numPr>
              <w:ind w:left="51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Организовать систему мониторинга развития способностей дошкольников.</w:t>
            </w:r>
          </w:p>
          <w:p w:rsidR="0011375B" w:rsidRPr="00A14868" w:rsidRDefault="0011375B" w:rsidP="00A3496C">
            <w:pPr>
              <w:numPr>
                <w:ilvl w:val="0"/>
                <w:numId w:val="46"/>
              </w:numPr>
              <w:ind w:left="51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Обеспечить социальный, эмоциональный, интеллектуальный и физический рост детей, имеющих нарушения развития, и достичь максимального успеха в раскрытии его возможностей при получении дошкольного образования.</w:t>
            </w:r>
          </w:p>
        </w:tc>
      </w:tr>
      <w:tr w:rsidR="00A14868" w:rsidRPr="00A14868" w:rsidTr="00D81761">
        <w:trPr>
          <w:trHeight w:val="1218"/>
        </w:trPr>
        <w:tc>
          <w:tcPr>
            <w:tcW w:w="308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lastRenderedPageBreak/>
              <w:t>Результаты реализации проекта</w:t>
            </w:r>
          </w:p>
        </w:tc>
        <w:tc>
          <w:tcPr>
            <w:tcW w:w="667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11375B" w:rsidRPr="00A14868" w:rsidRDefault="0011375B" w:rsidP="00A3496C">
            <w:pPr>
              <w:numPr>
                <w:ilvl w:val="0"/>
                <w:numId w:val="47"/>
              </w:numPr>
              <w:ind w:left="51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Внедрён комплекс дополнительных программ по развитию способностей детей различной направленности.</w:t>
            </w:r>
          </w:p>
          <w:p w:rsidR="0011375B" w:rsidRPr="00A14868" w:rsidRDefault="0011375B" w:rsidP="00A3496C">
            <w:pPr>
              <w:numPr>
                <w:ilvl w:val="0"/>
                <w:numId w:val="47"/>
              </w:numPr>
              <w:ind w:left="51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Организованы на базе ДОУ детские объединения: художественные, спортивные и др.</w:t>
            </w:r>
          </w:p>
          <w:p w:rsidR="0011375B" w:rsidRPr="00A14868" w:rsidRDefault="0011375B" w:rsidP="00A3496C">
            <w:pPr>
              <w:numPr>
                <w:ilvl w:val="0"/>
                <w:numId w:val="47"/>
              </w:numPr>
              <w:ind w:left="51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Применены в образовательном процессе технологии и методики личностно-ориентированного взаимодействия.</w:t>
            </w:r>
          </w:p>
          <w:p w:rsidR="0011375B" w:rsidRPr="00A14868" w:rsidRDefault="0011375B" w:rsidP="00A3496C">
            <w:pPr>
              <w:numPr>
                <w:ilvl w:val="0"/>
                <w:numId w:val="47"/>
              </w:numPr>
              <w:ind w:left="51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Разработаны образовательные программы для работы с талантливыми детьми и с детьми, испытывающими трудности при освоении программ дошкольного образования.</w:t>
            </w:r>
          </w:p>
          <w:p w:rsidR="0011375B" w:rsidRPr="00A14868" w:rsidRDefault="0011375B" w:rsidP="00A3496C">
            <w:pPr>
              <w:numPr>
                <w:ilvl w:val="0"/>
                <w:numId w:val="47"/>
              </w:numPr>
              <w:ind w:left="51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Разработаны проекты, направленные на раннюю профессиональную ориентацию воспитанников.</w:t>
            </w:r>
          </w:p>
          <w:p w:rsidR="0011375B" w:rsidRPr="00A14868" w:rsidRDefault="0011375B" w:rsidP="00A3496C">
            <w:pPr>
              <w:numPr>
                <w:ilvl w:val="0"/>
                <w:numId w:val="47"/>
              </w:numPr>
              <w:ind w:left="51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Реализуется система диагностических методик по выявлению и развитию способностей детей дошкольного возраста.</w:t>
            </w:r>
          </w:p>
          <w:p w:rsidR="0011375B" w:rsidRPr="00A14868" w:rsidRDefault="0011375B" w:rsidP="00A3496C">
            <w:pPr>
              <w:numPr>
                <w:ilvl w:val="0"/>
                <w:numId w:val="47"/>
              </w:numPr>
              <w:ind w:left="51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Организовано конкурсное движение среди детей при непосредственном педагогическом сопровождении воспитателей и специалистов ДОУ.</w:t>
            </w:r>
          </w:p>
        </w:tc>
      </w:tr>
      <w:tr w:rsidR="00A14868" w:rsidRPr="00A14868" w:rsidTr="00D81761">
        <w:trPr>
          <w:trHeight w:val="968"/>
        </w:trPr>
        <w:tc>
          <w:tcPr>
            <w:tcW w:w="308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Орган, осуществляющий контроль реализации проекта</w:t>
            </w:r>
          </w:p>
        </w:tc>
        <w:tc>
          <w:tcPr>
            <w:tcW w:w="667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Педагогический совет</w:t>
            </w:r>
          </w:p>
        </w:tc>
      </w:tr>
      <w:tr w:rsidR="00A14868" w:rsidRPr="00A14868" w:rsidTr="00D81761">
        <w:trPr>
          <w:trHeight w:val="770"/>
        </w:trPr>
        <w:tc>
          <w:tcPr>
            <w:tcW w:w="308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667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Ежегодно</w:t>
            </w:r>
          </w:p>
        </w:tc>
      </w:tr>
    </w:tbl>
    <w:p w:rsidR="0011375B" w:rsidRPr="00A14868" w:rsidRDefault="0011375B" w:rsidP="00A3496C">
      <w:pPr>
        <w:widowControl w:val="0"/>
        <w:tabs>
          <w:tab w:val="left" w:pos="20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lang w:eastAsia="en-US"/>
        </w:rPr>
      </w:pPr>
    </w:p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lang w:eastAsia="en-US"/>
        </w:rPr>
      </w:pPr>
    </w:p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lang w:eastAsia="en-US"/>
        </w:rPr>
      </w:pPr>
      <w:r w:rsidRPr="00A14868">
        <w:rPr>
          <w:rFonts w:ascii="Times New Roman" w:eastAsia="Times New Roman" w:hAnsi="Times New Roman" w:cs="Times New Roman"/>
          <w:b/>
          <w:i/>
          <w:color w:val="000000" w:themeColor="text1"/>
          <w:lang w:eastAsia="en-US"/>
        </w:rPr>
        <w:t>Содержание проекта «Успех каждого ребенка»</w:t>
      </w:r>
    </w:p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lang w:eastAsia="en-US"/>
        </w:rPr>
      </w:pPr>
    </w:p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lang w:eastAsia="en-US"/>
        </w:rPr>
      </w:pPr>
    </w:p>
    <w:tbl>
      <w:tblPr>
        <w:tblStyle w:val="TableNormal2"/>
        <w:tblW w:w="9899" w:type="dxa"/>
        <w:tblInd w:w="-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5"/>
        <w:gridCol w:w="992"/>
        <w:gridCol w:w="2835"/>
        <w:gridCol w:w="1960"/>
      </w:tblGrid>
      <w:tr w:rsidR="00A14868" w:rsidRPr="00A14868" w:rsidTr="00D81761">
        <w:trPr>
          <w:trHeight w:val="906"/>
        </w:trPr>
        <w:tc>
          <w:tcPr>
            <w:tcW w:w="567" w:type="dxa"/>
          </w:tcPr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354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Мероприятия  проекта</w:t>
            </w:r>
          </w:p>
        </w:tc>
        <w:tc>
          <w:tcPr>
            <w:tcW w:w="992" w:type="dxa"/>
          </w:tcPr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Сроки выполнения</w:t>
            </w:r>
          </w:p>
        </w:tc>
        <w:tc>
          <w:tcPr>
            <w:tcW w:w="283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>Продукты</w:t>
            </w:r>
            <w:proofErr w:type="spellEnd"/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>реализации</w:t>
            </w:r>
            <w:proofErr w:type="spellEnd"/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>проекта</w:t>
            </w:r>
            <w:proofErr w:type="spellEnd"/>
          </w:p>
        </w:tc>
        <w:tc>
          <w:tcPr>
            <w:tcW w:w="1960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Участники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реализации проекта</w:t>
            </w:r>
          </w:p>
        </w:tc>
      </w:tr>
      <w:tr w:rsidR="00A14868" w:rsidRPr="00A14868" w:rsidTr="00D81761">
        <w:trPr>
          <w:trHeight w:val="865"/>
        </w:trPr>
        <w:tc>
          <w:tcPr>
            <w:tcW w:w="567" w:type="dxa"/>
          </w:tcPr>
          <w:p w:rsidR="0011375B" w:rsidRPr="00A14868" w:rsidRDefault="0011375B" w:rsidP="00A14868">
            <w:pPr>
              <w:numPr>
                <w:ilvl w:val="2"/>
                <w:numId w:val="30"/>
              </w:num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1</w:t>
            </w:r>
          </w:p>
          <w:p w:rsidR="0011375B" w:rsidRPr="00A14868" w:rsidRDefault="0011375B" w:rsidP="00A14868">
            <w:pPr>
              <w:numPr>
                <w:ilvl w:val="3"/>
                <w:numId w:val="30"/>
              </w:numPr>
              <w:ind w:left="53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54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Создание творческой группы по реализации проекта.</w:t>
            </w:r>
          </w:p>
        </w:tc>
        <w:tc>
          <w:tcPr>
            <w:tcW w:w="992" w:type="dxa"/>
          </w:tcPr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2021</w:t>
            </w:r>
          </w:p>
        </w:tc>
        <w:tc>
          <w:tcPr>
            <w:tcW w:w="283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Приказ о создании творческой группы с указанием сроков</w:t>
            </w:r>
          </w:p>
        </w:tc>
        <w:tc>
          <w:tcPr>
            <w:tcW w:w="1960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Заведующий,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</w:t>
            </w:r>
          </w:p>
        </w:tc>
      </w:tr>
      <w:tr w:rsidR="00A14868" w:rsidRPr="00A14868" w:rsidTr="00D81761">
        <w:trPr>
          <w:trHeight w:val="1007"/>
        </w:trPr>
        <w:tc>
          <w:tcPr>
            <w:tcW w:w="567" w:type="dxa"/>
          </w:tcPr>
          <w:p w:rsidR="0011375B" w:rsidRPr="00A14868" w:rsidRDefault="0011375B" w:rsidP="00A14868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2.</w:t>
            </w:r>
          </w:p>
        </w:tc>
        <w:tc>
          <w:tcPr>
            <w:tcW w:w="354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Анализ образовательного процесса по ранней профориентации дошкольников. </w:t>
            </w:r>
          </w:p>
        </w:tc>
        <w:tc>
          <w:tcPr>
            <w:tcW w:w="992" w:type="dxa"/>
          </w:tcPr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2021</w:t>
            </w:r>
          </w:p>
        </w:tc>
        <w:tc>
          <w:tcPr>
            <w:tcW w:w="283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Диагностический инструментарий, результаты мониторинга</w:t>
            </w:r>
          </w:p>
        </w:tc>
        <w:tc>
          <w:tcPr>
            <w:tcW w:w="1960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Заведующий,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творческая группа,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воспитатели,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специалисты</w:t>
            </w:r>
          </w:p>
        </w:tc>
      </w:tr>
      <w:tr w:rsidR="00A14868" w:rsidRPr="00A14868" w:rsidTr="00D81761">
        <w:trPr>
          <w:trHeight w:val="1007"/>
        </w:trPr>
        <w:tc>
          <w:tcPr>
            <w:tcW w:w="567" w:type="dxa"/>
          </w:tcPr>
          <w:p w:rsidR="0011375B" w:rsidRPr="00A14868" w:rsidRDefault="0011375B" w:rsidP="00A14868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3.</w:t>
            </w:r>
          </w:p>
        </w:tc>
        <w:tc>
          <w:tcPr>
            <w:tcW w:w="354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Подготовка 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программного</w:t>
            </w:r>
            <w:proofErr w:type="gramEnd"/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обеспечения: поиск и применение инновационных и современных образовательных технологий, форм и методов ранней ориентации и 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lastRenderedPageBreak/>
              <w:t>трудового воспитания дошкольников;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- разработка программ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дополнительного образования;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- поиск или разработка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педагогических диагностик по выявление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ab/>
              <w:t>и развитию способностей у детей</w:t>
            </w:r>
          </w:p>
        </w:tc>
        <w:tc>
          <w:tcPr>
            <w:tcW w:w="992" w:type="dxa"/>
          </w:tcPr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lastRenderedPageBreak/>
              <w:t>2021-2023</w:t>
            </w:r>
          </w:p>
        </w:tc>
        <w:tc>
          <w:tcPr>
            <w:tcW w:w="283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Образовательная программа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ab/>
              <w:t xml:space="preserve">ДОУ. Перечень технологий, форм и методов, парциальных программ, актуальных для 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lastRenderedPageBreak/>
              <w:t>реализации в ДОУ. Программы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дополнительного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образования.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Комплекс 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диагностических</w:t>
            </w:r>
            <w:proofErr w:type="gramEnd"/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Методик по выявлению развитию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способностей у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дошкольников</w:t>
            </w:r>
          </w:p>
        </w:tc>
        <w:tc>
          <w:tcPr>
            <w:tcW w:w="1960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lastRenderedPageBreak/>
              <w:t>Ст. воспитатель,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творческая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группа, воспитатели,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специалисты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14868" w:rsidRPr="00A14868" w:rsidTr="00D81761">
        <w:trPr>
          <w:trHeight w:val="1007"/>
        </w:trPr>
        <w:tc>
          <w:tcPr>
            <w:tcW w:w="567" w:type="dxa"/>
          </w:tcPr>
          <w:p w:rsidR="0011375B" w:rsidRPr="00A14868" w:rsidRDefault="002C720C" w:rsidP="00A14868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lastRenderedPageBreak/>
              <w:t>4.</w:t>
            </w:r>
          </w:p>
        </w:tc>
        <w:tc>
          <w:tcPr>
            <w:tcW w:w="354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Создание детских, детск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о-</w:t>
            </w:r>
            <w:proofErr w:type="gram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взрослых, взрослых объединений по различным направлениям</w:t>
            </w:r>
          </w:p>
        </w:tc>
        <w:tc>
          <w:tcPr>
            <w:tcW w:w="992" w:type="dxa"/>
          </w:tcPr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83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Приказ о создании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объединений.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Программы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объединений</w:t>
            </w:r>
          </w:p>
        </w:tc>
        <w:tc>
          <w:tcPr>
            <w:tcW w:w="1960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воспитатели,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специалисты</w:t>
            </w:r>
          </w:p>
        </w:tc>
      </w:tr>
      <w:tr w:rsidR="00A14868" w:rsidRPr="00A14868" w:rsidTr="00D81761">
        <w:trPr>
          <w:trHeight w:val="1007"/>
        </w:trPr>
        <w:tc>
          <w:tcPr>
            <w:tcW w:w="567" w:type="dxa"/>
          </w:tcPr>
          <w:p w:rsidR="0011375B" w:rsidRPr="00A14868" w:rsidRDefault="0011375B" w:rsidP="00A14868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5.</w:t>
            </w:r>
          </w:p>
        </w:tc>
        <w:tc>
          <w:tcPr>
            <w:tcW w:w="354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Повышение квалификации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педагогов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ab/>
              <w:t>по тематике проекта</w:t>
            </w:r>
          </w:p>
        </w:tc>
        <w:tc>
          <w:tcPr>
            <w:tcW w:w="992" w:type="dxa"/>
          </w:tcPr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2021-2025</w:t>
            </w:r>
          </w:p>
        </w:tc>
        <w:tc>
          <w:tcPr>
            <w:tcW w:w="283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Планы мероприятий,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Программы семинаров, график прохождения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курсов повышения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квалификации,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внутрифирменное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обучение</w:t>
            </w:r>
          </w:p>
        </w:tc>
        <w:tc>
          <w:tcPr>
            <w:tcW w:w="1960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творческая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группа, воспитатели,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специалисты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14868" w:rsidRPr="00A14868" w:rsidTr="00D81761">
        <w:trPr>
          <w:trHeight w:val="1007"/>
        </w:trPr>
        <w:tc>
          <w:tcPr>
            <w:tcW w:w="567" w:type="dxa"/>
          </w:tcPr>
          <w:p w:rsidR="0011375B" w:rsidRPr="00A14868" w:rsidRDefault="0011375B" w:rsidP="00A14868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6. </w:t>
            </w:r>
          </w:p>
        </w:tc>
        <w:tc>
          <w:tcPr>
            <w:tcW w:w="354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Внесение 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необходимых</w:t>
            </w:r>
            <w:proofErr w:type="gramEnd"/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изменений в 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развивающую</w:t>
            </w:r>
            <w:proofErr w:type="gramEnd"/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предметно пространственную среду ДОУ</w:t>
            </w:r>
          </w:p>
        </w:tc>
        <w:tc>
          <w:tcPr>
            <w:tcW w:w="992" w:type="dxa"/>
          </w:tcPr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2021-2025</w:t>
            </w:r>
          </w:p>
        </w:tc>
        <w:tc>
          <w:tcPr>
            <w:tcW w:w="283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Объекты РППС</w:t>
            </w:r>
          </w:p>
        </w:tc>
        <w:tc>
          <w:tcPr>
            <w:tcW w:w="1960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Заведующий,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завхоз,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воспитатели,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специалисты.</w:t>
            </w:r>
          </w:p>
        </w:tc>
      </w:tr>
      <w:tr w:rsidR="00A14868" w:rsidRPr="00A14868" w:rsidTr="00D81761">
        <w:trPr>
          <w:trHeight w:val="420"/>
        </w:trPr>
        <w:tc>
          <w:tcPr>
            <w:tcW w:w="567" w:type="dxa"/>
          </w:tcPr>
          <w:p w:rsidR="0011375B" w:rsidRPr="00A14868" w:rsidRDefault="0011375B" w:rsidP="00A14868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7.</w:t>
            </w:r>
          </w:p>
        </w:tc>
        <w:tc>
          <w:tcPr>
            <w:tcW w:w="354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Разработка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ab/>
              <w:t>и проведение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мероприятий с детьми и родителями, направленных на раннюю профориентацию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в различных формах: проекты, беседы, экскурсии, чтение литературы, организация сюжетно-ролевых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ab/>
              <w:t>игр дежурство, трудовая деятельность, дневники достижений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ab/>
              <w:t xml:space="preserve"> и интересов детей, портфолио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воспитанников</w:t>
            </w:r>
          </w:p>
        </w:tc>
        <w:tc>
          <w:tcPr>
            <w:tcW w:w="992" w:type="dxa"/>
          </w:tcPr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2021-2025</w:t>
            </w:r>
          </w:p>
        </w:tc>
        <w:tc>
          <w:tcPr>
            <w:tcW w:w="283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Программы проектов,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Материалы мероприятий: буклеты, плакаты, программки,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сценарии и </w:t>
            </w:r>
            <w:proofErr w:type="spellStart"/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др</w:t>
            </w:r>
            <w:proofErr w:type="spellEnd"/>
            <w:proofErr w:type="gramEnd"/>
          </w:p>
        </w:tc>
        <w:tc>
          <w:tcPr>
            <w:tcW w:w="1960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воспитатели,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специалисты</w:t>
            </w:r>
          </w:p>
        </w:tc>
      </w:tr>
      <w:tr w:rsidR="00A14868" w:rsidRPr="00A14868" w:rsidTr="00D81761">
        <w:trPr>
          <w:trHeight w:val="1007"/>
        </w:trPr>
        <w:tc>
          <w:tcPr>
            <w:tcW w:w="567" w:type="dxa"/>
          </w:tcPr>
          <w:p w:rsidR="0011375B" w:rsidRPr="00A14868" w:rsidRDefault="0011375B" w:rsidP="00A14868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8.</w:t>
            </w:r>
          </w:p>
        </w:tc>
        <w:tc>
          <w:tcPr>
            <w:tcW w:w="354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Разработка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ab/>
              <w:t>и проведение мероприятий с детьми и родителями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ab/>
              <w:t>в рамках детских объединений: акции, проекты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и </w:t>
            </w:r>
            <w:proofErr w:type="spellStart"/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др</w:t>
            </w:r>
            <w:proofErr w:type="spellEnd"/>
            <w:proofErr w:type="gramEnd"/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992" w:type="dxa"/>
          </w:tcPr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2021-2025</w:t>
            </w:r>
          </w:p>
        </w:tc>
        <w:tc>
          <w:tcPr>
            <w:tcW w:w="283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Программы проектов, сценарии акций, материалы мероприятий: буклеты, плакаты, программки, сценарии и др.</w:t>
            </w:r>
          </w:p>
        </w:tc>
        <w:tc>
          <w:tcPr>
            <w:tcW w:w="1960" w:type="dxa"/>
          </w:tcPr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Заведующий</w:t>
            </w:r>
          </w:p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воспитатель, воспитатели, специалисты</w:t>
            </w:r>
          </w:p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14868" w:rsidRPr="00A14868" w:rsidTr="00D81761">
        <w:trPr>
          <w:trHeight w:val="1007"/>
        </w:trPr>
        <w:tc>
          <w:tcPr>
            <w:tcW w:w="567" w:type="dxa"/>
          </w:tcPr>
          <w:p w:rsidR="0011375B" w:rsidRPr="00A14868" w:rsidRDefault="0011375B" w:rsidP="00A14868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9.</w:t>
            </w:r>
          </w:p>
        </w:tc>
        <w:tc>
          <w:tcPr>
            <w:tcW w:w="354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Анализ результативности выбранной стратегии ранней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профориентации и развитию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способностей воспитанников</w:t>
            </w:r>
          </w:p>
        </w:tc>
        <w:tc>
          <w:tcPr>
            <w:tcW w:w="992" w:type="dxa"/>
          </w:tcPr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2025</w:t>
            </w:r>
          </w:p>
        </w:tc>
        <w:tc>
          <w:tcPr>
            <w:tcW w:w="283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Результаты анализа, отчет</w:t>
            </w:r>
          </w:p>
        </w:tc>
        <w:tc>
          <w:tcPr>
            <w:tcW w:w="1960" w:type="dxa"/>
          </w:tcPr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</w:t>
            </w:r>
          </w:p>
        </w:tc>
      </w:tr>
      <w:tr w:rsidR="00A14868" w:rsidRPr="00A14868" w:rsidTr="00D81761">
        <w:trPr>
          <w:trHeight w:val="1007"/>
        </w:trPr>
        <w:tc>
          <w:tcPr>
            <w:tcW w:w="567" w:type="dxa"/>
          </w:tcPr>
          <w:p w:rsidR="0011375B" w:rsidRPr="00A14868" w:rsidRDefault="0011375B" w:rsidP="00A14868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10.</w:t>
            </w:r>
          </w:p>
        </w:tc>
        <w:tc>
          <w:tcPr>
            <w:tcW w:w="354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Анализ результативности ранней диагностики и оказания социальной,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эмоциональной, интеллектуальной и 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физический</w:t>
            </w:r>
            <w:proofErr w:type="gram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помощи детям, имеющим нарушения развития</w:t>
            </w:r>
          </w:p>
        </w:tc>
        <w:tc>
          <w:tcPr>
            <w:tcW w:w="992" w:type="dxa"/>
          </w:tcPr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2025</w:t>
            </w:r>
          </w:p>
        </w:tc>
        <w:tc>
          <w:tcPr>
            <w:tcW w:w="2835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Результаты анализа, отчет</w:t>
            </w:r>
          </w:p>
        </w:tc>
        <w:tc>
          <w:tcPr>
            <w:tcW w:w="1960" w:type="dxa"/>
          </w:tcPr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.</w:t>
            </w:r>
            <w:proofErr w:type="gram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в</w:t>
            </w:r>
            <w:proofErr w:type="gram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оспитатели,</w:t>
            </w:r>
          </w:p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специалисты</w:t>
            </w:r>
          </w:p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ДОУ</w:t>
            </w:r>
          </w:p>
        </w:tc>
      </w:tr>
    </w:tbl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en-US"/>
        </w:rPr>
      </w:pPr>
      <w:bookmarkStart w:id="3" w:name="_TOC_250007"/>
    </w:p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en-US"/>
        </w:rPr>
      </w:pPr>
    </w:p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en-US"/>
        </w:rPr>
      </w:pPr>
    </w:p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en-US"/>
        </w:rPr>
      </w:pPr>
      <w:r w:rsidRPr="00A14868">
        <w:rPr>
          <w:rFonts w:ascii="Times New Roman" w:eastAsia="Times New Roman" w:hAnsi="Times New Roman" w:cs="Times New Roman"/>
          <w:b/>
          <w:bCs/>
          <w:color w:val="000000" w:themeColor="text1"/>
          <w:lang w:eastAsia="en-US"/>
        </w:rPr>
        <w:lastRenderedPageBreak/>
        <w:t xml:space="preserve">Проект «Поддержка семей, имеющих </w:t>
      </w:r>
      <w:bookmarkEnd w:id="3"/>
      <w:r w:rsidRPr="00A14868">
        <w:rPr>
          <w:rFonts w:ascii="Times New Roman" w:eastAsia="Times New Roman" w:hAnsi="Times New Roman" w:cs="Times New Roman"/>
          <w:b/>
          <w:bCs/>
          <w:color w:val="000000" w:themeColor="text1"/>
          <w:lang w:eastAsia="en-US"/>
        </w:rPr>
        <w:t>детей»</w:t>
      </w:r>
    </w:p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lang w:eastAsia="en-US"/>
        </w:rPr>
      </w:pPr>
      <w:r w:rsidRPr="00A14868">
        <w:rPr>
          <w:rFonts w:ascii="Times New Roman" w:eastAsia="Times New Roman" w:hAnsi="Times New Roman" w:cs="Times New Roman"/>
          <w:i/>
          <w:color w:val="000000" w:themeColor="text1"/>
          <w:lang w:eastAsia="en-US"/>
        </w:rPr>
        <w:t>Паспорт проекта</w:t>
      </w:r>
    </w:p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lang w:eastAsia="en-US"/>
        </w:rPr>
      </w:pPr>
    </w:p>
    <w:tbl>
      <w:tblPr>
        <w:tblStyle w:val="TableNormal2"/>
        <w:tblW w:w="976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9"/>
        <w:gridCol w:w="6671"/>
      </w:tblGrid>
      <w:tr w:rsidR="00A14868" w:rsidRPr="00A14868" w:rsidTr="00D81761">
        <w:trPr>
          <w:trHeight w:val="600"/>
        </w:trPr>
        <w:tc>
          <w:tcPr>
            <w:tcW w:w="3089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Название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ab/>
              <w:t>и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ab/>
              <w:t>тип проекта</w:t>
            </w:r>
          </w:p>
        </w:tc>
        <w:tc>
          <w:tcPr>
            <w:tcW w:w="6671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Управленческий проект «Поддержка семей, имеющих детей»</w:t>
            </w:r>
          </w:p>
        </w:tc>
      </w:tr>
      <w:tr w:rsidR="00A14868" w:rsidRPr="00A14868" w:rsidTr="00D81761">
        <w:trPr>
          <w:trHeight w:val="604"/>
        </w:trPr>
        <w:tc>
          <w:tcPr>
            <w:tcW w:w="3089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Авторы - разработчики</w:t>
            </w:r>
          </w:p>
        </w:tc>
        <w:tc>
          <w:tcPr>
            <w:tcW w:w="6671" w:type="dxa"/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Заведующий ДОУ, старший воспитатель, творческая группа по разработке проекта</w:t>
            </w:r>
          </w:p>
        </w:tc>
      </w:tr>
      <w:tr w:rsidR="00A14868" w:rsidRPr="00A14868" w:rsidTr="00D81761">
        <w:trPr>
          <w:trHeight w:val="599"/>
        </w:trPr>
        <w:tc>
          <w:tcPr>
            <w:tcW w:w="3089" w:type="dxa"/>
            <w:tcBorders>
              <w:bottom w:val="single" w:sz="2" w:space="0" w:color="000000"/>
            </w:tcBorders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Сроки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ab/>
              <w:t>реализации проекта</w:t>
            </w:r>
          </w:p>
        </w:tc>
        <w:tc>
          <w:tcPr>
            <w:tcW w:w="6671" w:type="dxa"/>
            <w:tcBorders>
              <w:bottom w:val="single" w:sz="2" w:space="0" w:color="000000"/>
            </w:tcBorders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2021-2025 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годы</w:t>
            </w:r>
          </w:p>
        </w:tc>
      </w:tr>
      <w:tr w:rsidR="00A14868" w:rsidRPr="00A14868" w:rsidTr="00A3496C">
        <w:trPr>
          <w:trHeight w:val="7897"/>
        </w:trPr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Основания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ab/>
              <w:t>для разработки проекта</w:t>
            </w:r>
          </w:p>
        </w:tc>
        <w:tc>
          <w:tcPr>
            <w:tcW w:w="6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75B" w:rsidRPr="00A14868" w:rsidRDefault="0011375B" w:rsidP="00DD60B5">
            <w:pPr>
              <w:numPr>
                <w:ilvl w:val="0"/>
                <w:numId w:val="33"/>
              </w:numPr>
              <w:ind w:left="53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Федеральный закон от 29.12.2012 № 273-ФЗ «Об образовании в Российской Федерации».</w:t>
            </w:r>
          </w:p>
          <w:p w:rsidR="0011375B" w:rsidRPr="00A14868" w:rsidRDefault="0011375B" w:rsidP="00DD60B5">
            <w:pPr>
              <w:numPr>
                <w:ilvl w:val="0"/>
                <w:numId w:val="33"/>
              </w:numPr>
              <w:ind w:left="53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      </w:r>
          </w:p>
          <w:p w:rsidR="0011375B" w:rsidRPr="00A14868" w:rsidRDefault="0011375B" w:rsidP="00DD60B5">
            <w:pPr>
              <w:numPr>
                <w:ilvl w:val="0"/>
                <w:numId w:val="33"/>
              </w:numPr>
              <w:ind w:left="53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Указ Президента Российской Федерации от 7 мая 2018 г. №204 «О национальных целях и стратегических задачах развития Российской Федерации на период до 2024 года».</w:t>
            </w:r>
          </w:p>
          <w:p w:rsidR="0011375B" w:rsidRPr="00A14868" w:rsidRDefault="0011375B" w:rsidP="00DD60B5">
            <w:pPr>
              <w:numPr>
                <w:ilvl w:val="0"/>
                <w:numId w:val="33"/>
              </w:numPr>
              <w:ind w:left="53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Паспорт национального проекта «Образование» (утвержден президиумом Совета при Президенте Российской Федерации по стратегическому развитию и национальным проектам (протокол от 24 декабря 2018 г. № 16).</w:t>
            </w:r>
            <w:proofErr w:type="gramEnd"/>
          </w:p>
          <w:p w:rsidR="0011375B" w:rsidRPr="00A14868" w:rsidRDefault="0011375B" w:rsidP="00DD60B5">
            <w:pPr>
              <w:numPr>
                <w:ilvl w:val="0"/>
                <w:numId w:val="33"/>
              </w:numPr>
              <w:ind w:left="53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Стратегия развития воспитания в Российской Федерации на  период до 2025 года (утвержденная распоряжением Правительства РФ от 29.05.2015 № 996-р).</w:t>
            </w:r>
          </w:p>
          <w:p w:rsidR="0011375B" w:rsidRPr="00A14868" w:rsidRDefault="0011375B" w:rsidP="00DD60B5">
            <w:pPr>
              <w:numPr>
                <w:ilvl w:val="0"/>
                <w:numId w:val="33"/>
              </w:numPr>
              <w:ind w:left="53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Государственная программа РФ «Развитие образования» (2018 - 2025 годы). 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Утверждена</w:t>
            </w:r>
            <w:proofErr w:type="gram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постановлением Правительства Российской Федерации от 26 декабря 2017 г. № 1642.14.</w:t>
            </w:r>
          </w:p>
          <w:p w:rsidR="0011375B" w:rsidRPr="00A14868" w:rsidRDefault="0011375B" w:rsidP="00DD60B5">
            <w:pPr>
              <w:numPr>
                <w:ilvl w:val="0"/>
                <w:numId w:val="33"/>
              </w:numPr>
              <w:ind w:left="53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Концепция развития дополнительного образования детей в   Российской Федерации, утверждена распоряжением Правительства Российской Федерации от 04.09.2014 г. № 1726-р.</w:t>
            </w:r>
          </w:p>
          <w:p w:rsidR="0011375B" w:rsidRPr="00A14868" w:rsidRDefault="0011375B" w:rsidP="00DD60B5">
            <w:pPr>
              <w:numPr>
                <w:ilvl w:val="0"/>
                <w:numId w:val="33"/>
              </w:numPr>
              <w:ind w:left="53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Приказ Минтруда России от 18.10.2013 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      </w:r>
          </w:p>
          <w:p w:rsidR="0011375B" w:rsidRPr="00A14868" w:rsidRDefault="0011375B" w:rsidP="00DD60B5">
            <w:pPr>
              <w:numPr>
                <w:ilvl w:val="0"/>
                <w:numId w:val="33"/>
              </w:numPr>
              <w:ind w:left="53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Устав МДОУ «Детский сад № 100». </w:t>
            </w:r>
          </w:p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ab/>
            </w:r>
          </w:p>
        </w:tc>
      </w:tr>
      <w:tr w:rsidR="00A14868" w:rsidRPr="00A14868" w:rsidTr="00D81761">
        <w:trPr>
          <w:trHeight w:val="1961"/>
        </w:trPr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Проблема, на решение которой направлен проект</w:t>
            </w:r>
          </w:p>
        </w:tc>
        <w:tc>
          <w:tcPr>
            <w:tcW w:w="6671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Новое поколение родителей существует в обновленном социокультурном пространстве, является носителем современной коммуникации, все активнее осваивает ее новые средства, ведет современный образ жизни и при этом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очень нуждается в сопровождении и поддержке по вопросам развития, воспитания и обучения детей.</w:t>
            </w:r>
          </w:p>
        </w:tc>
      </w:tr>
      <w:tr w:rsidR="00A14868" w:rsidRPr="00A14868" w:rsidTr="00D81761">
        <w:trPr>
          <w:trHeight w:val="1270"/>
        </w:trPr>
        <w:tc>
          <w:tcPr>
            <w:tcW w:w="308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Цель проекта</w:t>
            </w:r>
          </w:p>
        </w:tc>
        <w:tc>
          <w:tcPr>
            <w:tcW w:w="6671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75B" w:rsidRPr="00A14868" w:rsidRDefault="00042D62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Оказание психолого-</w:t>
            </w:r>
            <w:r w:rsidR="00A3496C"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педагогической, методической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и консультативной помощи родителям и </w:t>
            </w:r>
            <w:r w:rsidR="00A3496C"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детям, в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том числе сопровождение </w:t>
            </w:r>
            <w:r w:rsidR="00A3496C"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семей, имеющих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детей раннего возраста</w:t>
            </w:r>
            <w:r w:rsidR="0011375B"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.</w:t>
            </w:r>
          </w:p>
        </w:tc>
      </w:tr>
      <w:tr w:rsidR="00A14868" w:rsidRPr="00A14868" w:rsidTr="00D81761">
        <w:trPr>
          <w:trHeight w:val="5065"/>
        </w:trPr>
        <w:tc>
          <w:tcPr>
            <w:tcW w:w="308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lastRenderedPageBreak/>
              <w:t>Задачи проекта</w:t>
            </w:r>
          </w:p>
        </w:tc>
        <w:tc>
          <w:tcPr>
            <w:tcW w:w="6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375B" w:rsidRPr="00A14868" w:rsidRDefault="0011375B" w:rsidP="00DD60B5">
            <w:pPr>
              <w:numPr>
                <w:ilvl w:val="0"/>
                <w:numId w:val="29"/>
              </w:numPr>
              <w:ind w:left="567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Развивать направления </w:t>
            </w:r>
            <w:proofErr w:type="spell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деят</w:t>
            </w:r>
            <w:r w:rsidR="00042D62"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ельности</w:t>
            </w:r>
            <w:proofErr w:type="gramStart"/>
            <w:r w:rsidR="00042D62"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»С</w:t>
            </w:r>
            <w:proofErr w:type="gramEnd"/>
            <w:r w:rsidR="00042D62"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лужбы</w:t>
            </w:r>
            <w:proofErr w:type="spellEnd"/>
            <w:r w:rsidR="00042D62"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ранней помощи» 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.</w:t>
            </w:r>
          </w:p>
          <w:p w:rsidR="0011375B" w:rsidRPr="00A14868" w:rsidRDefault="0011375B" w:rsidP="00DD60B5">
            <w:pPr>
              <w:numPr>
                <w:ilvl w:val="0"/>
                <w:numId w:val="29"/>
              </w:numPr>
              <w:ind w:left="567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Организовать деяте</w:t>
            </w:r>
            <w:r w:rsidR="00042D62"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льность «Службы ранней помощи»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для родителей (зак</w:t>
            </w:r>
            <w:r w:rsidR="00042D62"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онных представителей) детей  от1 года до 3 лет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лет</w:t>
            </w:r>
            <w:proofErr w:type="spellEnd"/>
            <w:proofErr w:type="gram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, для родителей, чьи дети </w:t>
            </w:r>
            <w:r w:rsidR="00042D62"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не 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получают дошкольное образован</w:t>
            </w:r>
            <w:r w:rsidR="00D97CCF"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ие в ДОУ. </w:t>
            </w:r>
          </w:p>
          <w:p w:rsidR="0011375B" w:rsidRPr="00A14868" w:rsidRDefault="0011375B" w:rsidP="00DD60B5">
            <w:pPr>
              <w:numPr>
                <w:ilvl w:val="0"/>
                <w:numId w:val="29"/>
              </w:numPr>
              <w:ind w:left="567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Разработать пр</w:t>
            </w:r>
            <w:r w:rsidR="00D97CCF"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ограммы «Службы ранней помощи»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,</w:t>
            </w:r>
          </w:p>
          <w:p w:rsidR="0011375B" w:rsidRPr="00A14868" w:rsidRDefault="0011375B" w:rsidP="00DD60B5">
            <w:pPr>
              <w:ind w:left="567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методические комплекты и индивидуальные образовательные маршруты для работы с детьми.</w:t>
            </w:r>
          </w:p>
          <w:p w:rsidR="0011375B" w:rsidRPr="00A14868" w:rsidRDefault="0011375B" w:rsidP="00DD60B5">
            <w:pPr>
              <w:numPr>
                <w:ilvl w:val="0"/>
                <w:numId w:val="29"/>
              </w:numPr>
              <w:ind w:left="567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Оказать консультативную помощь родителям по различным вопросам воспитания, обучения и развития</w:t>
            </w:r>
          </w:p>
          <w:p w:rsidR="0011375B" w:rsidRPr="00A14868" w:rsidRDefault="0011375B" w:rsidP="00DD60B5">
            <w:pPr>
              <w:ind w:left="567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детей.</w:t>
            </w:r>
          </w:p>
          <w:p w:rsidR="0011375B" w:rsidRPr="00A14868" w:rsidRDefault="0011375B" w:rsidP="00DD60B5">
            <w:pPr>
              <w:numPr>
                <w:ilvl w:val="0"/>
                <w:numId w:val="29"/>
              </w:numPr>
              <w:ind w:left="567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Повысить педагогическую компетентность родителей посредством обучения их конкретным педагогическим методам и приемам.</w:t>
            </w:r>
          </w:p>
          <w:p w:rsidR="0011375B" w:rsidRPr="00A14868" w:rsidRDefault="00D97CCF" w:rsidP="00DD60B5">
            <w:pPr>
              <w:numPr>
                <w:ilvl w:val="0"/>
                <w:numId w:val="29"/>
              </w:numPr>
              <w:ind w:left="567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Объединить усилия педагогов «Службы ранней помощи»</w:t>
            </w:r>
            <w:r w:rsidR="0011375B"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и семьи по всестороннему развитию детей</w:t>
            </w:r>
          </w:p>
          <w:p w:rsidR="0011375B" w:rsidRPr="00A14868" w:rsidRDefault="0011375B" w:rsidP="00DD60B5">
            <w:pPr>
              <w:ind w:left="567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посредством совместных образовательных и досуговых мероприятий.</w:t>
            </w:r>
          </w:p>
        </w:tc>
      </w:tr>
      <w:tr w:rsidR="00A14868" w:rsidRPr="00A14868" w:rsidTr="00D81761">
        <w:trPr>
          <w:trHeight w:val="5065"/>
        </w:trPr>
        <w:tc>
          <w:tcPr>
            <w:tcW w:w="308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Результаты реализации проекта</w:t>
            </w:r>
          </w:p>
        </w:tc>
        <w:tc>
          <w:tcPr>
            <w:tcW w:w="6671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11375B" w:rsidRPr="00A14868" w:rsidRDefault="0011375B" w:rsidP="00DD60B5">
            <w:pPr>
              <w:numPr>
                <w:ilvl w:val="0"/>
                <w:numId w:val="28"/>
              </w:numPr>
              <w:ind w:left="574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Созданы условия для личностно-ориентированного общения с родителями с целью позитивной социализации и адаптации детей в современном обществе.</w:t>
            </w:r>
          </w:p>
          <w:p w:rsidR="0011375B" w:rsidRPr="00A14868" w:rsidRDefault="0011375B" w:rsidP="00DD60B5">
            <w:pPr>
              <w:numPr>
                <w:ilvl w:val="0"/>
                <w:numId w:val="28"/>
              </w:numPr>
              <w:ind w:left="574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Разработаны пр</w:t>
            </w:r>
            <w:r w:rsidR="00D97CCF"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ограммы «Службы ранней помощи»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, методические комплекты и индивидуальные образовательные маршруты для детей.</w:t>
            </w:r>
          </w:p>
          <w:p w:rsidR="0011375B" w:rsidRPr="00A14868" w:rsidRDefault="0011375B" w:rsidP="00DD60B5">
            <w:pPr>
              <w:numPr>
                <w:ilvl w:val="0"/>
                <w:numId w:val="28"/>
              </w:numPr>
              <w:ind w:left="574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У родителей сформированы психолого-педагогическая культура, теоретические знания и практические умения по вопросам развития и образования детей.</w:t>
            </w:r>
          </w:p>
          <w:p w:rsidR="0011375B" w:rsidRPr="00A14868" w:rsidRDefault="0011375B" w:rsidP="00DD60B5">
            <w:pPr>
              <w:numPr>
                <w:ilvl w:val="0"/>
                <w:numId w:val="28"/>
              </w:numPr>
              <w:ind w:left="574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Выявлена удовлетворенность родителей консультативной поддержкой и результативными формами взаимодействия с детьми.</w:t>
            </w:r>
          </w:p>
          <w:p w:rsidR="0011375B" w:rsidRPr="00A14868" w:rsidRDefault="0011375B" w:rsidP="00DD60B5">
            <w:pPr>
              <w:numPr>
                <w:ilvl w:val="0"/>
                <w:numId w:val="28"/>
              </w:numPr>
              <w:ind w:left="574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Проведены совместные образовательные и досуговые мероприятия.</w:t>
            </w:r>
          </w:p>
          <w:p w:rsidR="0011375B" w:rsidRPr="00A14868" w:rsidRDefault="0011375B" w:rsidP="00DD60B5">
            <w:pPr>
              <w:numPr>
                <w:ilvl w:val="0"/>
                <w:numId w:val="28"/>
              </w:numPr>
              <w:ind w:left="574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Разработана система консультативной помощи в форме 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опосредованного</w:t>
            </w:r>
            <w:proofErr w:type="gram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интернет-общения, через социальные сети.</w:t>
            </w:r>
          </w:p>
        </w:tc>
      </w:tr>
      <w:tr w:rsidR="00A14868" w:rsidRPr="00A14868" w:rsidTr="00D81761">
        <w:trPr>
          <w:trHeight w:val="845"/>
        </w:trPr>
        <w:tc>
          <w:tcPr>
            <w:tcW w:w="308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Орган, осуществляющий контроль реализации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проекта</w:t>
            </w:r>
          </w:p>
        </w:tc>
        <w:tc>
          <w:tcPr>
            <w:tcW w:w="667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Педагогический совет</w:t>
            </w:r>
          </w:p>
        </w:tc>
      </w:tr>
      <w:tr w:rsidR="00A14868" w:rsidRPr="00A14868" w:rsidTr="00D81761">
        <w:trPr>
          <w:trHeight w:val="703"/>
        </w:trPr>
        <w:tc>
          <w:tcPr>
            <w:tcW w:w="308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Периодичность</w:t>
            </w:r>
          </w:p>
          <w:p w:rsidR="0011375B" w:rsidRPr="00A14868" w:rsidRDefault="0011375B" w:rsidP="00A3496C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контроля</w:t>
            </w:r>
          </w:p>
        </w:tc>
        <w:tc>
          <w:tcPr>
            <w:tcW w:w="667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Ежегодно</w:t>
            </w:r>
          </w:p>
        </w:tc>
      </w:tr>
    </w:tbl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lang w:eastAsia="en-US"/>
        </w:rPr>
      </w:pPr>
    </w:p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lang w:eastAsia="en-US"/>
        </w:rPr>
      </w:pPr>
    </w:p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en-US"/>
        </w:rPr>
        <w:sectPr w:rsidR="0011375B" w:rsidRPr="00A14868" w:rsidSect="00E52979">
          <w:footerReference w:type="default" r:id="rId17"/>
          <w:pgSz w:w="11910" w:h="16840"/>
          <w:pgMar w:top="1134" w:right="850" w:bottom="1134" w:left="1701" w:header="0" w:footer="918" w:gutter="0"/>
          <w:cols w:space="720"/>
          <w:titlePg/>
          <w:docGrid w:linePitch="299"/>
        </w:sectPr>
      </w:pPr>
    </w:p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lang w:eastAsia="en-US"/>
        </w:rPr>
      </w:pPr>
    </w:p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lang w:eastAsia="en-US"/>
        </w:rPr>
      </w:pPr>
    </w:p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lang w:eastAsia="en-US"/>
        </w:rPr>
      </w:pPr>
    </w:p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lang w:eastAsia="en-US"/>
        </w:rPr>
      </w:pPr>
    </w:p>
    <w:p w:rsidR="00DD60B5" w:rsidRDefault="00DD60B5" w:rsidP="00A148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lang w:eastAsia="en-US"/>
        </w:rPr>
      </w:pPr>
    </w:p>
    <w:p w:rsidR="00DD60B5" w:rsidRDefault="00DD60B5" w:rsidP="00A148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lang w:eastAsia="en-US"/>
        </w:rPr>
      </w:pPr>
    </w:p>
    <w:p w:rsidR="00DD60B5" w:rsidRDefault="00DD60B5" w:rsidP="00A148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lang w:eastAsia="en-US"/>
        </w:rPr>
      </w:pPr>
    </w:p>
    <w:p w:rsidR="00DD60B5" w:rsidRDefault="00DD60B5" w:rsidP="00A148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lang w:eastAsia="en-US"/>
        </w:rPr>
      </w:pPr>
    </w:p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lang w:eastAsia="en-US"/>
        </w:rPr>
      </w:pPr>
      <w:r w:rsidRPr="00A14868">
        <w:rPr>
          <w:rFonts w:ascii="Times New Roman" w:eastAsia="Times New Roman" w:hAnsi="Times New Roman" w:cs="Times New Roman"/>
          <w:b/>
          <w:i/>
          <w:color w:val="000000" w:themeColor="text1"/>
          <w:lang w:eastAsia="en-US"/>
        </w:rPr>
        <w:lastRenderedPageBreak/>
        <w:t>Содержание проекта «Поддержка семей, имеющих детей»</w:t>
      </w:r>
    </w:p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lang w:eastAsia="en-US"/>
        </w:rPr>
      </w:pPr>
    </w:p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lang w:eastAsia="en-US"/>
        </w:rPr>
      </w:pPr>
    </w:p>
    <w:tbl>
      <w:tblPr>
        <w:tblStyle w:val="TableNormal2"/>
        <w:tblW w:w="9919" w:type="dxa"/>
        <w:tblInd w:w="-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545"/>
        <w:gridCol w:w="992"/>
        <w:gridCol w:w="2835"/>
        <w:gridCol w:w="1960"/>
      </w:tblGrid>
      <w:tr w:rsidR="00A14868" w:rsidRPr="00A14868" w:rsidTr="00D81761">
        <w:trPr>
          <w:trHeight w:val="906"/>
        </w:trPr>
        <w:tc>
          <w:tcPr>
            <w:tcW w:w="587" w:type="dxa"/>
          </w:tcPr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354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Мероприятия  проекта</w:t>
            </w:r>
          </w:p>
        </w:tc>
        <w:tc>
          <w:tcPr>
            <w:tcW w:w="992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Сроки выполнения</w:t>
            </w:r>
          </w:p>
        </w:tc>
        <w:tc>
          <w:tcPr>
            <w:tcW w:w="283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Продукты реализации проекта</w:t>
            </w:r>
          </w:p>
        </w:tc>
        <w:tc>
          <w:tcPr>
            <w:tcW w:w="1960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Участники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реализации проекта</w:t>
            </w:r>
          </w:p>
        </w:tc>
      </w:tr>
      <w:tr w:rsidR="00A14868" w:rsidRPr="00A14868" w:rsidTr="00D81761">
        <w:trPr>
          <w:trHeight w:val="865"/>
        </w:trPr>
        <w:tc>
          <w:tcPr>
            <w:tcW w:w="587" w:type="dxa"/>
          </w:tcPr>
          <w:p w:rsidR="0011375B" w:rsidRPr="00A14868" w:rsidRDefault="0011375B" w:rsidP="00A14868">
            <w:pPr>
              <w:numPr>
                <w:ilvl w:val="0"/>
                <w:numId w:val="34"/>
              </w:numPr>
              <w:ind w:left="473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54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Создание творческой группы по реализации проекта.</w:t>
            </w:r>
          </w:p>
        </w:tc>
        <w:tc>
          <w:tcPr>
            <w:tcW w:w="992" w:type="dxa"/>
          </w:tcPr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2021</w:t>
            </w:r>
          </w:p>
        </w:tc>
        <w:tc>
          <w:tcPr>
            <w:tcW w:w="283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Приказ о создании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творческой группы с указанием сроков</w:t>
            </w:r>
          </w:p>
        </w:tc>
        <w:tc>
          <w:tcPr>
            <w:tcW w:w="1960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Заведующий,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</w:t>
            </w:r>
          </w:p>
        </w:tc>
      </w:tr>
      <w:tr w:rsidR="00A14868" w:rsidRPr="00A14868" w:rsidTr="00D81761">
        <w:trPr>
          <w:trHeight w:val="1007"/>
        </w:trPr>
        <w:tc>
          <w:tcPr>
            <w:tcW w:w="587" w:type="dxa"/>
          </w:tcPr>
          <w:p w:rsidR="0011375B" w:rsidRPr="00A14868" w:rsidRDefault="0011375B" w:rsidP="00A14868">
            <w:pPr>
              <w:numPr>
                <w:ilvl w:val="0"/>
                <w:numId w:val="34"/>
              </w:numPr>
              <w:ind w:left="473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54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Мониторинг (анкетирование и опросы) родителей с целью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выявления: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-уровня родительских притязаний к дошкольному образованию детей;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- потребности родителей 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в</w:t>
            </w:r>
            <w:proofErr w:type="gramEnd"/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образовательных 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услугах</w:t>
            </w:r>
            <w:proofErr w:type="gram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;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- потребности в повышения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педагогической грамотности.</w:t>
            </w:r>
          </w:p>
        </w:tc>
        <w:tc>
          <w:tcPr>
            <w:tcW w:w="992" w:type="dxa"/>
          </w:tcPr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2021</w:t>
            </w:r>
          </w:p>
        </w:tc>
        <w:tc>
          <w:tcPr>
            <w:tcW w:w="283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Анкеты, тесты,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социальный паспорт группы. Аналитическая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справка по результатам мониторинга.</w:t>
            </w:r>
          </w:p>
        </w:tc>
        <w:tc>
          <w:tcPr>
            <w:tcW w:w="1960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воспитатель,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творческая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группа, воспитатели,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специалисты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родители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14868" w:rsidRPr="00A14868" w:rsidTr="00D81761">
        <w:trPr>
          <w:trHeight w:val="1007"/>
        </w:trPr>
        <w:tc>
          <w:tcPr>
            <w:tcW w:w="587" w:type="dxa"/>
          </w:tcPr>
          <w:p w:rsidR="0011375B" w:rsidRPr="00A14868" w:rsidRDefault="0011375B" w:rsidP="00A14868">
            <w:pPr>
              <w:numPr>
                <w:ilvl w:val="0"/>
                <w:numId w:val="34"/>
              </w:numPr>
              <w:ind w:left="473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54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Разработка 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локальной</w:t>
            </w:r>
            <w:proofErr w:type="gramEnd"/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нормативно -  правовой базы,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обеспечивающей</w:t>
            </w:r>
            <w:proofErr w:type="gram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реализацию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образовательных прав родителей и детей,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ab/>
              <w:t>не посещающих ДОУ</w:t>
            </w:r>
          </w:p>
        </w:tc>
        <w:tc>
          <w:tcPr>
            <w:tcW w:w="992" w:type="dxa"/>
          </w:tcPr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2021</w:t>
            </w:r>
          </w:p>
        </w:tc>
        <w:tc>
          <w:tcPr>
            <w:tcW w:w="283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Приказ об утверждении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Плана </w:t>
            </w:r>
            <w:r w:rsidR="00D81761"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работы «Службы ранней помощи»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. 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Приказ о зачислении детей.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Договоры с родителями, прием заявлений, программы, проекты, отчетная документация</w:t>
            </w:r>
          </w:p>
        </w:tc>
        <w:tc>
          <w:tcPr>
            <w:tcW w:w="1960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Заведующий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воспитатель, воспитатели, специалисты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творческая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группа,</w:t>
            </w:r>
          </w:p>
        </w:tc>
      </w:tr>
      <w:tr w:rsidR="00A14868" w:rsidRPr="00A14868" w:rsidTr="00D81761">
        <w:trPr>
          <w:trHeight w:val="1007"/>
        </w:trPr>
        <w:tc>
          <w:tcPr>
            <w:tcW w:w="587" w:type="dxa"/>
          </w:tcPr>
          <w:p w:rsidR="0011375B" w:rsidRPr="00A14868" w:rsidRDefault="0011375B" w:rsidP="00A14868">
            <w:pPr>
              <w:numPr>
                <w:ilvl w:val="0"/>
                <w:numId w:val="34"/>
              </w:numPr>
              <w:ind w:left="473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54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Разработка программы</w:t>
            </w:r>
          </w:p>
          <w:p w:rsidR="0011375B" w:rsidRPr="00A14868" w:rsidRDefault="00D81761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«Службы ранней помощи»</w:t>
            </w:r>
          </w:p>
        </w:tc>
        <w:tc>
          <w:tcPr>
            <w:tcW w:w="992" w:type="dxa"/>
          </w:tcPr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2021</w:t>
            </w:r>
          </w:p>
        </w:tc>
        <w:tc>
          <w:tcPr>
            <w:tcW w:w="283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Программа</w:t>
            </w:r>
          </w:p>
          <w:p w:rsidR="0011375B" w:rsidRPr="00A14868" w:rsidRDefault="00042D62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«Службы ранней помощи»</w:t>
            </w:r>
          </w:p>
        </w:tc>
        <w:tc>
          <w:tcPr>
            <w:tcW w:w="1960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воспитатель,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творческая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группа,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специалисты</w:t>
            </w:r>
          </w:p>
        </w:tc>
      </w:tr>
      <w:tr w:rsidR="00A14868" w:rsidRPr="00A14868" w:rsidTr="00D81761">
        <w:trPr>
          <w:trHeight w:val="1007"/>
        </w:trPr>
        <w:tc>
          <w:tcPr>
            <w:tcW w:w="587" w:type="dxa"/>
          </w:tcPr>
          <w:p w:rsidR="0011375B" w:rsidRPr="00A14868" w:rsidRDefault="0011375B" w:rsidP="00A14868">
            <w:pPr>
              <w:numPr>
                <w:ilvl w:val="0"/>
                <w:numId w:val="34"/>
              </w:numPr>
              <w:ind w:left="473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54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Создание 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благоприятных</w:t>
            </w:r>
            <w:proofErr w:type="gramEnd"/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условий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ab/>
              <w:t>для всестороннего развития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ab/>
              <w:t>и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социальной адаптации детей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раннего возраста</w:t>
            </w:r>
          </w:p>
        </w:tc>
        <w:tc>
          <w:tcPr>
            <w:tcW w:w="992" w:type="dxa"/>
          </w:tcPr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2021-2025</w:t>
            </w:r>
          </w:p>
        </w:tc>
        <w:tc>
          <w:tcPr>
            <w:tcW w:w="283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Материалы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ab/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по</w:t>
            </w:r>
            <w:proofErr w:type="gramEnd"/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работе   с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ab/>
              <w:t>детьми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раннего возраста: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методические разработки,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конспекты занятий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ab/>
              <w:t>детьми, картотеки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ab/>
              <w:t>игр, сценарии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развлечений и др.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Диагностические материалы.</w:t>
            </w:r>
          </w:p>
        </w:tc>
        <w:tc>
          <w:tcPr>
            <w:tcW w:w="1960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творческая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группа,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воспитатели,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специалисты</w:t>
            </w:r>
          </w:p>
        </w:tc>
      </w:tr>
      <w:tr w:rsidR="00A14868" w:rsidRPr="00A14868" w:rsidTr="00D81761">
        <w:trPr>
          <w:trHeight w:val="1007"/>
        </w:trPr>
        <w:tc>
          <w:tcPr>
            <w:tcW w:w="587" w:type="dxa"/>
          </w:tcPr>
          <w:p w:rsidR="0011375B" w:rsidRPr="00A14868" w:rsidRDefault="0011375B" w:rsidP="00A14868">
            <w:pPr>
              <w:numPr>
                <w:ilvl w:val="0"/>
                <w:numId w:val="34"/>
              </w:numPr>
              <w:ind w:left="473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54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Оказание всесторонней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помощи детям 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дошкольного</w:t>
            </w:r>
            <w:proofErr w:type="gramEnd"/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возраста, не 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посещающим</w:t>
            </w:r>
            <w:proofErr w:type="gramEnd"/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дошкольное учреждение, 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для</w:t>
            </w:r>
            <w:proofErr w:type="gramEnd"/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обеспечения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равных стартовых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возможностей при поступлении в школу</w:t>
            </w:r>
          </w:p>
        </w:tc>
        <w:tc>
          <w:tcPr>
            <w:tcW w:w="992" w:type="dxa"/>
          </w:tcPr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2021-2025</w:t>
            </w:r>
          </w:p>
        </w:tc>
        <w:tc>
          <w:tcPr>
            <w:tcW w:w="283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Материалы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ab/>
              <w:t>по работе   с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ab/>
              <w:t>детьми дошкольного возраста: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методические разработки,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конспекты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ab/>
              <w:t>НОД,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картотеки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ab/>
              <w:t>игр, сценарии праздников,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развлечений и др.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Диагностические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материалы</w:t>
            </w:r>
          </w:p>
        </w:tc>
        <w:tc>
          <w:tcPr>
            <w:tcW w:w="1960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ab/>
              <w:t>Ст.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воспитатель,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творческая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группа,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воспитатели,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специалисты</w:t>
            </w:r>
          </w:p>
        </w:tc>
      </w:tr>
      <w:tr w:rsidR="00A14868" w:rsidRPr="00A14868" w:rsidTr="00D81761">
        <w:trPr>
          <w:trHeight w:val="420"/>
        </w:trPr>
        <w:tc>
          <w:tcPr>
            <w:tcW w:w="587" w:type="dxa"/>
          </w:tcPr>
          <w:p w:rsidR="0011375B" w:rsidRPr="00A14868" w:rsidRDefault="0011375B" w:rsidP="00A14868">
            <w:pPr>
              <w:numPr>
                <w:ilvl w:val="0"/>
                <w:numId w:val="34"/>
              </w:numPr>
              <w:spacing w:before="4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54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Организация консультаций и обучающих мероприятий,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направленных</w:t>
            </w:r>
            <w:proofErr w:type="gram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на повышение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психолого-педагогической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культуры родителей.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lastRenderedPageBreak/>
              <w:t>Родительские собрания</w:t>
            </w:r>
          </w:p>
        </w:tc>
        <w:tc>
          <w:tcPr>
            <w:tcW w:w="992" w:type="dxa"/>
          </w:tcPr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lastRenderedPageBreak/>
              <w:t>2021-2025</w:t>
            </w:r>
          </w:p>
        </w:tc>
        <w:tc>
          <w:tcPr>
            <w:tcW w:w="283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План и материалы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мероприятий: мастер-классов, тренингов,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практических семинаров.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Протоколы родительских 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lastRenderedPageBreak/>
              <w:t>собраний</w:t>
            </w:r>
          </w:p>
        </w:tc>
        <w:tc>
          <w:tcPr>
            <w:tcW w:w="1960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lastRenderedPageBreak/>
              <w:t>Ст. воспитатель,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творческая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группа,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воспитатели,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специалисты</w:t>
            </w:r>
          </w:p>
        </w:tc>
      </w:tr>
      <w:tr w:rsidR="00A14868" w:rsidRPr="00A14868" w:rsidTr="00D81761">
        <w:trPr>
          <w:trHeight w:val="1007"/>
        </w:trPr>
        <w:tc>
          <w:tcPr>
            <w:tcW w:w="587" w:type="dxa"/>
          </w:tcPr>
          <w:p w:rsidR="0011375B" w:rsidRPr="00A14868" w:rsidRDefault="0011375B" w:rsidP="00A14868">
            <w:pPr>
              <w:numPr>
                <w:ilvl w:val="0"/>
                <w:numId w:val="34"/>
              </w:numPr>
              <w:ind w:left="473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54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Передача родителям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необходимой информации по тому или иному вопросу 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через</w:t>
            </w:r>
            <w:proofErr w:type="gramEnd"/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информационные листы, папк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и-</w:t>
            </w:r>
            <w:proofErr w:type="gram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передвижки, листы-памятки, консультации,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информации на сайт ДОУ,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видеотеку и др.</w:t>
            </w:r>
          </w:p>
        </w:tc>
        <w:tc>
          <w:tcPr>
            <w:tcW w:w="992" w:type="dxa"/>
          </w:tcPr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2021-2025</w:t>
            </w:r>
          </w:p>
        </w:tc>
        <w:tc>
          <w:tcPr>
            <w:tcW w:w="283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Информационные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листы, папк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и-</w:t>
            </w:r>
            <w:proofErr w:type="gram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передвижки, листы-памятки, тексты консультаций, информация и публикации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ab/>
              <w:t>на сайте ДОУ, для родителей</w:t>
            </w:r>
          </w:p>
        </w:tc>
        <w:tc>
          <w:tcPr>
            <w:tcW w:w="1960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воспитатель,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творческая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группа,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воспитатели,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>специалисты</w:t>
            </w:r>
            <w:proofErr w:type="spellEnd"/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>родители</w:t>
            </w:r>
            <w:proofErr w:type="spellEnd"/>
          </w:p>
        </w:tc>
      </w:tr>
      <w:tr w:rsidR="00A14868" w:rsidRPr="00A14868" w:rsidTr="00D81761">
        <w:trPr>
          <w:trHeight w:val="1007"/>
        </w:trPr>
        <w:tc>
          <w:tcPr>
            <w:tcW w:w="587" w:type="dxa"/>
          </w:tcPr>
          <w:p w:rsidR="0011375B" w:rsidRPr="00A14868" w:rsidRDefault="0011375B" w:rsidP="00A14868">
            <w:pPr>
              <w:numPr>
                <w:ilvl w:val="0"/>
                <w:numId w:val="34"/>
              </w:numPr>
              <w:ind w:left="473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54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Организация совместных с родителями мероприятий: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- занятия;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- проекты;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- акции;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-экскурсии,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- походы;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-праздники,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- развлечения,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-конкурсы,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- фестивали и др.</w:t>
            </w:r>
          </w:p>
        </w:tc>
        <w:tc>
          <w:tcPr>
            <w:tcW w:w="992" w:type="dxa"/>
          </w:tcPr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2021-2025</w:t>
            </w:r>
          </w:p>
        </w:tc>
        <w:tc>
          <w:tcPr>
            <w:tcW w:w="283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Конспекты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ab/>
              <w:t>НОД.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Сценарии праздников,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проектов,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ab/>
              <w:t>акций.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Протоколы результатов конкурсов, дипломы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конкурсов.</w:t>
            </w:r>
          </w:p>
        </w:tc>
        <w:tc>
          <w:tcPr>
            <w:tcW w:w="1960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воспитатель,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творческая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группа,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воспитатели,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специалисты,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родители</w:t>
            </w:r>
          </w:p>
        </w:tc>
      </w:tr>
      <w:tr w:rsidR="00A14868" w:rsidRPr="00A14868" w:rsidTr="00D81761">
        <w:trPr>
          <w:trHeight w:val="1007"/>
        </w:trPr>
        <w:tc>
          <w:tcPr>
            <w:tcW w:w="587" w:type="dxa"/>
          </w:tcPr>
          <w:p w:rsidR="0011375B" w:rsidRPr="00A14868" w:rsidRDefault="0011375B" w:rsidP="00A14868">
            <w:pPr>
              <w:numPr>
                <w:ilvl w:val="0"/>
                <w:numId w:val="34"/>
              </w:numPr>
              <w:ind w:left="473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54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Анализ результативност</w:t>
            </w:r>
            <w:r w:rsidR="00D97CCF"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и работы «Службы ранней помощи»</w:t>
            </w:r>
          </w:p>
        </w:tc>
        <w:tc>
          <w:tcPr>
            <w:tcW w:w="992" w:type="dxa"/>
          </w:tcPr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2025</w:t>
            </w:r>
          </w:p>
        </w:tc>
        <w:tc>
          <w:tcPr>
            <w:tcW w:w="283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Результаты анализа, отчет</w:t>
            </w:r>
          </w:p>
        </w:tc>
        <w:tc>
          <w:tcPr>
            <w:tcW w:w="1960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воспитатель, специалисты</w:t>
            </w:r>
          </w:p>
        </w:tc>
      </w:tr>
    </w:tbl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</w:pPr>
    </w:p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</w:pPr>
    </w:p>
    <w:p w:rsidR="0011375B" w:rsidRPr="00A14868" w:rsidRDefault="0011375B" w:rsidP="00DD60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</w:pPr>
      <w:r w:rsidRPr="00A14868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>Проект «Цифровая образовательная среда»</w:t>
      </w:r>
    </w:p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lang w:eastAsia="en-US"/>
        </w:rPr>
      </w:pPr>
      <w:r w:rsidRPr="00A14868">
        <w:rPr>
          <w:rFonts w:ascii="Times New Roman" w:eastAsia="Times New Roman" w:hAnsi="Times New Roman" w:cs="Times New Roman"/>
          <w:i/>
          <w:color w:val="000000" w:themeColor="text1"/>
          <w:lang w:eastAsia="en-US"/>
        </w:rPr>
        <w:t>Паспорт проекта</w:t>
      </w:r>
    </w:p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lang w:eastAsia="en-US"/>
        </w:rPr>
      </w:pPr>
    </w:p>
    <w:tbl>
      <w:tblPr>
        <w:tblStyle w:val="TableNormal2"/>
        <w:tblW w:w="976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9"/>
        <w:gridCol w:w="6671"/>
      </w:tblGrid>
      <w:tr w:rsidR="00A14868" w:rsidRPr="00A14868" w:rsidTr="00DD60B5">
        <w:trPr>
          <w:trHeight w:val="600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Название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ab/>
              <w:t>и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ab/>
              <w:t>тип проекта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Управленческий проект «Цифровая образовательная среда»</w:t>
            </w:r>
          </w:p>
        </w:tc>
      </w:tr>
      <w:tr w:rsidR="00A14868" w:rsidRPr="00A14868" w:rsidTr="00DD60B5">
        <w:trPr>
          <w:trHeight w:val="1082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Авторы - разработчики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Заведующий ДОУ, старший воспитатель, творческая группа    по разработке проекта</w:t>
            </w:r>
          </w:p>
        </w:tc>
      </w:tr>
      <w:tr w:rsidR="00A14868" w:rsidRPr="00A14868" w:rsidTr="00DD60B5">
        <w:trPr>
          <w:trHeight w:val="687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Сроки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ab/>
              <w:t>реализации проекта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2021-2025 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годы</w:t>
            </w:r>
          </w:p>
        </w:tc>
      </w:tr>
      <w:tr w:rsidR="00DD60B5" w:rsidRPr="00A14868" w:rsidTr="00DD60B5">
        <w:trPr>
          <w:trHeight w:val="687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B5" w:rsidRPr="00A14868" w:rsidRDefault="00DD60B5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Основания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ab/>
              <w:t>для разработки проекта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B5" w:rsidRPr="00A14868" w:rsidRDefault="00DD60B5" w:rsidP="00DD60B5">
            <w:pPr>
              <w:numPr>
                <w:ilvl w:val="0"/>
                <w:numId w:val="35"/>
              </w:numPr>
              <w:ind w:left="473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Федеральный закон от 29.12.2012 № 273-ФЗ «Об образовании в Российской Федерации».</w:t>
            </w:r>
          </w:p>
          <w:p w:rsidR="00DD60B5" w:rsidRPr="00A14868" w:rsidRDefault="00DD60B5" w:rsidP="00DD60B5">
            <w:pPr>
              <w:numPr>
                <w:ilvl w:val="0"/>
                <w:numId w:val="35"/>
              </w:numPr>
              <w:ind w:left="473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      </w:r>
          </w:p>
          <w:p w:rsidR="00DD60B5" w:rsidRPr="00A14868" w:rsidRDefault="00DD60B5" w:rsidP="00DD60B5">
            <w:pPr>
              <w:numPr>
                <w:ilvl w:val="0"/>
                <w:numId w:val="35"/>
              </w:numPr>
              <w:ind w:left="473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Указ Президента Российской Федерации от 7 мая 2018 г. №204 «О национальных целях и стратегических задачах развития Российской Федерации на период до 2024 года».</w:t>
            </w:r>
          </w:p>
          <w:p w:rsidR="00DD60B5" w:rsidRPr="00A14868" w:rsidRDefault="00DD60B5" w:rsidP="00DD60B5">
            <w:pPr>
              <w:numPr>
                <w:ilvl w:val="0"/>
                <w:numId w:val="35"/>
              </w:numPr>
              <w:ind w:left="473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Паспорт национального проекта «Образование» (утвержден президиумом Совета при Президенте Российской Федерации по стратегическому развитию и национальным проектам (протокол от 24 декабря 2018 г. № 16).</w:t>
            </w:r>
            <w:proofErr w:type="gramEnd"/>
          </w:p>
          <w:p w:rsidR="00DD60B5" w:rsidRPr="00A14868" w:rsidRDefault="00DD60B5" w:rsidP="00DD60B5">
            <w:pPr>
              <w:numPr>
                <w:ilvl w:val="0"/>
                <w:numId w:val="35"/>
              </w:numPr>
              <w:ind w:left="473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Стратегия развития воспитания в Российской Федерации на  период до 2025 года (утвержденная распоряжением Правительства РФ от 29.05.2015 № 996-р).</w:t>
            </w:r>
          </w:p>
          <w:p w:rsidR="00DD60B5" w:rsidRPr="00A14868" w:rsidRDefault="00DD60B5" w:rsidP="00DD60B5">
            <w:pPr>
              <w:numPr>
                <w:ilvl w:val="0"/>
                <w:numId w:val="35"/>
              </w:numPr>
              <w:ind w:left="473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Государственная программа РФ «Развитие образования» (2018 - 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lastRenderedPageBreak/>
              <w:t xml:space="preserve">2025 годы). 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Утверждена</w:t>
            </w:r>
            <w:proofErr w:type="gram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постановлением Правительства Российской Федерации от 26 декабря 2017 г. № 1642.14.</w:t>
            </w:r>
          </w:p>
          <w:p w:rsidR="00DD60B5" w:rsidRPr="00DD60B5" w:rsidRDefault="00DD60B5" w:rsidP="00DD60B5">
            <w:pPr>
              <w:pStyle w:val="a4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DD60B5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Программы дошкольного образования МДОУ «Детский сад № 100».</w:t>
            </w:r>
          </w:p>
        </w:tc>
      </w:tr>
      <w:tr w:rsidR="00A14868" w:rsidRPr="00A14868" w:rsidTr="00DD60B5">
        <w:trPr>
          <w:trHeight w:val="987"/>
        </w:trPr>
        <w:tc>
          <w:tcPr>
            <w:tcW w:w="3089" w:type="dxa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lastRenderedPageBreak/>
              <w:t>Проблема,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ab/>
              <w:t>на решение которой направлен проект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Информационно-образовательная среда в ДОУ не обеспечивает в полном объеме высокое качество и доступность дошкольного образования. Необходимо перевести образовательный процесс на новую технологическую основу и обновить содержание, формы, методы и средства дошкольного образования.</w:t>
            </w:r>
          </w:p>
        </w:tc>
      </w:tr>
      <w:tr w:rsidR="00A14868" w:rsidRPr="00A14868" w:rsidTr="00D81761">
        <w:trPr>
          <w:trHeight w:val="1036"/>
        </w:trPr>
        <w:tc>
          <w:tcPr>
            <w:tcW w:w="308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Цель проекта</w:t>
            </w:r>
          </w:p>
        </w:tc>
        <w:tc>
          <w:tcPr>
            <w:tcW w:w="667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11375B" w:rsidRPr="00A14868" w:rsidRDefault="00D81761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Внедрение модели </w:t>
            </w:r>
            <w:r w:rsidR="0011375B"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современной и безопасной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11375B"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цифровой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образовательной</w:t>
            </w:r>
            <w:r w:rsidR="0011375B"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среды, обеспечивающей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11375B"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высокое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11375B"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качество и доступность дошкольного образования.</w:t>
            </w:r>
          </w:p>
        </w:tc>
      </w:tr>
      <w:tr w:rsidR="00A14868" w:rsidRPr="00A14868" w:rsidTr="00D81761">
        <w:trPr>
          <w:trHeight w:val="1218"/>
        </w:trPr>
        <w:tc>
          <w:tcPr>
            <w:tcW w:w="308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Задачи проекта</w:t>
            </w:r>
          </w:p>
        </w:tc>
        <w:tc>
          <w:tcPr>
            <w:tcW w:w="667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11375B" w:rsidRPr="00A14868" w:rsidRDefault="0011375B" w:rsidP="00DD60B5">
            <w:pPr>
              <w:numPr>
                <w:ilvl w:val="0"/>
                <w:numId w:val="36"/>
              </w:numPr>
              <w:ind w:left="53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Создание оптимальных условий для овладения и внедрения в образовательный процесс информационных технологий;</w:t>
            </w:r>
          </w:p>
          <w:p w:rsidR="0011375B" w:rsidRPr="00A14868" w:rsidRDefault="0011375B" w:rsidP="00DD60B5">
            <w:pPr>
              <w:numPr>
                <w:ilvl w:val="0"/>
                <w:numId w:val="36"/>
              </w:numPr>
              <w:ind w:left="53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Организация единой информационной среды дошкольного учреждения, в которой будут задействованы и взаимосвязаны на информационном уровне все участники образовательного процесса.</w:t>
            </w:r>
          </w:p>
          <w:p w:rsidR="0011375B" w:rsidRPr="00A14868" w:rsidRDefault="0011375B" w:rsidP="00DD60B5">
            <w:pPr>
              <w:numPr>
                <w:ilvl w:val="0"/>
                <w:numId w:val="36"/>
              </w:numPr>
              <w:ind w:left="53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Организация деятельности по теоретической и практической подготовке и переподготовке педагогов с целью повышения информационной культуры.</w:t>
            </w:r>
          </w:p>
          <w:p w:rsidR="0011375B" w:rsidRPr="00A14868" w:rsidRDefault="0011375B" w:rsidP="00DD60B5">
            <w:pPr>
              <w:numPr>
                <w:ilvl w:val="0"/>
                <w:numId w:val="36"/>
              </w:numPr>
              <w:ind w:left="53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Внедрение информационных технологий в процессы воспитания и обучения детей дошкольного возраста.</w:t>
            </w:r>
          </w:p>
          <w:p w:rsidR="0011375B" w:rsidRPr="00A14868" w:rsidRDefault="0011375B" w:rsidP="00DD60B5">
            <w:pPr>
              <w:numPr>
                <w:ilvl w:val="0"/>
                <w:numId w:val="36"/>
              </w:numPr>
              <w:ind w:left="53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Обеспечение полного электронного документооборота деятельности ДОУ.</w:t>
            </w:r>
          </w:p>
          <w:p w:rsidR="0011375B" w:rsidRPr="00A14868" w:rsidRDefault="0011375B" w:rsidP="00DD60B5">
            <w:pPr>
              <w:numPr>
                <w:ilvl w:val="0"/>
                <w:numId w:val="36"/>
              </w:numPr>
              <w:ind w:left="53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Повышение профессиональной компетентности педагогов и специалистов по применению ИКТ в условиях ДОУ</w:t>
            </w:r>
          </w:p>
          <w:p w:rsidR="0011375B" w:rsidRPr="00A14868" w:rsidRDefault="0011375B" w:rsidP="00DD60B5">
            <w:pPr>
              <w:numPr>
                <w:ilvl w:val="0"/>
                <w:numId w:val="36"/>
              </w:numPr>
              <w:ind w:left="53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Создание системы  информирования и обратной связи педагогов с родителями и социальными партнерами через информационное пространство.</w:t>
            </w:r>
          </w:p>
          <w:p w:rsidR="0011375B" w:rsidRPr="00A14868" w:rsidRDefault="0011375B" w:rsidP="00DD60B5">
            <w:pPr>
              <w:numPr>
                <w:ilvl w:val="0"/>
                <w:numId w:val="36"/>
              </w:numPr>
              <w:ind w:left="53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Создание банка интерактивных обучающих игр, презентаций,  дидактических и методических материалов по использованию ИКТ в работе с дошкольниками и родителями;</w:t>
            </w:r>
          </w:p>
        </w:tc>
      </w:tr>
      <w:tr w:rsidR="00A14868" w:rsidRPr="00A14868" w:rsidTr="00D81761">
        <w:trPr>
          <w:trHeight w:val="1218"/>
        </w:trPr>
        <w:tc>
          <w:tcPr>
            <w:tcW w:w="308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Результаты реализации проекта</w:t>
            </w:r>
          </w:p>
        </w:tc>
        <w:tc>
          <w:tcPr>
            <w:tcW w:w="667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11375B" w:rsidRPr="00A14868" w:rsidRDefault="0011375B" w:rsidP="00DD60B5">
            <w:pPr>
              <w:numPr>
                <w:ilvl w:val="0"/>
                <w:numId w:val="37"/>
              </w:numPr>
              <w:ind w:left="53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Информационно-коммуникационные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ab/>
              <w:t>технологии внедрены в образовательный процесс дошкольного учреждения.</w:t>
            </w:r>
          </w:p>
          <w:p w:rsidR="0011375B" w:rsidRPr="00A14868" w:rsidRDefault="0011375B" w:rsidP="00DD60B5">
            <w:pPr>
              <w:numPr>
                <w:ilvl w:val="0"/>
                <w:numId w:val="37"/>
              </w:numPr>
              <w:ind w:left="53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Разработаны учебно-методические комплекты с цифровыми образовательными ресурсами (в том числе авторского  исполнения) для реализации рабочих программ в структуре основных и дополнительных образовательных программ.</w:t>
            </w:r>
          </w:p>
          <w:p w:rsidR="0011375B" w:rsidRPr="00A14868" w:rsidRDefault="0011375B" w:rsidP="00DD60B5">
            <w:pPr>
              <w:numPr>
                <w:ilvl w:val="0"/>
                <w:numId w:val="37"/>
              </w:numPr>
              <w:ind w:left="53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Разработана система выявления, хранения и распространения знаний и информации в ДОУ (электронные библиотеки, базы данных, информационные материалы, документы).</w:t>
            </w:r>
          </w:p>
          <w:p w:rsidR="0011375B" w:rsidRPr="00A14868" w:rsidRDefault="0011375B" w:rsidP="00DD60B5">
            <w:pPr>
              <w:numPr>
                <w:ilvl w:val="0"/>
                <w:numId w:val="37"/>
              </w:numPr>
              <w:ind w:left="53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Материально-техническая база пополнена новым цифровым оборудованием.</w:t>
            </w:r>
          </w:p>
          <w:p w:rsidR="0011375B" w:rsidRPr="00A14868" w:rsidRDefault="0011375B" w:rsidP="00DD60B5">
            <w:pPr>
              <w:numPr>
                <w:ilvl w:val="0"/>
                <w:numId w:val="37"/>
              </w:numPr>
              <w:ind w:left="53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Повышена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ab/>
              <w:t>профессиональная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ab/>
              <w:t>компетентность воспитателей и специалистов ДОУ в области высоких технологий,  развития информационной культуры педагога, готового решать новые педагогические задачи с опорой на информационн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о-</w:t>
            </w:r>
            <w:proofErr w:type="gram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коммуникационные технологии.</w:t>
            </w:r>
          </w:p>
          <w:p w:rsidR="0011375B" w:rsidRPr="00A14868" w:rsidRDefault="0011375B" w:rsidP="00DD60B5">
            <w:pPr>
              <w:numPr>
                <w:ilvl w:val="0"/>
                <w:numId w:val="37"/>
              </w:numPr>
              <w:ind w:left="53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Внедрен дистанционный опыт сотрудничества ДОУ с родителями и социальными партнерами.</w:t>
            </w:r>
          </w:p>
        </w:tc>
      </w:tr>
      <w:tr w:rsidR="00A14868" w:rsidRPr="00A14868" w:rsidTr="00D81761">
        <w:trPr>
          <w:trHeight w:val="968"/>
        </w:trPr>
        <w:tc>
          <w:tcPr>
            <w:tcW w:w="308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Орган, осуществляющий контроль реализации проекта</w:t>
            </w:r>
          </w:p>
        </w:tc>
        <w:tc>
          <w:tcPr>
            <w:tcW w:w="667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Педагогический совет</w:t>
            </w:r>
          </w:p>
        </w:tc>
      </w:tr>
      <w:tr w:rsidR="00A14868" w:rsidRPr="00A14868" w:rsidTr="00D81761">
        <w:trPr>
          <w:trHeight w:val="770"/>
        </w:trPr>
        <w:tc>
          <w:tcPr>
            <w:tcW w:w="308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lastRenderedPageBreak/>
              <w:t>Периодичность контроля</w:t>
            </w:r>
          </w:p>
        </w:tc>
        <w:tc>
          <w:tcPr>
            <w:tcW w:w="667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Ежегодно</w:t>
            </w:r>
          </w:p>
        </w:tc>
      </w:tr>
    </w:tbl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lang w:eastAsia="en-US"/>
        </w:rPr>
      </w:pPr>
    </w:p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lang w:eastAsia="en-US"/>
        </w:rPr>
      </w:pPr>
    </w:p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lang w:eastAsia="en-US"/>
        </w:rPr>
      </w:pPr>
      <w:r w:rsidRPr="00A14868">
        <w:rPr>
          <w:rFonts w:ascii="Times New Roman" w:eastAsia="Times New Roman" w:hAnsi="Times New Roman" w:cs="Times New Roman"/>
          <w:b/>
          <w:i/>
          <w:color w:val="000000" w:themeColor="text1"/>
          <w:lang w:eastAsia="en-US"/>
        </w:rPr>
        <w:t xml:space="preserve">Содержание проекта </w:t>
      </w:r>
      <w:r w:rsidRPr="00A14868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>«Цифровая образовательная среда»</w:t>
      </w:r>
    </w:p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lang w:eastAsia="en-US"/>
        </w:rPr>
      </w:pPr>
    </w:p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lang w:eastAsia="en-US"/>
        </w:rPr>
      </w:pPr>
    </w:p>
    <w:tbl>
      <w:tblPr>
        <w:tblStyle w:val="TableNormal2"/>
        <w:tblW w:w="9919" w:type="dxa"/>
        <w:tblInd w:w="-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545"/>
        <w:gridCol w:w="992"/>
        <w:gridCol w:w="2835"/>
        <w:gridCol w:w="1960"/>
      </w:tblGrid>
      <w:tr w:rsidR="00A14868" w:rsidRPr="00A14868" w:rsidTr="00D81761">
        <w:trPr>
          <w:trHeight w:val="906"/>
        </w:trPr>
        <w:tc>
          <w:tcPr>
            <w:tcW w:w="587" w:type="dxa"/>
          </w:tcPr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354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Мероприятия  проекта</w:t>
            </w:r>
          </w:p>
        </w:tc>
        <w:tc>
          <w:tcPr>
            <w:tcW w:w="992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Сроки выполнения</w:t>
            </w:r>
          </w:p>
        </w:tc>
        <w:tc>
          <w:tcPr>
            <w:tcW w:w="283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Продукты реализации проекта</w:t>
            </w:r>
          </w:p>
        </w:tc>
        <w:tc>
          <w:tcPr>
            <w:tcW w:w="1960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Участники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реализации проекта</w:t>
            </w:r>
          </w:p>
        </w:tc>
      </w:tr>
      <w:tr w:rsidR="00A14868" w:rsidRPr="00A14868" w:rsidTr="00D81761">
        <w:trPr>
          <w:trHeight w:val="865"/>
        </w:trPr>
        <w:tc>
          <w:tcPr>
            <w:tcW w:w="587" w:type="dxa"/>
          </w:tcPr>
          <w:p w:rsidR="0011375B" w:rsidRPr="00A14868" w:rsidRDefault="0011375B" w:rsidP="00DD60B5">
            <w:pPr>
              <w:numPr>
                <w:ilvl w:val="0"/>
                <w:numId w:val="38"/>
              </w:numPr>
              <w:ind w:left="51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1</w:t>
            </w:r>
          </w:p>
          <w:p w:rsidR="0011375B" w:rsidRPr="00A14868" w:rsidRDefault="0011375B" w:rsidP="00DD60B5">
            <w:pPr>
              <w:ind w:left="51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54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Создание творческой группы по реализации проекта.</w:t>
            </w:r>
          </w:p>
        </w:tc>
        <w:tc>
          <w:tcPr>
            <w:tcW w:w="992" w:type="dxa"/>
          </w:tcPr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2021</w:t>
            </w:r>
          </w:p>
        </w:tc>
        <w:tc>
          <w:tcPr>
            <w:tcW w:w="283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Приказ о создании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творческой группы с указанием сроков</w:t>
            </w:r>
          </w:p>
        </w:tc>
        <w:tc>
          <w:tcPr>
            <w:tcW w:w="1960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Заведующий,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</w:t>
            </w:r>
          </w:p>
        </w:tc>
      </w:tr>
      <w:tr w:rsidR="00A14868" w:rsidRPr="00A14868" w:rsidTr="00D81761">
        <w:trPr>
          <w:trHeight w:val="1007"/>
        </w:trPr>
        <w:tc>
          <w:tcPr>
            <w:tcW w:w="587" w:type="dxa"/>
          </w:tcPr>
          <w:p w:rsidR="0011375B" w:rsidRPr="00A14868" w:rsidRDefault="0011375B" w:rsidP="00DD60B5">
            <w:pPr>
              <w:numPr>
                <w:ilvl w:val="0"/>
                <w:numId w:val="38"/>
              </w:numPr>
              <w:ind w:left="51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54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Тестирование и анкетирование педагогов по вопросам применения ИКТ и организации информационн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о-</w:t>
            </w:r>
            <w:proofErr w:type="gram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образовательного пространства в условиях ДОУ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Мониторинг развития ИК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Т-</w:t>
            </w:r>
            <w:proofErr w:type="gram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компетенций педагогов Тестирование и анкетирование педагогов по вопросам применения ИКТ и организации информационно- образовательного пространства в условиях ДОУ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Мониторинг развития ИК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Т-</w:t>
            </w:r>
            <w:proofErr w:type="gram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компетенций педагогов</w:t>
            </w:r>
          </w:p>
        </w:tc>
        <w:tc>
          <w:tcPr>
            <w:tcW w:w="992" w:type="dxa"/>
          </w:tcPr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2021-2025</w:t>
            </w:r>
          </w:p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Ежегодносентябрь</w:t>
            </w:r>
            <w:proofErr w:type="spell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, май</w:t>
            </w:r>
          </w:p>
        </w:tc>
        <w:tc>
          <w:tcPr>
            <w:tcW w:w="283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Анкеты, тесты по теме.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Материалы мониторинга развития 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профессиональных</w:t>
            </w:r>
            <w:proofErr w:type="gram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ИКТ-компетенций (по методике Л.В. </w:t>
            </w:r>
            <w:proofErr w:type="spell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Кочегаровой</w:t>
            </w:r>
            <w:proofErr w:type="spell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).</w:t>
            </w:r>
          </w:p>
        </w:tc>
        <w:tc>
          <w:tcPr>
            <w:tcW w:w="1960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педагогический коллектив ДОУ</w:t>
            </w:r>
          </w:p>
        </w:tc>
      </w:tr>
      <w:tr w:rsidR="00A14868" w:rsidRPr="00A14868" w:rsidTr="00D81761">
        <w:trPr>
          <w:trHeight w:val="1007"/>
        </w:trPr>
        <w:tc>
          <w:tcPr>
            <w:tcW w:w="587" w:type="dxa"/>
          </w:tcPr>
          <w:p w:rsidR="0011375B" w:rsidRPr="00A14868" w:rsidRDefault="0011375B" w:rsidP="00DD60B5">
            <w:pPr>
              <w:numPr>
                <w:ilvl w:val="0"/>
                <w:numId w:val="38"/>
              </w:numPr>
              <w:ind w:left="51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54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Разработка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ab/>
              <w:t>пакета документов, регламентирующих организацию информационн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о-</w:t>
            </w:r>
            <w:proofErr w:type="gram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образовательного пространства ДОУ</w:t>
            </w:r>
          </w:p>
        </w:tc>
        <w:tc>
          <w:tcPr>
            <w:tcW w:w="992" w:type="dxa"/>
          </w:tcPr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2021-2025</w:t>
            </w:r>
          </w:p>
        </w:tc>
        <w:tc>
          <w:tcPr>
            <w:tcW w:w="283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Локальные нормативные акты, регламентирующие управление проектом.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Локальные нормативные акты, регламентирующие организационные аспекты деятельности.</w:t>
            </w:r>
          </w:p>
        </w:tc>
        <w:tc>
          <w:tcPr>
            <w:tcW w:w="1960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Заведующий,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</w:t>
            </w:r>
          </w:p>
        </w:tc>
      </w:tr>
      <w:tr w:rsidR="00A14868" w:rsidRPr="00A14868" w:rsidTr="00D81761">
        <w:trPr>
          <w:trHeight w:val="1007"/>
        </w:trPr>
        <w:tc>
          <w:tcPr>
            <w:tcW w:w="587" w:type="dxa"/>
          </w:tcPr>
          <w:p w:rsidR="0011375B" w:rsidRPr="00A14868" w:rsidRDefault="0011375B" w:rsidP="00DD60B5">
            <w:pPr>
              <w:numPr>
                <w:ilvl w:val="0"/>
                <w:numId w:val="38"/>
              </w:numPr>
              <w:ind w:left="51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54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Приобретение оргтехнических средств: компьютеры, сканеры, мультимедийная техника.</w:t>
            </w:r>
          </w:p>
        </w:tc>
        <w:tc>
          <w:tcPr>
            <w:tcW w:w="992" w:type="dxa"/>
          </w:tcPr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2021-2025</w:t>
            </w:r>
          </w:p>
        </w:tc>
        <w:tc>
          <w:tcPr>
            <w:tcW w:w="283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Компьютеры, сканеры, интерактивные доски, проекторы, мультимедийный экран и др.</w:t>
            </w:r>
          </w:p>
        </w:tc>
        <w:tc>
          <w:tcPr>
            <w:tcW w:w="1960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Заведующий, завхоз</w:t>
            </w:r>
          </w:p>
        </w:tc>
      </w:tr>
      <w:tr w:rsidR="00A14868" w:rsidRPr="00A14868" w:rsidTr="00D81761">
        <w:trPr>
          <w:trHeight w:val="1007"/>
        </w:trPr>
        <w:tc>
          <w:tcPr>
            <w:tcW w:w="587" w:type="dxa"/>
          </w:tcPr>
          <w:p w:rsidR="0011375B" w:rsidRPr="00A14868" w:rsidRDefault="0011375B" w:rsidP="00DD60B5">
            <w:pPr>
              <w:numPr>
                <w:ilvl w:val="0"/>
                <w:numId w:val="38"/>
              </w:numPr>
              <w:ind w:left="51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54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Обеспечение лицензионно чистыми и сертифицированными программными продуктами </w:t>
            </w:r>
            <w:proofErr w:type="spell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Microsoft</w:t>
            </w:r>
            <w:proofErr w:type="spell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 </w:t>
            </w:r>
            <w:proofErr w:type="spellStart"/>
            <w:r w:rsidRPr="00A14868"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/>
              </w:rPr>
              <w:t>PowerPoint</w:t>
            </w:r>
            <w:proofErr w:type="spell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 ,  </w:t>
            </w:r>
            <w:proofErr w:type="spellStart"/>
            <w:r w:rsidRPr="00A14868"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/>
              </w:rPr>
              <w:t>Adobe</w:t>
            </w:r>
            <w:proofErr w:type="spell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 </w:t>
            </w:r>
            <w:proofErr w:type="spellStart"/>
            <w:r w:rsidRPr="00A14868"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/>
              </w:rPr>
              <w:t>Photoshop</w:t>
            </w:r>
            <w:proofErr w:type="spell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, </w:t>
            </w:r>
            <w:proofErr w:type="spellStart"/>
            <w:r w:rsidRPr="00A14868"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/>
              </w:rPr>
              <w:t>Adobe</w:t>
            </w:r>
            <w:proofErr w:type="spell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 </w:t>
            </w:r>
            <w:proofErr w:type="spellStart"/>
            <w:r w:rsidRPr="00A14868"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/>
              </w:rPr>
              <w:t>Premiere</w:t>
            </w:r>
            <w:proofErr w:type="spellEnd"/>
            <w:r w:rsidRPr="00A14868"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/>
              </w:rPr>
              <w:t>.</w:t>
            </w:r>
            <w:r w:rsidRPr="00A148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 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2021-2025</w:t>
            </w:r>
          </w:p>
        </w:tc>
        <w:tc>
          <w:tcPr>
            <w:tcW w:w="283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Программные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продукты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>Microsoft 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PowerPoint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> ,</w:t>
            </w:r>
            <w:proofErr w:type="gramEnd"/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r w:rsidRPr="00A1486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Adobe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00A1486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Photoshop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A1486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Adobe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00A1486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Premiere.</w:t>
            </w:r>
            <w:r w:rsidRPr="00A148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60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Заведующий, завхоз</w:t>
            </w:r>
          </w:p>
        </w:tc>
      </w:tr>
      <w:tr w:rsidR="00A14868" w:rsidRPr="00A14868" w:rsidTr="00D81761">
        <w:trPr>
          <w:trHeight w:val="1007"/>
        </w:trPr>
        <w:tc>
          <w:tcPr>
            <w:tcW w:w="587" w:type="dxa"/>
          </w:tcPr>
          <w:p w:rsidR="0011375B" w:rsidRPr="00A14868" w:rsidRDefault="0011375B" w:rsidP="00DD60B5">
            <w:pPr>
              <w:numPr>
                <w:ilvl w:val="0"/>
                <w:numId w:val="38"/>
              </w:numPr>
              <w:ind w:left="51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54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Пополнение фонда методических пособий и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литературы по информационн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о-</w:t>
            </w:r>
            <w:proofErr w:type="gram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коммуникационным технологиям в образовании.</w:t>
            </w:r>
          </w:p>
        </w:tc>
        <w:tc>
          <w:tcPr>
            <w:tcW w:w="992" w:type="dxa"/>
          </w:tcPr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2021-2025</w:t>
            </w:r>
          </w:p>
        </w:tc>
        <w:tc>
          <w:tcPr>
            <w:tcW w:w="283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Методическая литература</w:t>
            </w:r>
          </w:p>
        </w:tc>
        <w:tc>
          <w:tcPr>
            <w:tcW w:w="1960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Заведующий, 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</w:t>
            </w:r>
          </w:p>
        </w:tc>
      </w:tr>
      <w:tr w:rsidR="00A14868" w:rsidRPr="00A14868" w:rsidTr="00D81761">
        <w:trPr>
          <w:trHeight w:val="420"/>
        </w:trPr>
        <w:tc>
          <w:tcPr>
            <w:tcW w:w="587" w:type="dxa"/>
          </w:tcPr>
          <w:p w:rsidR="0011375B" w:rsidRPr="00A14868" w:rsidRDefault="0011375B" w:rsidP="00DD60B5">
            <w:pPr>
              <w:numPr>
                <w:ilvl w:val="0"/>
                <w:numId w:val="38"/>
              </w:numPr>
              <w:ind w:left="51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  <w:p w:rsidR="0011375B" w:rsidRPr="00A14868" w:rsidRDefault="0011375B" w:rsidP="00DD60B5">
            <w:pPr>
              <w:ind w:left="51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54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Создание банка обучающих, дидактических и методических материалов по использованию информационных технологий в работе ДОУ.</w:t>
            </w:r>
          </w:p>
        </w:tc>
        <w:tc>
          <w:tcPr>
            <w:tcW w:w="992" w:type="dxa"/>
          </w:tcPr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2021-2025</w:t>
            </w:r>
          </w:p>
        </w:tc>
        <w:tc>
          <w:tcPr>
            <w:tcW w:w="283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Учебн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о-</w:t>
            </w:r>
            <w:proofErr w:type="gram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методический комплект по использованию ИКТ в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деятельности ДОУ.</w:t>
            </w:r>
          </w:p>
        </w:tc>
        <w:tc>
          <w:tcPr>
            <w:tcW w:w="1960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Заведующий, 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ст. воспитатель творческая группа, воспитатели, 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lastRenderedPageBreak/>
              <w:t>специалисты</w:t>
            </w:r>
          </w:p>
        </w:tc>
      </w:tr>
      <w:tr w:rsidR="00A14868" w:rsidRPr="00A14868" w:rsidTr="00D81761">
        <w:trPr>
          <w:trHeight w:val="1007"/>
        </w:trPr>
        <w:tc>
          <w:tcPr>
            <w:tcW w:w="587" w:type="dxa"/>
          </w:tcPr>
          <w:p w:rsidR="0011375B" w:rsidRPr="00A14868" w:rsidRDefault="0011375B" w:rsidP="00DD60B5">
            <w:pPr>
              <w:numPr>
                <w:ilvl w:val="0"/>
                <w:numId w:val="38"/>
              </w:numPr>
              <w:ind w:left="51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54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Внедрение информационных технологий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ab/>
              <w:t>в процессы воспитания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ab/>
              <w:t>и обучения детей дошкольного возраста.</w:t>
            </w:r>
          </w:p>
        </w:tc>
        <w:tc>
          <w:tcPr>
            <w:tcW w:w="992" w:type="dxa"/>
          </w:tcPr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2023-2025</w:t>
            </w:r>
          </w:p>
        </w:tc>
        <w:tc>
          <w:tcPr>
            <w:tcW w:w="283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Разработка 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цифровых</w:t>
            </w:r>
            <w:proofErr w:type="gramEnd"/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методических материалов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ab/>
              <w:t>для детей дошкольного возраста.</w:t>
            </w:r>
          </w:p>
        </w:tc>
        <w:tc>
          <w:tcPr>
            <w:tcW w:w="1960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Заведующий, 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 творческая группа, воспитатели, специалисты</w:t>
            </w:r>
          </w:p>
        </w:tc>
      </w:tr>
      <w:tr w:rsidR="00A14868" w:rsidRPr="00A14868" w:rsidTr="00D81761">
        <w:trPr>
          <w:trHeight w:val="1007"/>
        </w:trPr>
        <w:tc>
          <w:tcPr>
            <w:tcW w:w="587" w:type="dxa"/>
          </w:tcPr>
          <w:p w:rsidR="0011375B" w:rsidRPr="00A14868" w:rsidRDefault="0011375B" w:rsidP="00DD60B5">
            <w:pPr>
              <w:numPr>
                <w:ilvl w:val="0"/>
                <w:numId w:val="38"/>
              </w:numPr>
              <w:ind w:left="51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54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Обеспечение постоянного роста профессиональной компетентности педагогов посредством проведения комплекса обучающих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мероприятий.</w:t>
            </w:r>
          </w:p>
        </w:tc>
        <w:tc>
          <w:tcPr>
            <w:tcW w:w="992" w:type="dxa"/>
          </w:tcPr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2021-2025</w:t>
            </w:r>
          </w:p>
        </w:tc>
        <w:tc>
          <w:tcPr>
            <w:tcW w:w="283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План-график 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методического</w:t>
            </w:r>
            <w:proofErr w:type="gramEnd"/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сопровождения по формированию у педагогов ИК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компетентности. Материалы семинаров, тренингов, мастер-классов. Материалы мониторинговых мероприятий.</w:t>
            </w:r>
          </w:p>
        </w:tc>
        <w:tc>
          <w:tcPr>
            <w:tcW w:w="1960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Заведующий, 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 творческая группа, воспитатели, специалисты</w:t>
            </w:r>
          </w:p>
        </w:tc>
      </w:tr>
      <w:tr w:rsidR="00A14868" w:rsidRPr="00A14868" w:rsidTr="00D81761">
        <w:trPr>
          <w:trHeight w:val="1007"/>
        </w:trPr>
        <w:tc>
          <w:tcPr>
            <w:tcW w:w="587" w:type="dxa"/>
          </w:tcPr>
          <w:p w:rsidR="0011375B" w:rsidRPr="00A14868" w:rsidRDefault="0011375B" w:rsidP="00DD60B5">
            <w:pPr>
              <w:numPr>
                <w:ilvl w:val="0"/>
                <w:numId w:val="38"/>
              </w:numPr>
              <w:ind w:left="51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54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Обучение педагогов информационной безопасности в системе образования</w:t>
            </w:r>
          </w:p>
        </w:tc>
        <w:tc>
          <w:tcPr>
            <w:tcW w:w="992" w:type="dxa"/>
          </w:tcPr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2021-2022</w:t>
            </w:r>
          </w:p>
        </w:tc>
        <w:tc>
          <w:tcPr>
            <w:tcW w:w="283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Сертификаты обучения</w:t>
            </w:r>
          </w:p>
        </w:tc>
        <w:tc>
          <w:tcPr>
            <w:tcW w:w="1960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Заведующий, 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 воспитатели, специалисты</w:t>
            </w:r>
          </w:p>
        </w:tc>
      </w:tr>
      <w:tr w:rsidR="00A14868" w:rsidRPr="00A14868" w:rsidTr="00D81761">
        <w:trPr>
          <w:trHeight w:val="1007"/>
        </w:trPr>
        <w:tc>
          <w:tcPr>
            <w:tcW w:w="587" w:type="dxa"/>
          </w:tcPr>
          <w:p w:rsidR="0011375B" w:rsidRPr="00A14868" w:rsidRDefault="0011375B" w:rsidP="00DD60B5">
            <w:pPr>
              <w:numPr>
                <w:ilvl w:val="0"/>
                <w:numId w:val="38"/>
              </w:numPr>
              <w:ind w:left="51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54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Организация информационной интеграции педагогов с родителями и социальными партнерами через социальные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ab/>
              <w:t xml:space="preserve">сети, </w:t>
            </w:r>
            <w:proofErr w:type="spell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мессенджеры</w:t>
            </w:r>
            <w:proofErr w:type="spell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, интернет платформы (в </w:t>
            </w:r>
            <w:proofErr w:type="spell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ВКонтакте</w:t>
            </w:r>
            <w:proofErr w:type="spell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, </w:t>
            </w:r>
            <w:proofErr w:type="spell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Фэйсбук</w:t>
            </w:r>
            <w:proofErr w:type="spell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, </w:t>
            </w:r>
            <w:proofErr w:type="spell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Ватсап</w:t>
            </w:r>
            <w:proofErr w:type="spell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, </w:t>
            </w:r>
            <w:proofErr w:type="spell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Вайбер</w:t>
            </w:r>
            <w:proofErr w:type="spell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, 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>ZOOM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).</w:t>
            </w:r>
          </w:p>
        </w:tc>
        <w:tc>
          <w:tcPr>
            <w:tcW w:w="992" w:type="dxa"/>
          </w:tcPr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>2021-2025</w:t>
            </w:r>
          </w:p>
        </w:tc>
        <w:tc>
          <w:tcPr>
            <w:tcW w:w="283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План взаимодействия с родителями на основе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различных форм дистанционного общения. План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взаимодействия с социальными партнерами посредством цифровых ресурсов.</w:t>
            </w:r>
          </w:p>
        </w:tc>
        <w:tc>
          <w:tcPr>
            <w:tcW w:w="1960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Заведующий, 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 творческая группа, воспитатели, специалисты</w:t>
            </w:r>
          </w:p>
        </w:tc>
      </w:tr>
      <w:tr w:rsidR="00A14868" w:rsidRPr="00A14868" w:rsidTr="00D81761">
        <w:trPr>
          <w:trHeight w:val="1007"/>
        </w:trPr>
        <w:tc>
          <w:tcPr>
            <w:tcW w:w="587" w:type="dxa"/>
          </w:tcPr>
          <w:p w:rsidR="0011375B" w:rsidRPr="00A14868" w:rsidRDefault="0011375B" w:rsidP="00DD60B5">
            <w:pPr>
              <w:numPr>
                <w:ilvl w:val="0"/>
                <w:numId w:val="38"/>
              </w:numPr>
              <w:ind w:left="51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54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Популяризация опыта работы педагогов по внедрению ИКТ перед педагогическим сообществом на всех уровнях.</w:t>
            </w:r>
          </w:p>
        </w:tc>
        <w:tc>
          <w:tcPr>
            <w:tcW w:w="992" w:type="dxa"/>
          </w:tcPr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2024-2025</w:t>
            </w:r>
          </w:p>
        </w:tc>
        <w:tc>
          <w:tcPr>
            <w:tcW w:w="283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Публикации педагогов, документы, подтверждающие участие и выступление педагогов на мероприятия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х(</w:t>
            </w:r>
            <w:proofErr w:type="gram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сертификаты, программы)</w:t>
            </w:r>
          </w:p>
        </w:tc>
        <w:tc>
          <w:tcPr>
            <w:tcW w:w="1960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Заведующий, 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 творческая группа, воспитатели, специалисты</w:t>
            </w:r>
          </w:p>
        </w:tc>
      </w:tr>
    </w:tbl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en-US"/>
        </w:rPr>
      </w:pPr>
    </w:p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en-US"/>
        </w:rPr>
      </w:pPr>
      <w:bookmarkStart w:id="4" w:name="_TOC_250004"/>
    </w:p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en-US"/>
        </w:rPr>
      </w:pPr>
    </w:p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en-US"/>
        </w:rPr>
      </w:pPr>
      <w:r w:rsidRPr="00A14868">
        <w:rPr>
          <w:rFonts w:ascii="Times New Roman" w:eastAsia="Times New Roman" w:hAnsi="Times New Roman" w:cs="Times New Roman"/>
          <w:b/>
          <w:bCs/>
          <w:color w:val="000000" w:themeColor="text1"/>
          <w:lang w:eastAsia="en-US"/>
        </w:rPr>
        <w:t xml:space="preserve">Проект «Социальная активность </w:t>
      </w:r>
      <w:bookmarkEnd w:id="4"/>
      <w:r w:rsidRPr="00A14868">
        <w:rPr>
          <w:rFonts w:ascii="Times New Roman" w:eastAsia="Times New Roman" w:hAnsi="Times New Roman" w:cs="Times New Roman"/>
          <w:b/>
          <w:bCs/>
          <w:color w:val="000000" w:themeColor="text1"/>
          <w:lang w:eastAsia="en-US"/>
        </w:rPr>
        <w:t>педагогов»</w:t>
      </w:r>
    </w:p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lang w:eastAsia="en-US"/>
        </w:rPr>
      </w:pPr>
      <w:r w:rsidRPr="00A14868">
        <w:rPr>
          <w:rFonts w:ascii="Times New Roman" w:eastAsia="Times New Roman" w:hAnsi="Times New Roman" w:cs="Times New Roman"/>
          <w:i/>
          <w:color w:val="000000" w:themeColor="text1"/>
          <w:lang w:eastAsia="en-US"/>
        </w:rPr>
        <w:t>Паспорт проекта</w:t>
      </w:r>
    </w:p>
    <w:tbl>
      <w:tblPr>
        <w:tblStyle w:val="TableNormal"/>
        <w:tblW w:w="978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663"/>
      </w:tblGrid>
      <w:tr w:rsidR="00A14868" w:rsidRPr="00A14868" w:rsidTr="00D81761">
        <w:trPr>
          <w:trHeight w:val="696"/>
        </w:trPr>
        <w:tc>
          <w:tcPr>
            <w:tcW w:w="3119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Название и тип проекта</w:t>
            </w:r>
          </w:p>
        </w:tc>
        <w:tc>
          <w:tcPr>
            <w:tcW w:w="6663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Управленческий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ab/>
              <w:t>проект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ab/>
              <w:t>«Социальная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ab/>
              <w:t>активность педагогов»</w:t>
            </w:r>
          </w:p>
        </w:tc>
      </w:tr>
      <w:tr w:rsidR="00A14868" w:rsidRPr="00A14868" w:rsidTr="00D81761">
        <w:trPr>
          <w:trHeight w:val="695"/>
        </w:trPr>
        <w:tc>
          <w:tcPr>
            <w:tcW w:w="3119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Авторы-разработчики</w:t>
            </w:r>
          </w:p>
        </w:tc>
        <w:tc>
          <w:tcPr>
            <w:tcW w:w="6663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Заведующий ДОУ, старший воспитатель, творческая группа по разработке проекта</w:t>
            </w:r>
          </w:p>
        </w:tc>
      </w:tr>
      <w:tr w:rsidR="00A14868" w:rsidRPr="00A14868" w:rsidTr="00D81761">
        <w:trPr>
          <w:trHeight w:val="695"/>
        </w:trPr>
        <w:tc>
          <w:tcPr>
            <w:tcW w:w="3119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Сроки реализации проекта</w:t>
            </w:r>
          </w:p>
        </w:tc>
        <w:tc>
          <w:tcPr>
            <w:tcW w:w="6663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2021-2025 годы</w:t>
            </w:r>
          </w:p>
        </w:tc>
      </w:tr>
      <w:tr w:rsidR="00A14868" w:rsidRPr="00A14868" w:rsidTr="00DD60B5">
        <w:trPr>
          <w:trHeight w:val="7077"/>
        </w:trPr>
        <w:tc>
          <w:tcPr>
            <w:tcW w:w="3119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lastRenderedPageBreak/>
              <w:t>Основания для разработки проекта</w:t>
            </w:r>
          </w:p>
        </w:tc>
        <w:tc>
          <w:tcPr>
            <w:tcW w:w="6663" w:type="dxa"/>
          </w:tcPr>
          <w:p w:rsidR="0011375B" w:rsidRPr="00A14868" w:rsidRDefault="0011375B" w:rsidP="00DD60B5">
            <w:pPr>
              <w:numPr>
                <w:ilvl w:val="0"/>
                <w:numId w:val="27"/>
              </w:numPr>
              <w:ind w:left="907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Федеральный закон от 29.12.2012 № 273-ФЗ «Об образовании в Российской Федерации».</w:t>
            </w:r>
          </w:p>
          <w:p w:rsidR="0011375B" w:rsidRPr="00A14868" w:rsidRDefault="0011375B" w:rsidP="00DD60B5">
            <w:pPr>
              <w:numPr>
                <w:ilvl w:val="0"/>
                <w:numId w:val="27"/>
              </w:numPr>
              <w:ind w:left="907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      </w:r>
          </w:p>
          <w:p w:rsidR="0011375B" w:rsidRPr="00A14868" w:rsidRDefault="0011375B" w:rsidP="00DD60B5">
            <w:pPr>
              <w:numPr>
                <w:ilvl w:val="0"/>
                <w:numId w:val="27"/>
              </w:numPr>
              <w:ind w:left="907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      </w:r>
          </w:p>
          <w:p w:rsidR="0011375B" w:rsidRPr="00A14868" w:rsidRDefault="0011375B" w:rsidP="00DD60B5">
            <w:pPr>
              <w:numPr>
                <w:ilvl w:val="0"/>
                <w:numId w:val="27"/>
              </w:numPr>
              <w:ind w:left="907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Паспорт национального проекта «Образование» (утвержден президиумом Совета при Президенте Российской Федерации по стратегическому развитию и национальным проектам (протокол от 24 декабря 2018 г. 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16).</w:t>
            </w:r>
            <w:proofErr w:type="gramEnd"/>
          </w:p>
          <w:p w:rsidR="0011375B" w:rsidRPr="00A14868" w:rsidRDefault="0011375B" w:rsidP="00DD60B5">
            <w:pPr>
              <w:numPr>
                <w:ilvl w:val="0"/>
                <w:numId w:val="27"/>
              </w:numPr>
              <w:ind w:left="907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Стратегия развития воспитания в Российской Федерации на период до 2025 года (утвержденная распоряжением Правительства РФ от 29.05.2015 № 996-р).</w:t>
            </w:r>
          </w:p>
          <w:p w:rsidR="0011375B" w:rsidRPr="00A14868" w:rsidRDefault="0011375B" w:rsidP="00DD60B5">
            <w:pPr>
              <w:numPr>
                <w:ilvl w:val="0"/>
                <w:numId w:val="27"/>
              </w:numPr>
              <w:ind w:left="90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Государственная программа РФ «Развитие образования» (2018 - 2025 годы). 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Утверждена</w:t>
            </w:r>
            <w:proofErr w:type="gram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постановлением Правительства Российской Федерации от 26 декабря 2017 г. № 1642.</w:t>
            </w:r>
          </w:p>
          <w:p w:rsidR="0011375B" w:rsidRPr="00A14868" w:rsidRDefault="0011375B" w:rsidP="00DD60B5">
            <w:pPr>
              <w:ind w:left="907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Приказ Минтруда России от 18.10.2013 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      </w:r>
          </w:p>
          <w:p w:rsidR="0011375B" w:rsidRPr="00A14868" w:rsidRDefault="0011375B" w:rsidP="00DD60B5">
            <w:pPr>
              <w:numPr>
                <w:ilvl w:val="0"/>
                <w:numId w:val="27"/>
              </w:numPr>
              <w:ind w:left="907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Федеральный закон от 3 июля 2016г. № 238-ФЗ о независимой оценке квалификации.</w:t>
            </w:r>
          </w:p>
          <w:p w:rsidR="0011375B" w:rsidRPr="00A14868" w:rsidRDefault="0011375B" w:rsidP="00DD60B5">
            <w:pPr>
              <w:numPr>
                <w:ilvl w:val="0"/>
                <w:numId w:val="27"/>
              </w:numPr>
              <w:ind w:left="907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Образовательная программа дошкольного образования МДОУ «Детский сад № 100»</w:t>
            </w:r>
          </w:p>
        </w:tc>
      </w:tr>
      <w:tr w:rsidR="00A14868" w:rsidRPr="00A14868" w:rsidTr="00D81761">
        <w:trPr>
          <w:trHeight w:val="935"/>
        </w:trPr>
        <w:tc>
          <w:tcPr>
            <w:tcW w:w="3119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Проблема, на решение которой направлен проект</w:t>
            </w:r>
          </w:p>
        </w:tc>
        <w:tc>
          <w:tcPr>
            <w:tcW w:w="6663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Для успешной профессиональной адаптации молодого специалиста необходимо сопровождение его более опытным педагогом.</w:t>
            </w:r>
          </w:p>
        </w:tc>
      </w:tr>
      <w:tr w:rsidR="00DD60B5" w:rsidRPr="00A14868" w:rsidTr="00D81761">
        <w:trPr>
          <w:trHeight w:val="935"/>
        </w:trPr>
        <w:tc>
          <w:tcPr>
            <w:tcW w:w="3119" w:type="dxa"/>
          </w:tcPr>
          <w:p w:rsidR="00DD60B5" w:rsidRPr="00A14868" w:rsidRDefault="00DD60B5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Цель проекта</w:t>
            </w:r>
          </w:p>
        </w:tc>
        <w:tc>
          <w:tcPr>
            <w:tcW w:w="6663" w:type="dxa"/>
          </w:tcPr>
          <w:p w:rsidR="00DD60B5" w:rsidRPr="00DD60B5" w:rsidRDefault="00DD60B5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Развитие профессиональных компетенций   и социальной активности педагогов ДОУ посредством наставничества.</w:t>
            </w:r>
          </w:p>
        </w:tc>
      </w:tr>
      <w:tr w:rsidR="00DD60B5" w:rsidRPr="00A14868" w:rsidTr="00D81761">
        <w:trPr>
          <w:trHeight w:val="935"/>
        </w:trPr>
        <w:tc>
          <w:tcPr>
            <w:tcW w:w="3119" w:type="dxa"/>
          </w:tcPr>
          <w:p w:rsidR="00DD60B5" w:rsidRPr="00A14868" w:rsidRDefault="00DD60B5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Задачи проекта</w:t>
            </w:r>
          </w:p>
        </w:tc>
        <w:tc>
          <w:tcPr>
            <w:tcW w:w="6663" w:type="dxa"/>
          </w:tcPr>
          <w:p w:rsidR="00DD60B5" w:rsidRPr="00A14868" w:rsidRDefault="00DD60B5" w:rsidP="00DD60B5">
            <w:pPr>
              <w:numPr>
                <w:ilvl w:val="0"/>
                <w:numId w:val="26"/>
              </w:numPr>
              <w:ind w:left="567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Организовать в дошкольном учреждении систему профессионального наставничества.</w:t>
            </w:r>
          </w:p>
          <w:p w:rsidR="00DD60B5" w:rsidRPr="00A14868" w:rsidRDefault="00DD60B5" w:rsidP="00DD60B5">
            <w:pPr>
              <w:numPr>
                <w:ilvl w:val="0"/>
                <w:numId w:val="26"/>
              </w:numPr>
              <w:ind w:left="567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Создать мотивационные условия для повышения активности, инициативы и творческого потенциала педагогов-наставников и молодых специалистов.</w:t>
            </w:r>
          </w:p>
          <w:p w:rsidR="00DD60B5" w:rsidRPr="00A14868" w:rsidRDefault="00DD60B5" w:rsidP="00DD60B5">
            <w:pPr>
              <w:numPr>
                <w:ilvl w:val="0"/>
                <w:numId w:val="26"/>
              </w:numPr>
              <w:ind w:left="567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Способствовать карьерному росту педагогов-наставников.</w:t>
            </w:r>
          </w:p>
          <w:p w:rsidR="00DD60B5" w:rsidRPr="00A14868" w:rsidRDefault="00DD60B5" w:rsidP="00DD60B5">
            <w:pPr>
              <w:numPr>
                <w:ilvl w:val="0"/>
                <w:numId w:val="26"/>
              </w:numPr>
              <w:ind w:left="567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Оказать помощь начинающим педагогам в их профессиональном становлении и адаптации к педагогической деятельности.</w:t>
            </w:r>
          </w:p>
          <w:p w:rsidR="00DD60B5" w:rsidRPr="00A14868" w:rsidRDefault="00DD60B5" w:rsidP="00DD60B5">
            <w:pPr>
              <w:numPr>
                <w:ilvl w:val="0"/>
                <w:numId w:val="26"/>
              </w:numPr>
              <w:ind w:left="567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Разработать систему мониторинга профессионального развития на основе индивидуального, дифференцированного подхода к оценке качества образовательной деятельности</w:t>
            </w:r>
          </w:p>
          <w:p w:rsidR="00DD60B5" w:rsidRPr="00A14868" w:rsidRDefault="00DD60B5" w:rsidP="00DD60B5">
            <w:pPr>
              <w:ind w:left="56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каждого молодого педагога.</w:t>
            </w:r>
          </w:p>
        </w:tc>
      </w:tr>
    </w:tbl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en-US"/>
        </w:rPr>
        <w:sectPr w:rsidR="0011375B" w:rsidRPr="00A14868" w:rsidSect="00A14868">
          <w:type w:val="continuous"/>
          <w:pgSz w:w="11910" w:h="16840"/>
          <w:pgMar w:top="1134" w:right="850" w:bottom="1134" w:left="1701" w:header="0" w:footer="918" w:gutter="0"/>
          <w:cols w:space="720"/>
        </w:sectPr>
      </w:pPr>
    </w:p>
    <w:tbl>
      <w:tblPr>
        <w:tblStyle w:val="TableNormal"/>
        <w:tblW w:w="990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784"/>
      </w:tblGrid>
      <w:tr w:rsidR="00A14868" w:rsidRPr="00A14868" w:rsidTr="00D81761">
        <w:trPr>
          <w:trHeight w:val="5449"/>
        </w:trPr>
        <w:tc>
          <w:tcPr>
            <w:tcW w:w="3119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lastRenderedPageBreak/>
              <w:t>Результаты реализации проекта</w:t>
            </w:r>
          </w:p>
        </w:tc>
        <w:tc>
          <w:tcPr>
            <w:tcW w:w="6784" w:type="dxa"/>
          </w:tcPr>
          <w:p w:rsidR="0011375B" w:rsidRPr="00A14868" w:rsidRDefault="0011375B" w:rsidP="00DD60B5">
            <w:pPr>
              <w:numPr>
                <w:ilvl w:val="0"/>
                <w:numId w:val="25"/>
              </w:numPr>
              <w:ind w:left="454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Организовано методическое сопровождение молодых специалистов через организацию системы наставничества.</w:t>
            </w:r>
          </w:p>
          <w:p w:rsidR="0011375B" w:rsidRPr="00A14868" w:rsidRDefault="0011375B" w:rsidP="00DD60B5">
            <w:pPr>
              <w:numPr>
                <w:ilvl w:val="0"/>
                <w:numId w:val="25"/>
              </w:numPr>
              <w:ind w:left="454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Усовершенствованы профессиональные компетенции педагогов-наставников.</w:t>
            </w:r>
          </w:p>
          <w:p w:rsidR="0011375B" w:rsidRPr="00A14868" w:rsidRDefault="0011375B" w:rsidP="00DD60B5">
            <w:pPr>
              <w:numPr>
                <w:ilvl w:val="0"/>
                <w:numId w:val="25"/>
              </w:numPr>
              <w:ind w:left="454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Разработана система мониторинга профессионального развития на основе индивидуального, дифференцированного подхода к оценке качества образовательной деятельности каждого молодого педагога.</w:t>
            </w:r>
          </w:p>
          <w:p w:rsidR="0011375B" w:rsidRPr="00A14868" w:rsidRDefault="0011375B" w:rsidP="00DD60B5">
            <w:pPr>
              <w:numPr>
                <w:ilvl w:val="0"/>
                <w:numId w:val="25"/>
              </w:numPr>
              <w:ind w:left="454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Познание молодым педагогом своих профессиональных качеств и ориентация на ценности саморазвития.</w:t>
            </w:r>
          </w:p>
          <w:p w:rsidR="0011375B" w:rsidRPr="00A14868" w:rsidRDefault="0011375B" w:rsidP="00DD60B5">
            <w:pPr>
              <w:numPr>
                <w:ilvl w:val="0"/>
                <w:numId w:val="25"/>
              </w:numPr>
              <w:ind w:left="454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Качественные изменения во взаимоотношениях с коллегами, воспитанниками, родителями (законными представителями).</w:t>
            </w:r>
          </w:p>
          <w:p w:rsidR="0011375B" w:rsidRPr="00A14868" w:rsidRDefault="0011375B" w:rsidP="00DD60B5">
            <w:pPr>
              <w:numPr>
                <w:ilvl w:val="0"/>
                <w:numId w:val="25"/>
              </w:numPr>
              <w:ind w:left="454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Стремление взаимодействовать с установкой на открытость, взаимопомощь.</w:t>
            </w:r>
          </w:p>
          <w:p w:rsidR="0011375B" w:rsidRPr="00A14868" w:rsidRDefault="0011375B" w:rsidP="00DD60B5">
            <w:pPr>
              <w:numPr>
                <w:ilvl w:val="0"/>
                <w:numId w:val="25"/>
              </w:numPr>
              <w:ind w:left="454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Рост профессиональной и методической компетенции молодых воспитателей, повышение уровня их готовности 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к</w:t>
            </w:r>
            <w:proofErr w:type="gramEnd"/>
          </w:p>
          <w:p w:rsidR="0011375B" w:rsidRPr="00A14868" w:rsidRDefault="0011375B" w:rsidP="00DD60B5">
            <w:pPr>
              <w:ind w:left="45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педагогической деятельности.</w:t>
            </w:r>
          </w:p>
        </w:tc>
      </w:tr>
      <w:tr w:rsidR="00A14868" w:rsidRPr="00A14868" w:rsidTr="00D81761">
        <w:trPr>
          <w:trHeight w:val="935"/>
        </w:trPr>
        <w:tc>
          <w:tcPr>
            <w:tcW w:w="3119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Орган, осуществляющий контроль реализации проекта</w:t>
            </w:r>
          </w:p>
        </w:tc>
        <w:tc>
          <w:tcPr>
            <w:tcW w:w="6784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Общее собрание работников</w:t>
            </w:r>
          </w:p>
        </w:tc>
      </w:tr>
      <w:tr w:rsidR="00A14868" w:rsidRPr="00A14868" w:rsidTr="00D81761">
        <w:trPr>
          <w:trHeight w:val="531"/>
        </w:trPr>
        <w:tc>
          <w:tcPr>
            <w:tcW w:w="3119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6784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Ежегодно</w:t>
            </w:r>
          </w:p>
        </w:tc>
      </w:tr>
    </w:tbl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lang w:eastAsia="en-US"/>
        </w:rPr>
      </w:pPr>
    </w:p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lang w:eastAsia="en-US"/>
        </w:rPr>
      </w:pPr>
    </w:p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lang w:eastAsia="en-US"/>
        </w:rPr>
      </w:pPr>
    </w:p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lang w:eastAsia="en-US"/>
        </w:rPr>
      </w:pPr>
      <w:r w:rsidRPr="00A14868">
        <w:rPr>
          <w:rFonts w:ascii="Times New Roman" w:eastAsia="Times New Roman" w:hAnsi="Times New Roman" w:cs="Times New Roman"/>
          <w:b/>
          <w:i/>
          <w:color w:val="000000" w:themeColor="text1"/>
          <w:lang w:eastAsia="en-US"/>
        </w:rPr>
        <w:t>Содержание проекта «Социальная активность педагогов»</w:t>
      </w:r>
    </w:p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lang w:eastAsia="en-US"/>
        </w:rPr>
      </w:pPr>
    </w:p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lang w:eastAsia="en-US"/>
        </w:rPr>
      </w:pPr>
    </w:p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lang w:eastAsia="en-US"/>
        </w:rPr>
      </w:pPr>
    </w:p>
    <w:tbl>
      <w:tblPr>
        <w:tblStyle w:val="TableNormal2"/>
        <w:tblW w:w="9919" w:type="dxa"/>
        <w:tblInd w:w="-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545"/>
        <w:gridCol w:w="992"/>
        <w:gridCol w:w="2835"/>
        <w:gridCol w:w="1960"/>
      </w:tblGrid>
      <w:tr w:rsidR="00A14868" w:rsidRPr="00A14868" w:rsidTr="00D81761">
        <w:trPr>
          <w:trHeight w:val="906"/>
        </w:trPr>
        <w:tc>
          <w:tcPr>
            <w:tcW w:w="587" w:type="dxa"/>
          </w:tcPr>
          <w:p w:rsidR="0011375B" w:rsidRPr="00A14868" w:rsidRDefault="0011375B" w:rsidP="00DD60B5">
            <w:pPr>
              <w:ind w:left="51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354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Мероприятия  проекта</w:t>
            </w:r>
          </w:p>
        </w:tc>
        <w:tc>
          <w:tcPr>
            <w:tcW w:w="992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Сроки выполнения</w:t>
            </w:r>
          </w:p>
        </w:tc>
        <w:tc>
          <w:tcPr>
            <w:tcW w:w="283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Продукты реализации проекта</w:t>
            </w:r>
          </w:p>
        </w:tc>
        <w:tc>
          <w:tcPr>
            <w:tcW w:w="1960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Участники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реализации проекта</w:t>
            </w:r>
          </w:p>
        </w:tc>
      </w:tr>
      <w:tr w:rsidR="00A14868" w:rsidRPr="00A14868" w:rsidTr="00D81761">
        <w:trPr>
          <w:trHeight w:val="865"/>
        </w:trPr>
        <w:tc>
          <w:tcPr>
            <w:tcW w:w="587" w:type="dxa"/>
          </w:tcPr>
          <w:p w:rsidR="0011375B" w:rsidRPr="00A14868" w:rsidRDefault="0011375B" w:rsidP="00DD60B5">
            <w:pPr>
              <w:numPr>
                <w:ilvl w:val="0"/>
                <w:numId w:val="39"/>
              </w:numPr>
              <w:ind w:left="51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1</w:t>
            </w:r>
          </w:p>
          <w:p w:rsidR="0011375B" w:rsidRPr="00A14868" w:rsidRDefault="0011375B" w:rsidP="00DD60B5">
            <w:pPr>
              <w:ind w:left="51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54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Создание группы педагогов наставников</w:t>
            </w:r>
          </w:p>
        </w:tc>
        <w:tc>
          <w:tcPr>
            <w:tcW w:w="992" w:type="dxa"/>
          </w:tcPr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2021</w:t>
            </w:r>
          </w:p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и далее по мере необходимости</w:t>
            </w:r>
          </w:p>
        </w:tc>
        <w:tc>
          <w:tcPr>
            <w:tcW w:w="283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Приказ о создании системы наставничества</w:t>
            </w:r>
          </w:p>
        </w:tc>
        <w:tc>
          <w:tcPr>
            <w:tcW w:w="1960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Заведующий,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наставники</w:t>
            </w:r>
          </w:p>
        </w:tc>
      </w:tr>
      <w:tr w:rsidR="00A14868" w:rsidRPr="00A14868" w:rsidTr="00D81761">
        <w:trPr>
          <w:trHeight w:val="1007"/>
        </w:trPr>
        <w:tc>
          <w:tcPr>
            <w:tcW w:w="587" w:type="dxa"/>
          </w:tcPr>
          <w:p w:rsidR="0011375B" w:rsidRPr="00A14868" w:rsidRDefault="0011375B" w:rsidP="00DD60B5">
            <w:pPr>
              <w:numPr>
                <w:ilvl w:val="0"/>
                <w:numId w:val="39"/>
              </w:numPr>
              <w:ind w:left="51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54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Изучение профессиональной готовности молодых педагогов ДОУ (тестирование, анкетирование, наблюдение).</w:t>
            </w:r>
          </w:p>
        </w:tc>
        <w:tc>
          <w:tcPr>
            <w:tcW w:w="992" w:type="dxa"/>
          </w:tcPr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ежегодносентябрь</w:t>
            </w:r>
            <w:proofErr w:type="spellEnd"/>
          </w:p>
        </w:tc>
        <w:tc>
          <w:tcPr>
            <w:tcW w:w="283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Аналитическая справка по результатам мониторинга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960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Заведующий,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наставники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молодые специалисты</w:t>
            </w:r>
          </w:p>
        </w:tc>
      </w:tr>
      <w:tr w:rsidR="00A14868" w:rsidRPr="00A14868" w:rsidTr="00D81761">
        <w:trPr>
          <w:trHeight w:val="1007"/>
        </w:trPr>
        <w:tc>
          <w:tcPr>
            <w:tcW w:w="587" w:type="dxa"/>
          </w:tcPr>
          <w:p w:rsidR="0011375B" w:rsidRPr="00A14868" w:rsidRDefault="0011375B" w:rsidP="00DD60B5">
            <w:pPr>
              <w:numPr>
                <w:ilvl w:val="0"/>
                <w:numId w:val="39"/>
              </w:numPr>
              <w:ind w:left="51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54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Организация 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методического</w:t>
            </w:r>
            <w:proofErr w:type="gramEnd"/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сопровождения молодых специалистов: составление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индивидуальных планов;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научно - методическое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обеспечение процесса; разработка мероприятий по наставничеству</w:t>
            </w:r>
          </w:p>
        </w:tc>
        <w:tc>
          <w:tcPr>
            <w:tcW w:w="992" w:type="dxa"/>
          </w:tcPr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2021-2025</w:t>
            </w:r>
          </w:p>
        </w:tc>
        <w:tc>
          <w:tcPr>
            <w:tcW w:w="283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Управленческий план организационн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о-</w:t>
            </w:r>
            <w:proofErr w:type="gram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методического сопровождения педагогов.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План по наставничеству.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План по самообразованию молодых педагогов.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>Методические</w:t>
            </w:r>
            <w:proofErr w:type="spellEnd"/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lastRenderedPageBreak/>
              <w:t>информационные материалы.</w:t>
            </w:r>
          </w:p>
        </w:tc>
        <w:tc>
          <w:tcPr>
            <w:tcW w:w="1960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lastRenderedPageBreak/>
              <w:t>Заведующий,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воспитатель, наставники,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молодые специалисты</w:t>
            </w:r>
          </w:p>
        </w:tc>
      </w:tr>
      <w:tr w:rsidR="00A14868" w:rsidRPr="00A14868" w:rsidTr="00D81761">
        <w:trPr>
          <w:trHeight w:val="1007"/>
        </w:trPr>
        <w:tc>
          <w:tcPr>
            <w:tcW w:w="587" w:type="dxa"/>
          </w:tcPr>
          <w:p w:rsidR="0011375B" w:rsidRPr="00A14868" w:rsidRDefault="0011375B" w:rsidP="00DD60B5">
            <w:pPr>
              <w:numPr>
                <w:ilvl w:val="0"/>
                <w:numId w:val="39"/>
              </w:numPr>
              <w:ind w:left="51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54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Формирование практического опыта педагогов посредством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мастер-классов, семинаров практикумов, проведения открытых мероприятий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образовательного характера</w:t>
            </w:r>
          </w:p>
        </w:tc>
        <w:tc>
          <w:tcPr>
            <w:tcW w:w="992" w:type="dxa"/>
          </w:tcPr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2021-2025</w:t>
            </w:r>
          </w:p>
        </w:tc>
        <w:tc>
          <w:tcPr>
            <w:tcW w:w="283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Сценарии и конспекты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Обучающих мероприятий: семинаров, тренингов, мастер- классов, НОД.</w:t>
            </w:r>
          </w:p>
        </w:tc>
        <w:tc>
          <w:tcPr>
            <w:tcW w:w="1960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Заведующий,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воспитатель,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наставники, молодые специалисты</w:t>
            </w:r>
          </w:p>
        </w:tc>
      </w:tr>
      <w:tr w:rsidR="00A14868" w:rsidRPr="00A14868" w:rsidTr="00D81761">
        <w:trPr>
          <w:trHeight w:val="1007"/>
        </w:trPr>
        <w:tc>
          <w:tcPr>
            <w:tcW w:w="587" w:type="dxa"/>
          </w:tcPr>
          <w:p w:rsidR="0011375B" w:rsidRPr="00A14868" w:rsidRDefault="0011375B" w:rsidP="00DD60B5">
            <w:pPr>
              <w:numPr>
                <w:ilvl w:val="0"/>
                <w:numId w:val="39"/>
              </w:numPr>
              <w:ind w:left="51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54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Мониторинг профессионального развития молодого педагога.</w:t>
            </w:r>
          </w:p>
        </w:tc>
        <w:tc>
          <w:tcPr>
            <w:tcW w:w="992" w:type="dxa"/>
          </w:tcPr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ежегодно</w:t>
            </w:r>
          </w:p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май</w:t>
            </w:r>
          </w:p>
        </w:tc>
        <w:tc>
          <w:tcPr>
            <w:tcW w:w="283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Отчеты молодых педагогов по самообразованию Аналитическая справка по результатам мониторинга.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>Материалы</w:t>
            </w:r>
            <w:proofErr w:type="spellEnd"/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мониторинговых мероприятий.</w:t>
            </w:r>
          </w:p>
        </w:tc>
        <w:tc>
          <w:tcPr>
            <w:tcW w:w="1960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воспитатель, наставники</w:t>
            </w:r>
          </w:p>
        </w:tc>
      </w:tr>
      <w:tr w:rsidR="00A14868" w:rsidRPr="00A14868" w:rsidTr="00D81761">
        <w:trPr>
          <w:trHeight w:val="1007"/>
        </w:trPr>
        <w:tc>
          <w:tcPr>
            <w:tcW w:w="587" w:type="dxa"/>
          </w:tcPr>
          <w:p w:rsidR="0011375B" w:rsidRPr="00A14868" w:rsidRDefault="0011375B" w:rsidP="00DD60B5">
            <w:pPr>
              <w:numPr>
                <w:ilvl w:val="0"/>
                <w:numId w:val="39"/>
              </w:numPr>
              <w:ind w:left="51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54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Оценка качества работы наставников, методической службы ДОУ с начинающими педагогами</w:t>
            </w:r>
          </w:p>
        </w:tc>
        <w:tc>
          <w:tcPr>
            <w:tcW w:w="992" w:type="dxa"/>
          </w:tcPr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ежегодно</w:t>
            </w:r>
          </w:p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май</w:t>
            </w:r>
          </w:p>
        </w:tc>
        <w:tc>
          <w:tcPr>
            <w:tcW w:w="283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Отчет методической службы, отчеты педагогов наставников.</w:t>
            </w:r>
          </w:p>
        </w:tc>
        <w:tc>
          <w:tcPr>
            <w:tcW w:w="1960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воспитатель, наставники</w:t>
            </w:r>
          </w:p>
        </w:tc>
      </w:tr>
      <w:tr w:rsidR="00A14868" w:rsidRPr="00A14868" w:rsidTr="00D81761">
        <w:trPr>
          <w:trHeight w:val="420"/>
        </w:trPr>
        <w:tc>
          <w:tcPr>
            <w:tcW w:w="587" w:type="dxa"/>
          </w:tcPr>
          <w:p w:rsidR="0011375B" w:rsidRPr="00A14868" w:rsidRDefault="0011375B" w:rsidP="00DD60B5">
            <w:pPr>
              <w:numPr>
                <w:ilvl w:val="0"/>
                <w:numId w:val="39"/>
              </w:numPr>
              <w:ind w:left="51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  <w:p w:rsidR="0011375B" w:rsidRPr="00A14868" w:rsidRDefault="0011375B" w:rsidP="00DD60B5">
            <w:pPr>
              <w:ind w:left="51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54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Популяризация опыта работы по наставничеству перед педагогическим сообществом на всех уровнях.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Материальное стимулирование педагогов в зависимости от качества и результатов их педагогической деятельности в соответствии с Положением об оплате труда</w:t>
            </w:r>
          </w:p>
        </w:tc>
        <w:tc>
          <w:tcPr>
            <w:tcW w:w="992" w:type="dxa"/>
          </w:tcPr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2021-2025</w:t>
            </w:r>
          </w:p>
        </w:tc>
        <w:tc>
          <w:tcPr>
            <w:tcW w:w="2835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Презентации, тексты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выступлений, публикации педагогов.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Документы, подтверждающие участие и выступление педагогов на мероприятиях (сертификаты, программы и т.д.). Локальные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ab/>
              <w:t>акты, регулирующие стимулирование педагогов.</w:t>
            </w:r>
          </w:p>
        </w:tc>
        <w:tc>
          <w:tcPr>
            <w:tcW w:w="1960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Заведующий, ст. воспитатель, наставники, молодые специалисты</w:t>
            </w:r>
          </w:p>
        </w:tc>
      </w:tr>
    </w:tbl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lang w:eastAsia="en-US"/>
        </w:rPr>
      </w:pPr>
    </w:p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lang w:eastAsia="en-US"/>
        </w:rPr>
      </w:pPr>
    </w:p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en-US"/>
        </w:rPr>
      </w:pPr>
    </w:p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en-US"/>
        </w:rPr>
      </w:pPr>
      <w:r w:rsidRPr="00A14868">
        <w:rPr>
          <w:rFonts w:ascii="Times New Roman" w:eastAsia="Times New Roman" w:hAnsi="Times New Roman" w:cs="Times New Roman"/>
          <w:b/>
          <w:bCs/>
          <w:color w:val="000000" w:themeColor="text1"/>
          <w:lang w:eastAsia="en-US"/>
        </w:rPr>
        <w:t xml:space="preserve">Проект </w:t>
      </w:r>
      <w:r w:rsidRPr="00A14868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>«Здоровье на все 100»</w:t>
      </w:r>
    </w:p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en-US"/>
        </w:rPr>
      </w:pPr>
    </w:p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lang w:eastAsia="en-US"/>
        </w:rPr>
      </w:pPr>
      <w:r w:rsidRPr="00A14868">
        <w:rPr>
          <w:rFonts w:ascii="Times New Roman" w:eastAsia="Times New Roman" w:hAnsi="Times New Roman" w:cs="Times New Roman"/>
          <w:i/>
          <w:color w:val="000000" w:themeColor="text1"/>
          <w:lang w:eastAsia="en-US"/>
        </w:rPr>
        <w:t>Паспорт проекта</w:t>
      </w:r>
    </w:p>
    <w:tbl>
      <w:tblPr>
        <w:tblStyle w:val="TableNormal"/>
        <w:tblW w:w="978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663"/>
      </w:tblGrid>
      <w:tr w:rsidR="00A14868" w:rsidRPr="00A14868" w:rsidTr="00D81761">
        <w:trPr>
          <w:trHeight w:val="696"/>
        </w:trPr>
        <w:tc>
          <w:tcPr>
            <w:tcW w:w="3119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Название и тип проекта</w:t>
            </w:r>
          </w:p>
        </w:tc>
        <w:tc>
          <w:tcPr>
            <w:tcW w:w="6663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Управленческий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ab/>
              <w:t>проект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ab/>
              <w:t>«Здоровье на все 100»</w:t>
            </w:r>
          </w:p>
        </w:tc>
      </w:tr>
      <w:tr w:rsidR="00A14868" w:rsidRPr="00A14868" w:rsidTr="00D81761">
        <w:trPr>
          <w:trHeight w:val="695"/>
        </w:trPr>
        <w:tc>
          <w:tcPr>
            <w:tcW w:w="3119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Авторы-разработчики</w:t>
            </w:r>
          </w:p>
        </w:tc>
        <w:tc>
          <w:tcPr>
            <w:tcW w:w="6663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Заведующий ДОУ, старший воспитатель, творческая группа по разработке проекта</w:t>
            </w:r>
          </w:p>
        </w:tc>
      </w:tr>
      <w:tr w:rsidR="00A14868" w:rsidRPr="00A14868" w:rsidTr="00D81761">
        <w:trPr>
          <w:trHeight w:val="433"/>
        </w:trPr>
        <w:tc>
          <w:tcPr>
            <w:tcW w:w="3119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Сроки реализации проекта</w:t>
            </w:r>
          </w:p>
        </w:tc>
        <w:tc>
          <w:tcPr>
            <w:tcW w:w="6663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2021-2025 годы</w:t>
            </w:r>
          </w:p>
        </w:tc>
      </w:tr>
      <w:tr w:rsidR="00A14868" w:rsidRPr="00A14868" w:rsidTr="00D81761">
        <w:trPr>
          <w:trHeight w:val="9626"/>
        </w:trPr>
        <w:tc>
          <w:tcPr>
            <w:tcW w:w="3119" w:type="dxa"/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lastRenderedPageBreak/>
              <w:t>Основания для разработки проекта</w:t>
            </w:r>
          </w:p>
        </w:tc>
        <w:tc>
          <w:tcPr>
            <w:tcW w:w="6663" w:type="dxa"/>
          </w:tcPr>
          <w:p w:rsidR="0011375B" w:rsidRPr="00A14868" w:rsidRDefault="0011375B" w:rsidP="00DD60B5">
            <w:pPr>
              <w:numPr>
                <w:ilvl w:val="0"/>
                <w:numId w:val="40"/>
              </w:num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1. Федеральный закон от 29.12.2012 № 273-ФЗ «Об образовании в Российской Федерации».</w:t>
            </w:r>
          </w:p>
          <w:p w:rsidR="0011375B" w:rsidRPr="00A14868" w:rsidRDefault="0011375B" w:rsidP="00DD60B5">
            <w:pPr>
              <w:numPr>
                <w:ilvl w:val="0"/>
                <w:numId w:val="40"/>
              </w:num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      </w:r>
          </w:p>
          <w:p w:rsidR="0011375B" w:rsidRPr="00A14868" w:rsidRDefault="0011375B" w:rsidP="00DD60B5">
            <w:pPr>
              <w:numPr>
                <w:ilvl w:val="0"/>
                <w:numId w:val="40"/>
              </w:num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      </w:r>
          </w:p>
          <w:p w:rsidR="0011375B" w:rsidRPr="00A14868" w:rsidRDefault="0011375B" w:rsidP="00DD60B5">
            <w:pPr>
              <w:numPr>
                <w:ilvl w:val="0"/>
                <w:numId w:val="40"/>
              </w:num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Паспорт национального проекта «Образование» (утвержден президиумом Совета при Президенте Российской Федерации по стратегическому развитию и национальным проектам (протокол от 24 декабря 2018 г. 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16).</w:t>
            </w:r>
            <w:proofErr w:type="gramEnd"/>
          </w:p>
          <w:p w:rsidR="0011375B" w:rsidRPr="00A14868" w:rsidRDefault="0011375B" w:rsidP="00DD60B5">
            <w:pPr>
              <w:numPr>
                <w:ilvl w:val="0"/>
                <w:numId w:val="40"/>
              </w:num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Стратегия развития воспитания в Российской Федерации на период до 2025 года (утвержденная распоряжением Правительства РФ от 29.05.2015 № 996-р).</w:t>
            </w:r>
          </w:p>
          <w:p w:rsidR="0011375B" w:rsidRPr="00A14868" w:rsidRDefault="0011375B" w:rsidP="00DD60B5">
            <w:pPr>
              <w:numPr>
                <w:ilvl w:val="0"/>
                <w:numId w:val="40"/>
              </w:num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Государственная программа РФ «Развитие образования» (2018 - 2025 годы). 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Утверждена</w:t>
            </w:r>
            <w:proofErr w:type="gram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постановлением Правительства Российской Федерации от 26 декабря 2017 г. № 1642. Приказ Минтруда России от 18.10.2013 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      </w:r>
          </w:p>
          <w:p w:rsidR="0011375B" w:rsidRPr="00A14868" w:rsidRDefault="0011375B" w:rsidP="00DD60B5">
            <w:pPr>
              <w:numPr>
                <w:ilvl w:val="0"/>
                <w:numId w:val="40"/>
              </w:num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Федеральный закон от 3 июля 2016г. № 238-ФЗ о независимой оценке квалификации.</w:t>
            </w:r>
          </w:p>
          <w:p w:rsidR="0011375B" w:rsidRPr="00A14868" w:rsidRDefault="0011375B" w:rsidP="00DD60B5">
            <w:pPr>
              <w:numPr>
                <w:ilvl w:val="0"/>
                <w:numId w:val="40"/>
              </w:num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Образовательная программа дошкольного образования МДОУ «Детский сад № 100»</w:t>
            </w:r>
          </w:p>
          <w:p w:rsidR="0011375B" w:rsidRPr="00A14868" w:rsidRDefault="0011375B" w:rsidP="00DD60B5">
            <w:pPr>
              <w:numPr>
                <w:ilvl w:val="0"/>
                <w:numId w:val="40"/>
              </w:num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>Устав</w:t>
            </w:r>
            <w:proofErr w:type="spellEnd"/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>МДОУ «</w:t>
            </w:r>
            <w:proofErr w:type="spellStart"/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>Детский</w:t>
            </w:r>
            <w:proofErr w:type="spellEnd"/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>сад</w:t>
            </w:r>
            <w:proofErr w:type="spellEnd"/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№ 100»</w:t>
            </w:r>
          </w:p>
        </w:tc>
      </w:tr>
      <w:tr w:rsidR="00A14868" w:rsidRPr="00A14868" w:rsidTr="00D81761">
        <w:trPr>
          <w:trHeight w:val="415"/>
        </w:trPr>
        <w:tc>
          <w:tcPr>
            <w:tcW w:w="3119" w:type="dxa"/>
            <w:tcBorders>
              <w:bottom w:val="single" w:sz="2" w:space="0" w:color="auto"/>
            </w:tcBorders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Проблема, на решение которой направлен проект</w:t>
            </w:r>
          </w:p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</w:tcPr>
          <w:p w:rsidR="0011375B" w:rsidRPr="00A14868" w:rsidRDefault="00C735FE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Проблема гиподинамии</w:t>
            </w:r>
            <w:r w:rsidR="00770776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у дошкольников. </w:t>
            </w:r>
            <w:r w:rsidR="0011375B"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Необходимость увеличения потенциала здоровья детей созданием оптимальной  двигательной активности в течени</w:t>
            </w:r>
            <w:proofErr w:type="gramStart"/>
            <w:r w:rsidR="0011375B"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и</w:t>
            </w:r>
            <w:proofErr w:type="gramEnd"/>
            <w:r w:rsidR="0011375B"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дн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я.</w:t>
            </w:r>
            <w:r w:rsidR="0011375B"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 </w:t>
            </w:r>
          </w:p>
        </w:tc>
      </w:tr>
      <w:tr w:rsidR="00A14868" w:rsidRPr="00A14868" w:rsidTr="00D81761">
        <w:trPr>
          <w:trHeight w:val="1019"/>
        </w:trPr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Цель проекта</w:t>
            </w:r>
          </w:p>
        </w:tc>
        <w:tc>
          <w:tcPr>
            <w:tcW w:w="6663" w:type="dxa"/>
            <w:tcBorders>
              <w:top w:val="single" w:sz="2" w:space="0" w:color="auto"/>
              <w:bottom w:val="single" w:sz="2" w:space="0" w:color="auto"/>
            </w:tcBorders>
          </w:tcPr>
          <w:p w:rsidR="0011375B" w:rsidRPr="00A14868" w:rsidRDefault="0011375B" w:rsidP="00DD60B5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Создание благоприятных условий для повышения двигательной активности детей дошкольного возраста путем</w:t>
            </w:r>
            <w:r w:rsidR="00C735FE"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приобщения семей воспитанников к ЗОЖ</w:t>
            </w:r>
            <w:proofErr w:type="gramStart"/>
            <w:r w:rsidR="00C735FE"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.</w:t>
            </w:r>
            <w:proofErr w:type="gramEnd"/>
          </w:p>
        </w:tc>
      </w:tr>
      <w:tr w:rsidR="00A14868" w:rsidRPr="00A14868" w:rsidTr="00D81761">
        <w:trPr>
          <w:trHeight w:val="3990"/>
        </w:trPr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lastRenderedPageBreak/>
              <w:t>Задачи проекта</w:t>
            </w:r>
          </w:p>
        </w:tc>
        <w:tc>
          <w:tcPr>
            <w:tcW w:w="6663" w:type="dxa"/>
            <w:tcBorders>
              <w:top w:val="single" w:sz="2" w:space="0" w:color="auto"/>
              <w:bottom w:val="single" w:sz="2" w:space="0" w:color="auto"/>
            </w:tcBorders>
          </w:tcPr>
          <w:p w:rsidR="0011375B" w:rsidRPr="00A14868" w:rsidRDefault="0011375B" w:rsidP="009A3234">
            <w:pPr>
              <w:numPr>
                <w:ilvl w:val="0"/>
                <w:numId w:val="41"/>
              </w:numPr>
              <w:ind w:left="53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Систематизировать формы и методы по оптимизации двигательного режима дошкольников.</w:t>
            </w:r>
          </w:p>
          <w:p w:rsidR="0011375B" w:rsidRPr="00A14868" w:rsidRDefault="0011375B" w:rsidP="009A3234">
            <w:pPr>
              <w:numPr>
                <w:ilvl w:val="0"/>
                <w:numId w:val="41"/>
              </w:numPr>
              <w:ind w:left="53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Апробировать  комплекс диагностик по выявлению уровня двигательной активности. </w:t>
            </w:r>
          </w:p>
          <w:p w:rsidR="0011375B" w:rsidRPr="00A14868" w:rsidRDefault="0011375B" w:rsidP="009A3234">
            <w:pPr>
              <w:numPr>
                <w:ilvl w:val="0"/>
                <w:numId w:val="41"/>
              </w:numPr>
              <w:ind w:left="53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Пополнить и модернизировать предметно-развивающую среду групп, спортзала, спортивной площадки оборудованием для повышения двигательной активности детей.</w:t>
            </w:r>
          </w:p>
          <w:p w:rsidR="0011375B" w:rsidRPr="00A14868" w:rsidRDefault="0011375B" w:rsidP="009A3234">
            <w:pPr>
              <w:numPr>
                <w:ilvl w:val="0"/>
                <w:numId w:val="41"/>
              </w:numPr>
              <w:ind w:left="53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Внедрить в образовательный процесс  методический комплекс мероприятий (досуговые мероприятия, кружковую деятельность, и другие формы НОД) по оптимизации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двигательного режима дошкольника с учетом его возрастных и индивидуальных особенностей, а также с учетом социального положения ребенка в семье.</w:t>
            </w:r>
          </w:p>
          <w:p w:rsidR="0011375B" w:rsidRPr="00A14868" w:rsidRDefault="0011375B" w:rsidP="009A3234">
            <w:pPr>
              <w:numPr>
                <w:ilvl w:val="0"/>
                <w:numId w:val="41"/>
              </w:numPr>
              <w:ind w:left="53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Повысить эффективность работы за счет внедрения в процесс комплексных, вариативных технологий при взаимодействии с родителями (клуб выходного дня «Здоровье на все 100».</w:t>
            </w:r>
            <w:proofErr w:type="gramEnd"/>
          </w:p>
          <w:p w:rsidR="0011375B" w:rsidRPr="00A14868" w:rsidRDefault="0011375B" w:rsidP="009A3234">
            <w:pPr>
              <w:numPr>
                <w:ilvl w:val="0"/>
                <w:numId w:val="41"/>
              </w:numPr>
              <w:ind w:left="53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Повысить профессиональную компетенцию педагогов ДОУ.</w:t>
            </w:r>
          </w:p>
        </w:tc>
      </w:tr>
      <w:tr w:rsidR="00A14868" w:rsidRPr="00A14868" w:rsidTr="00D81761">
        <w:trPr>
          <w:trHeight w:val="4514"/>
        </w:trPr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Результаты реализации проекта</w:t>
            </w:r>
          </w:p>
        </w:tc>
        <w:tc>
          <w:tcPr>
            <w:tcW w:w="6663" w:type="dxa"/>
            <w:tcBorders>
              <w:top w:val="single" w:sz="2" w:space="0" w:color="auto"/>
              <w:bottom w:val="single" w:sz="2" w:space="0" w:color="auto"/>
            </w:tcBorders>
          </w:tcPr>
          <w:p w:rsidR="0011375B" w:rsidRPr="00A14868" w:rsidRDefault="0011375B" w:rsidP="009A3234">
            <w:pPr>
              <w:numPr>
                <w:ilvl w:val="0"/>
                <w:numId w:val="42"/>
              </w:numPr>
              <w:ind w:left="53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Организовано методическое сопровождение молодых специалистов через организацию системы наставничества.</w:t>
            </w:r>
          </w:p>
          <w:p w:rsidR="0011375B" w:rsidRPr="00A14868" w:rsidRDefault="0011375B" w:rsidP="009A3234">
            <w:pPr>
              <w:numPr>
                <w:ilvl w:val="0"/>
                <w:numId w:val="42"/>
              </w:numPr>
              <w:ind w:left="53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Усовершенствованы профессиональные компетенции педагогов</w:t>
            </w:r>
          </w:p>
          <w:p w:rsidR="0011375B" w:rsidRPr="00A14868" w:rsidRDefault="0011375B" w:rsidP="009A3234">
            <w:pPr>
              <w:numPr>
                <w:ilvl w:val="0"/>
                <w:numId w:val="42"/>
              </w:numPr>
              <w:ind w:left="53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Положительная динамика снижения уровня заболеваемости</w:t>
            </w:r>
          </w:p>
          <w:p w:rsidR="0011375B" w:rsidRPr="00A14868" w:rsidRDefault="0011375B" w:rsidP="009A3234">
            <w:pPr>
              <w:numPr>
                <w:ilvl w:val="0"/>
                <w:numId w:val="42"/>
              </w:numPr>
              <w:ind w:left="53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Снижение риска гиподинамии у всех групп участников образовательных отношений.</w:t>
            </w:r>
          </w:p>
          <w:p w:rsidR="0011375B" w:rsidRPr="00A14868" w:rsidRDefault="0011375B" w:rsidP="009A3234">
            <w:pPr>
              <w:numPr>
                <w:ilvl w:val="0"/>
                <w:numId w:val="42"/>
              </w:numPr>
              <w:ind w:left="53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Повышение педагогической грамотности воспитателей и родителей при организации двигательного режима дошкольников.</w:t>
            </w:r>
          </w:p>
          <w:p w:rsidR="0011375B" w:rsidRPr="00A14868" w:rsidRDefault="0011375B" w:rsidP="009A3234">
            <w:pPr>
              <w:numPr>
                <w:ilvl w:val="0"/>
                <w:numId w:val="42"/>
              </w:numPr>
              <w:ind w:left="53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Создание современного </w:t>
            </w:r>
            <w:proofErr w:type="spell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физкультурно</w:t>
            </w:r>
            <w:proofErr w:type="spell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– оздоровительного комплекса соответствующего </w:t>
            </w:r>
            <w:proofErr w:type="spell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СаН</w:t>
            </w:r>
            <w:proofErr w:type="spell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–П</w:t>
            </w:r>
            <w:proofErr w:type="gram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ИН для оптимальной двигательной активности детей.</w:t>
            </w:r>
          </w:p>
          <w:p w:rsidR="0011375B" w:rsidRPr="00A14868" w:rsidRDefault="0011375B" w:rsidP="009A3234">
            <w:pPr>
              <w:numPr>
                <w:ilvl w:val="0"/>
                <w:numId w:val="42"/>
              </w:numPr>
              <w:ind w:left="53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Приобщение к ЗОЖ семей дошкольников через активное участие в совместно организованных мероприятиях.</w:t>
            </w:r>
          </w:p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14868" w:rsidRPr="00A14868" w:rsidTr="00D81761">
        <w:trPr>
          <w:trHeight w:val="973"/>
        </w:trPr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Орган, осуществляющий контроль реализации проекта</w:t>
            </w:r>
          </w:p>
        </w:tc>
        <w:tc>
          <w:tcPr>
            <w:tcW w:w="6663" w:type="dxa"/>
            <w:tcBorders>
              <w:top w:val="single" w:sz="2" w:space="0" w:color="auto"/>
              <w:bottom w:val="single" w:sz="2" w:space="0" w:color="auto"/>
            </w:tcBorders>
          </w:tcPr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Педагогический совет</w:t>
            </w:r>
          </w:p>
        </w:tc>
      </w:tr>
      <w:tr w:rsidR="00A14868" w:rsidRPr="00A14868" w:rsidTr="00D81761">
        <w:trPr>
          <w:trHeight w:val="860"/>
        </w:trPr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Периодичность контроля</w:t>
            </w:r>
          </w:p>
        </w:tc>
        <w:tc>
          <w:tcPr>
            <w:tcW w:w="6663" w:type="dxa"/>
            <w:tcBorders>
              <w:top w:val="single" w:sz="2" w:space="0" w:color="auto"/>
              <w:bottom w:val="single" w:sz="2" w:space="0" w:color="auto"/>
            </w:tcBorders>
          </w:tcPr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Ежегодно</w:t>
            </w:r>
          </w:p>
        </w:tc>
      </w:tr>
    </w:tbl>
    <w:p w:rsidR="0011375B" w:rsidRDefault="0011375B" w:rsidP="00A14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lang w:eastAsia="en-US"/>
        </w:rPr>
      </w:pPr>
    </w:p>
    <w:p w:rsidR="009A3234" w:rsidRPr="00A14868" w:rsidRDefault="009A3234" w:rsidP="00A14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lang w:eastAsia="en-US"/>
        </w:rPr>
      </w:pPr>
    </w:p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lang w:eastAsia="en-US"/>
        </w:rPr>
      </w:pPr>
    </w:p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lang w:eastAsia="en-US"/>
        </w:rPr>
      </w:pPr>
      <w:r w:rsidRPr="00A14868">
        <w:rPr>
          <w:rFonts w:ascii="Times New Roman" w:eastAsia="Times New Roman" w:hAnsi="Times New Roman" w:cs="Times New Roman"/>
          <w:b/>
          <w:i/>
          <w:color w:val="000000" w:themeColor="text1"/>
          <w:lang w:eastAsia="en-US"/>
        </w:rPr>
        <w:t>Содержание проекта «Здоровье на все 100»</w:t>
      </w:r>
    </w:p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lang w:eastAsia="en-US"/>
        </w:rPr>
      </w:pPr>
    </w:p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lang w:eastAsia="en-US"/>
        </w:rPr>
      </w:pPr>
    </w:p>
    <w:tbl>
      <w:tblPr>
        <w:tblStyle w:val="TableNormal2"/>
        <w:tblW w:w="9919" w:type="dxa"/>
        <w:tblInd w:w="-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545"/>
        <w:gridCol w:w="992"/>
        <w:gridCol w:w="2835"/>
        <w:gridCol w:w="1960"/>
      </w:tblGrid>
      <w:tr w:rsidR="00A14868" w:rsidRPr="00A14868" w:rsidTr="00D81761">
        <w:trPr>
          <w:trHeight w:val="906"/>
        </w:trPr>
        <w:tc>
          <w:tcPr>
            <w:tcW w:w="587" w:type="dxa"/>
          </w:tcPr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3545" w:type="dxa"/>
          </w:tcPr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Мероприятия  проекта</w:t>
            </w:r>
          </w:p>
        </w:tc>
        <w:tc>
          <w:tcPr>
            <w:tcW w:w="992" w:type="dxa"/>
          </w:tcPr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Сроки выполнения</w:t>
            </w:r>
          </w:p>
        </w:tc>
        <w:tc>
          <w:tcPr>
            <w:tcW w:w="2835" w:type="dxa"/>
          </w:tcPr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Продукты реализации проекта</w:t>
            </w:r>
          </w:p>
        </w:tc>
        <w:tc>
          <w:tcPr>
            <w:tcW w:w="1960" w:type="dxa"/>
          </w:tcPr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Участники</w:t>
            </w:r>
          </w:p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реализации проекта</w:t>
            </w:r>
          </w:p>
        </w:tc>
      </w:tr>
      <w:tr w:rsidR="00A14868" w:rsidRPr="00A14868" w:rsidTr="00D81761">
        <w:trPr>
          <w:trHeight w:val="865"/>
        </w:trPr>
        <w:tc>
          <w:tcPr>
            <w:tcW w:w="587" w:type="dxa"/>
          </w:tcPr>
          <w:p w:rsidR="0011375B" w:rsidRPr="00A14868" w:rsidRDefault="0011375B" w:rsidP="009A3234">
            <w:pPr>
              <w:numPr>
                <w:ilvl w:val="0"/>
                <w:numId w:val="43"/>
              </w:numPr>
              <w:ind w:left="51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1</w:t>
            </w:r>
          </w:p>
          <w:p w:rsidR="0011375B" w:rsidRPr="00A14868" w:rsidRDefault="0011375B" w:rsidP="009A3234">
            <w:pPr>
              <w:ind w:left="51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545" w:type="dxa"/>
          </w:tcPr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Создание творческой группы по реализации проекта</w:t>
            </w:r>
          </w:p>
        </w:tc>
        <w:tc>
          <w:tcPr>
            <w:tcW w:w="992" w:type="dxa"/>
          </w:tcPr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2021</w:t>
            </w:r>
          </w:p>
          <w:p w:rsidR="0011375B" w:rsidRPr="00A14868" w:rsidRDefault="0011375B" w:rsidP="00A14868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Приказ о создании творческой группы с указанием сроков</w:t>
            </w:r>
          </w:p>
        </w:tc>
        <w:tc>
          <w:tcPr>
            <w:tcW w:w="1960" w:type="dxa"/>
          </w:tcPr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Заведующий,</w:t>
            </w:r>
          </w:p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</w:t>
            </w:r>
          </w:p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14868" w:rsidRPr="00A14868" w:rsidTr="00D81761">
        <w:trPr>
          <w:trHeight w:val="1007"/>
        </w:trPr>
        <w:tc>
          <w:tcPr>
            <w:tcW w:w="587" w:type="dxa"/>
          </w:tcPr>
          <w:p w:rsidR="0011375B" w:rsidRPr="00A14868" w:rsidRDefault="0011375B" w:rsidP="009A3234">
            <w:pPr>
              <w:numPr>
                <w:ilvl w:val="0"/>
                <w:numId w:val="43"/>
              </w:numPr>
              <w:ind w:left="51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545" w:type="dxa"/>
          </w:tcPr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Разработка и апробация оценки условий физкультурно-оздоровительной среды групп, спортзала, спортивной площадки</w:t>
            </w:r>
          </w:p>
        </w:tc>
        <w:tc>
          <w:tcPr>
            <w:tcW w:w="992" w:type="dxa"/>
          </w:tcPr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2021</w:t>
            </w:r>
          </w:p>
        </w:tc>
        <w:tc>
          <w:tcPr>
            <w:tcW w:w="2835" w:type="dxa"/>
          </w:tcPr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Комплект диагностических материалов по оценки качества условий</w:t>
            </w:r>
          </w:p>
        </w:tc>
        <w:tc>
          <w:tcPr>
            <w:tcW w:w="1960" w:type="dxa"/>
          </w:tcPr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Заведующий, ст. воспитатель, инструкторы по физической культуре</w:t>
            </w:r>
          </w:p>
        </w:tc>
      </w:tr>
      <w:tr w:rsidR="00A14868" w:rsidRPr="00A14868" w:rsidTr="00D81761">
        <w:trPr>
          <w:trHeight w:val="1007"/>
        </w:trPr>
        <w:tc>
          <w:tcPr>
            <w:tcW w:w="587" w:type="dxa"/>
          </w:tcPr>
          <w:p w:rsidR="0011375B" w:rsidRPr="00A14868" w:rsidRDefault="0011375B" w:rsidP="009A3234">
            <w:pPr>
              <w:numPr>
                <w:ilvl w:val="0"/>
                <w:numId w:val="43"/>
              </w:numPr>
              <w:ind w:left="51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545" w:type="dxa"/>
          </w:tcPr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Проведение сравнительного анализа 2020-2021г содержания двигательной активности детей   </w:t>
            </w:r>
          </w:p>
        </w:tc>
        <w:tc>
          <w:tcPr>
            <w:tcW w:w="992" w:type="dxa"/>
          </w:tcPr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2021</w:t>
            </w:r>
          </w:p>
        </w:tc>
        <w:tc>
          <w:tcPr>
            <w:tcW w:w="2835" w:type="dxa"/>
          </w:tcPr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Анализ содержания двигательной активности детей и организация оздоровительной работы в ДОУ</w:t>
            </w:r>
          </w:p>
        </w:tc>
        <w:tc>
          <w:tcPr>
            <w:tcW w:w="1960" w:type="dxa"/>
          </w:tcPr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воспитатель, инструкторы по физической культуре</w:t>
            </w:r>
          </w:p>
        </w:tc>
      </w:tr>
      <w:tr w:rsidR="00A14868" w:rsidRPr="00A14868" w:rsidTr="00D81761">
        <w:trPr>
          <w:trHeight w:val="1007"/>
        </w:trPr>
        <w:tc>
          <w:tcPr>
            <w:tcW w:w="587" w:type="dxa"/>
          </w:tcPr>
          <w:p w:rsidR="0011375B" w:rsidRPr="00A14868" w:rsidRDefault="0011375B" w:rsidP="009A3234">
            <w:pPr>
              <w:numPr>
                <w:ilvl w:val="0"/>
                <w:numId w:val="43"/>
              </w:numPr>
              <w:ind w:left="51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545" w:type="dxa"/>
          </w:tcPr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Мониторинг анкетирование, опросы родителей с целью выявления:</w:t>
            </w:r>
          </w:p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- отношение семьи к ЗОЖ;</w:t>
            </w:r>
          </w:p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- уровень активности семьи;</w:t>
            </w:r>
          </w:p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-потребности в повышении педагогической грамотности</w:t>
            </w:r>
          </w:p>
        </w:tc>
        <w:tc>
          <w:tcPr>
            <w:tcW w:w="992" w:type="dxa"/>
          </w:tcPr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2021</w:t>
            </w:r>
          </w:p>
        </w:tc>
        <w:tc>
          <w:tcPr>
            <w:tcW w:w="2835" w:type="dxa"/>
          </w:tcPr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Анкеты, социальный паспорт группы. Аналитическая справка по результатам мониторинга.</w:t>
            </w:r>
          </w:p>
        </w:tc>
        <w:tc>
          <w:tcPr>
            <w:tcW w:w="1960" w:type="dxa"/>
          </w:tcPr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воспитатель, инструкторы по физической культуре</w:t>
            </w:r>
          </w:p>
        </w:tc>
      </w:tr>
      <w:tr w:rsidR="00A14868" w:rsidRPr="00A14868" w:rsidTr="00D81761">
        <w:trPr>
          <w:trHeight w:val="1007"/>
        </w:trPr>
        <w:tc>
          <w:tcPr>
            <w:tcW w:w="587" w:type="dxa"/>
          </w:tcPr>
          <w:p w:rsidR="0011375B" w:rsidRPr="00A14868" w:rsidRDefault="0011375B" w:rsidP="009A3234">
            <w:pPr>
              <w:numPr>
                <w:ilvl w:val="0"/>
                <w:numId w:val="43"/>
              </w:numPr>
              <w:ind w:left="51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545" w:type="dxa"/>
          </w:tcPr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Изучение отношения  педагогов ДОУ к ЗОЖ, выявление уровня их активности (анкетирование)</w:t>
            </w:r>
          </w:p>
        </w:tc>
        <w:tc>
          <w:tcPr>
            <w:tcW w:w="992" w:type="dxa"/>
          </w:tcPr>
          <w:p w:rsidR="0011375B" w:rsidRPr="00A14868" w:rsidRDefault="0011375B" w:rsidP="009A3234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Ежегодносентябрь</w:t>
            </w:r>
            <w:proofErr w:type="spellEnd"/>
          </w:p>
        </w:tc>
        <w:tc>
          <w:tcPr>
            <w:tcW w:w="2835" w:type="dxa"/>
          </w:tcPr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Аналитическая справка по результатам мониторинга</w:t>
            </w:r>
          </w:p>
        </w:tc>
        <w:tc>
          <w:tcPr>
            <w:tcW w:w="1960" w:type="dxa"/>
          </w:tcPr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Заведующий, ст. воспитатель, инструкторы по физической культуре</w:t>
            </w:r>
          </w:p>
        </w:tc>
      </w:tr>
      <w:tr w:rsidR="00A14868" w:rsidRPr="00A14868" w:rsidTr="00D81761">
        <w:trPr>
          <w:trHeight w:val="1007"/>
        </w:trPr>
        <w:tc>
          <w:tcPr>
            <w:tcW w:w="587" w:type="dxa"/>
          </w:tcPr>
          <w:p w:rsidR="0011375B" w:rsidRPr="00A14868" w:rsidRDefault="0011375B" w:rsidP="009A3234">
            <w:pPr>
              <w:numPr>
                <w:ilvl w:val="0"/>
                <w:numId w:val="43"/>
              </w:numPr>
              <w:ind w:left="51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545" w:type="dxa"/>
          </w:tcPr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Пополнение и модернизация предметно-развивающей среды групп, спортзала, спортивной площадки оборудованием для повышения двигательной активности детей</w:t>
            </w:r>
          </w:p>
        </w:tc>
        <w:tc>
          <w:tcPr>
            <w:tcW w:w="992" w:type="dxa"/>
          </w:tcPr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Ежегодно</w:t>
            </w:r>
          </w:p>
        </w:tc>
        <w:tc>
          <w:tcPr>
            <w:tcW w:w="2835" w:type="dxa"/>
          </w:tcPr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ПРС групп, спортзала и спортивной площадки.</w:t>
            </w:r>
          </w:p>
        </w:tc>
        <w:tc>
          <w:tcPr>
            <w:tcW w:w="1960" w:type="dxa"/>
          </w:tcPr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Заведующий, ст. воспитатель, инструкторы по физической культуре</w:t>
            </w:r>
          </w:p>
        </w:tc>
      </w:tr>
      <w:tr w:rsidR="00A14868" w:rsidRPr="00A14868" w:rsidTr="00D81761">
        <w:trPr>
          <w:trHeight w:val="420"/>
        </w:trPr>
        <w:tc>
          <w:tcPr>
            <w:tcW w:w="587" w:type="dxa"/>
          </w:tcPr>
          <w:p w:rsidR="0011375B" w:rsidRPr="00A14868" w:rsidRDefault="0011375B" w:rsidP="009A3234">
            <w:pPr>
              <w:numPr>
                <w:ilvl w:val="0"/>
                <w:numId w:val="43"/>
              </w:numPr>
              <w:ind w:left="51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  <w:p w:rsidR="0011375B" w:rsidRPr="00A14868" w:rsidRDefault="0011375B" w:rsidP="009A3234">
            <w:pPr>
              <w:ind w:left="51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545" w:type="dxa"/>
          </w:tcPr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Определение </w:t>
            </w: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социальных</w:t>
            </w:r>
            <w:proofErr w:type="gramEnd"/>
          </w:p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партнеров</w:t>
            </w:r>
          </w:p>
        </w:tc>
        <w:tc>
          <w:tcPr>
            <w:tcW w:w="992" w:type="dxa"/>
          </w:tcPr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Ежегодно</w:t>
            </w:r>
          </w:p>
        </w:tc>
        <w:tc>
          <w:tcPr>
            <w:tcW w:w="2835" w:type="dxa"/>
          </w:tcPr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Договоры сотрудничества.</w:t>
            </w:r>
          </w:p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Планы сотрудничества</w:t>
            </w:r>
          </w:p>
        </w:tc>
        <w:tc>
          <w:tcPr>
            <w:tcW w:w="1960" w:type="dxa"/>
          </w:tcPr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Заведующий,</w:t>
            </w:r>
          </w:p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</w:t>
            </w:r>
          </w:p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творческая группа.</w:t>
            </w:r>
          </w:p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14868" w:rsidRPr="00A14868" w:rsidTr="00D81761">
        <w:trPr>
          <w:trHeight w:val="420"/>
        </w:trPr>
        <w:tc>
          <w:tcPr>
            <w:tcW w:w="587" w:type="dxa"/>
          </w:tcPr>
          <w:p w:rsidR="0011375B" w:rsidRPr="00A14868" w:rsidRDefault="0011375B" w:rsidP="009A3234">
            <w:pPr>
              <w:numPr>
                <w:ilvl w:val="0"/>
                <w:numId w:val="43"/>
              </w:numPr>
              <w:ind w:left="51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545" w:type="dxa"/>
          </w:tcPr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Разработка плана и программы работы творческой группы</w:t>
            </w:r>
          </w:p>
        </w:tc>
        <w:tc>
          <w:tcPr>
            <w:tcW w:w="992" w:type="dxa"/>
          </w:tcPr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2835" w:type="dxa"/>
          </w:tcPr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План работы творческой  группы на 3 года</w:t>
            </w:r>
          </w:p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Программа клуба выходного дня для семей воспитанников;</w:t>
            </w:r>
          </w:p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Программа клуба  педагогов.</w:t>
            </w:r>
          </w:p>
        </w:tc>
        <w:tc>
          <w:tcPr>
            <w:tcW w:w="1960" w:type="dxa"/>
          </w:tcPr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воспитатель, инструкторы по физической культуре,</w:t>
            </w:r>
          </w:p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творческая группа.</w:t>
            </w:r>
          </w:p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14868" w:rsidRPr="00A14868" w:rsidTr="00D81761">
        <w:trPr>
          <w:trHeight w:val="420"/>
        </w:trPr>
        <w:tc>
          <w:tcPr>
            <w:tcW w:w="587" w:type="dxa"/>
          </w:tcPr>
          <w:p w:rsidR="0011375B" w:rsidRPr="00A14868" w:rsidRDefault="0011375B" w:rsidP="009A3234">
            <w:pPr>
              <w:numPr>
                <w:ilvl w:val="0"/>
                <w:numId w:val="43"/>
              </w:numPr>
              <w:ind w:left="51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545" w:type="dxa"/>
          </w:tcPr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Разработка и внедрение педагогических условий, обеспечивающих оптимальную двигательную активность и оздоровление дошкольников в детском саду и в домашних условиях</w:t>
            </w:r>
          </w:p>
        </w:tc>
        <w:tc>
          <w:tcPr>
            <w:tcW w:w="992" w:type="dxa"/>
          </w:tcPr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>2021-2024</w:t>
            </w:r>
          </w:p>
        </w:tc>
        <w:tc>
          <w:tcPr>
            <w:tcW w:w="2835" w:type="dxa"/>
          </w:tcPr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Материалы по работе с детьми: методические разработки, конспекты, сценарии, картотеки.</w:t>
            </w:r>
          </w:p>
        </w:tc>
        <w:tc>
          <w:tcPr>
            <w:tcW w:w="1960" w:type="dxa"/>
          </w:tcPr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воспитатель, инструкторы по физической культуры, творческая группа.</w:t>
            </w:r>
            <w:proofErr w:type="gramEnd"/>
          </w:p>
        </w:tc>
      </w:tr>
      <w:tr w:rsidR="00A14868" w:rsidRPr="00A14868" w:rsidTr="00D81761">
        <w:trPr>
          <w:trHeight w:val="420"/>
        </w:trPr>
        <w:tc>
          <w:tcPr>
            <w:tcW w:w="587" w:type="dxa"/>
          </w:tcPr>
          <w:p w:rsidR="0011375B" w:rsidRPr="00A14868" w:rsidRDefault="0011375B" w:rsidP="009A3234">
            <w:pPr>
              <w:numPr>
                <w:ilvl w:val="0"/>
                <w:numId w:val="43"/>
              </w:numPr>
              <w:ind w:left="51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545" w:type="dxa"/>
          </w:tcPr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Организация консультаций, обучающих и оздоровительных мероприятий направленных на повышение педагогической компетенции педагогов и родителей.</w:t>
            </w:r>
          </w:p>
        </w:tc>
        <w:tc>
          <w:tcPr>
            <w:tcW w:w="992" w:type="dxa"/>
          </w:tcPr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t>2021-2024</w:t>
            </w:r>
          </w:p>
        </w:tc>
        <w:tc>
          <w:tcPr>
            <w:tcW w:w="2835" w:type="dxa"/>
          </w:tcPr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План и материалы</w:t>
            </w:r>
          </w:p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мероприятий: мастер-классов, тренингов, семинаров, консультаций</w:t>
            </w:r>
          </w:p>
        </w:tc>
        <w:tc>
          <w:tcPr>
            <w:tcW w:w="1960" w:type="dxa"/>
          </w:tcPr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воспитатель, инструкторы по физической культуры, творческая группа.</w:t>
            </w:r>
            <w:proofErr w:type="gramEnd"/>
          </w:p>
        </w:tc>
      </w:tr>
      <w:tr w:rsidR="00A14868" w:rsidRPr="00A14868" w:rsidTr="00D81761">
        <w:trPr>
          <w:trHeight w:val="420"/>
        </w:trPr>
        <w:tc>
          <w:tcPr>
            <w:tcW w:w="587" w:type="dxa"/>
          </w:tcPr>
          <w:p w:rsidR="0011375B" w:rsidRPr="00A14868" w:rsidRDefault="0011375B" w:rsidP="009A3234">
            <w:pPr>
              <w:numPr>
                <w:ilvl w:val="0"/>
                <w:numId w:val="43"/>
              </w:numPr>
              <w:ind w:left="51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545" w:type="dxa"/>
          </w:tcPr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Организация и проведение мероприятий совместных с родителями (обучающих, 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lastRenderedPageBreak/>
              <w:t>спортивных, развлекательных)</w:t>
            </w:r>
          </w:p>
        </w:tc>
        <w:tc>
          <w:tcPr>
            <w:tcW w:w="992" w:type="dxa"/>
          </w:tcPr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2021-2024</w:t>
            </w:r>
          </w:p>
        </w:tc>
        <w:tc>
          <w:tcPr>
            <w:tcW w:w="2835" w:type="dxa"/>
          </w:tcPr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План и материалы</w:t>
            </w:r>
          </w:p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мероприятий</w:t>
            </w:r>
          </w:p>
        </w:tc>
        <w:tc>
          <w:tcPr>
            <w:tcW w:w="1960" w:type="dxa"/>
          </w:tcPr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Ст. воспитатель, инструкторы по физической </w:t>
            </w: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lastRenderedPageBreak/>
              <w:t>культуры, творческая группа.</w:t>
            </w:r>
            <w:proofErr w:type="gramEnd"/>
          </w:p>
        </w:tc>
      </w:tr>
      <w:tr w:rsidR="00A14868" w:rsidRPr="00A14868" w:rsidTr="00D81761">
        <w:trPr>
          <w:trHeight w:val="420"/>
        </w:trPr>
        <w:tc>
          <w:tcPr>
            <w:tcW w:w="587" w:type="dxa"/>
          </w:tcPr>
          <w:p w:rsidR="0011375B" w:rsidRPr="00A14868" w:rsidRDefault="0011375B" w:rsidP="009A3234">
            <w:pPr>
              <w:numPr>
                <w:ilvl w:val="0"/>
                <w:numId w:val="43"/>
              </w:numPr>
              <w:ind w:left="51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545" w:type="dxa"/>
          </w:tcPr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Создание фонда цифровых методических пособий и литературы по </w:t>
            </w:r>
            <w:proofErr w:type="spell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здоровьесберегающим</w:t>
            </w:r>
            <w:proofErr w:type="spellEnd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технологиям</w:t>
            </w:r>
          </w:p>
        </w:tc>
        <w:tc>
          <w:tcPr>
            <w:tcW w:w="992" w:type="dxa"/>
          </w:tcPr>
          <w:p w:rsidR="009A3234" w:rsidRDefault="009A3234" w:rsidP="009A3234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  <w:p w:rsidR="0011375B" w:rsidRPr="009A3234" w:rsidRDefault="009A3234" w:rsidP="009A3234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2023</w:t>
            </w:r>
          </w:p>
        </w:tc>
        <w:tc>
          <w:tcPr>
            <w:tcW w:w="2835" w:type="dxa"/>
          </w:tcPr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Методическая литература</w:t>
            </w:r>
          </w:p>
        </w:tc>
        <w:tc>
          <w:tcPr>
            <w:tcW w:w="1960" w:type="dxa"/>
          </w:tcPr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Заведующий,</w:t>
            </w:r>
          </w:p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</w:t>
            </w:r>
          </w:p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A14868" w:rsidRPr="00A14868" w:rsidTr="00D81761">
        <w:trPr>
          <w:trHeight w:val="420"/>
        </w:trPr>
        <w:tc>
          <w:tcPr>
            <w:tcW w:w="587" w:type="dxa"/>
          </w:tcPr>
          <w:p w:rsidR="0011375B" w:rsidRPr="00A14868" w:rsidRDefault="0011375B" w:rsidP="009A3234">
            <w:pPr>
              <w:numPr>
                <w:ilvl w:val="0"/>
                <w:numId w:val="43"/>
              </w:numPr>
              <w:ind w:left="51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545" w:type="dxa"/>
          </w:tcPr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Трансляция опыта работы педагогов творческой группы перед педагогическим сообществом  на всех уровнях.</w:t>
            </w:r>
          </w:p>
        </w:tc>
        <w:tc>
          <w:tcPr>
            <w:tcW w:w="992" w:type="dxa"/>
          </w:tcPr>
          <w:p w:rsidR="0011375B" w:rsidRPr="00A14868" w:rsidRDefault="009A3234" w:rsidP="009A3234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2024</w:t>
            </w:r>
          </w:p>
        </w:tc>
        <w:tc>
          <w:tcPr>
            <w:tcW w:w="2835" w:type="dxa"/>
          </w:tcPr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Публикации педагогов, документы, подтверждающие участие и выступление педагогов на мероприятиях (сертификаты, программы)</w:t>
            </w:r>
          </w:p>
        </w:tc>
        <w:tc>
          <w:tcPr>
            <w:tcW w:w="1960" w:type="dxa"/>
          </w:tcPr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Заведующий,</w:t>
            </w:r>
          </w:p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</w:t>
            </w:r>
          </w:p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творческая группа.</w:t>
            </w:r>
          </w:p>
        </w:tc>
      </w:tr>
      <w:tr w:rsidR="00A14868" w:rsidRPr="00A14868" w:rsidTr="00D81761">
        <w:trPr>
          <w:trHeight w:val="420"/>
        </w:trPr>
        <w:tc>
          <w:tcPr>
            <w:tcW w:w="587" w:type="dxa"/>
          </w:tcPr>
          <w:p w:rsidR="0011375B" w:rsidRPr="00A14868" w:rsidRDefault="0011375B" w:rsidP="009A3234">
            <w:pPr>
              <w:numPr>
                <w:ilvl w:val="0"/>
                <w:numId w:val="43"/>
              </w:numPr>
              <w:ind w:left="51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545" w:type="dxa"/>
          </w:tcPr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Изучение и анализ эффективности проделанной работы.</w:t>
            </w:r>
          </w:p>
        </w:tc>
        <w:tc>
          <w:tcPr>
            <w:tcW w:w="992" w:type="dxa"/>
          </w:tcPr>
          <w:p w:rsidR="0011375B" w:rsidRPr="00A14868" w:rsidRDefault="009A3234" w:rsidP="009A3234">
            <w:pP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2024</w:t>
            </w:r>
          </w:p>
        </w:tc>
        <w:tc>
          <w:tcPr>
            <w:tcW w:w="2835" w:type="dxa"/>
          </w:tcPr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Результаты анализа, отчет.</w:t>
            </w:r>
          </w:p>
        </w:tc>
        <w:tc>
          <w:tcPr>
            <w:tcW w:w="1960" w:type="dxa"/>
          </w:tcPr>
          <w:p w:rsidR="0011375B" w:rsidRPr="00A14868" w:rsidRDefault="0011375B" w:rsidP="009A3234">
            <w:pPr>
              <w:ind w:left="170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proofErr w:type="gramStart"/>
            <w:r w:rsidRPr="00A14868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>Ст. воспитатель, инструкторы по физической культуры.</w:t>
            </w:r>
            <w:proofErr w:type="gramEnd"/>
          </w:p>
        </w:tc>
      </w:tr>
    </w:tbl>
    <w:p w:rsidR="0011375B" w:rsidRPr="00A14868" w:rsidRDefault="0011375B" w:rsidP="00A148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lang w:eastAsia="en-US"/>
        </w:rPr>
      </w:pPr>
    </w:p>
    <w:p w:rsidR="0011375B" w:rsidRPr="00A14868" w:rsidRDefault="0011375B" w:rsidP="00A1486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34ED" w:rsidRPr="00A14868" w:rsidRDefault="001416AE" w:rsidP="00A1486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</w:t>
      </w:r>
      <w:r w:rsidR="00DB75C2"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D834ED"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Показатели эффективности реализации Программы развития</w:t>
      </w:r>
      <w:r w:rsidR="00CD1862"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 концу 2025 года</w:t>
      </w:r>
      <w:r w:rsidR="00D834ED"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D834ED" w:rsidRPr="00A14868" w:rsidRDefault="00D834ED" w:rsidP="00A14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расширение спектра дополнительных образовательных  услуг  (до </w:t>
      </w:r>
      <w:r w:rsidR="00AA0C11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62F24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новых дополнительных образовательных услуг); </w:t>
      </w:r>
    </w:p>
    <w:p w:rsidR="00D834ED" w:rsidRPr="00A14868" w:rsidRDefault="00D834ED" w:rsidP="00A14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-  увеличение охвата детей дополнительными образовательными услугами, в т</w:t>
      </w:r>
      <w:r w:rsidR="00D62F24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ом числе на платной основе до 100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%; </w:t>
      </w:r>
    </w:p>
    <w:p w:rsidR="00D834ED" w:rsidRPr="00A14868" w:rsidRDefault="00D834ED" w:rsidP="00A14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открытие новых форм дошкольного образования (по запросу родителей); </w:t>
      </w:r>
    </w:p>
    <w:p w:rsidR="00D834ED" w:rsidRPr="00A14868" w:rsidRDefault="00D834ED" w:rsidP="00A14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удовлетворенность родителями качеством представляемых услуг  - не менее 98%; </w:t>
      </w:r>
    </w:p>
    <w:p w:rsidR="001548D8" w:rsidRPr="00A14868" w:rsidRDefault="00D834ED" w:rsidP="00A14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- уровень усвоения ООП ДОУ - 100%;</w:t>
      </w:r>
      <w:r w:rsidR="00C7464C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D1862" w:rsidRPr="00A14868" w:rsidRDefault="00D834ED" w:rsidP="00A14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-  использование инновационных образовательных технологий (в том числе ИКТ) педагогами в образовательном процессе</w:t>
      </w:r>
      <w:r w:rsidR="00C311F1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обеспечивающ</w:t>
      </w:r>
      <w:r w:rsidR="00D62F24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реализацию ФГОС – не менее </w:t>
      </w:r>
      <w:r w:rsidR="002F452B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311F1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D1862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%;</w:t>
      </w:r>
    </w:p>
    <w:p w:rsidR="00D834ED" w:rsidRPr="00A14868" w:rsidRDefault="00D834ED" w:rsidP="00A14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-  обеспечение открытости и доступности образовательной дея</w:t>
      </w:r>
      <w:r w:rsidR="00C311F1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тельности МДОУ «Детский сад №10</w:t>
      </w:r>
      <w:r w:rsidR="00C53B25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»; </w:t>
      </w:r>
    </w:p>
    <w:p w:rsidR="00D834ED" w:rsidRPr="00A14868" w:rsidRDefault="00D834ED" w:rsidP="00A14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повышение эффективности </w:t>
      </w:r>
      <w:proofErr w:type="spellStart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здоровьесберегающей</w:t>
      </w:r>
      <w:proofErr w:type="spellEnd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 в </w:t>
      </w:r>
      <w:r w:rsidR="00C311F1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МДОУ «Детский сад №10</w:t>
      </w:r>
      <w:r w:rsidR="00C53B25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62DDD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» - индекс здоровья не ниже 24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%;</w:t>
      </w:r>
    </w:p>
    <w:p w:rsidR="00D834ED" w:rsidRPr="00A14868" w:rsidRDefault="00D834ED" w:rsidP="00A14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формирование активной жизненной позиции у родителей, направленной на воспитание привычек здорового образа жизни; </w:t>
      </w:r>
    </w:p>
    <w:p w:rsidR="00D834ED" w:rsidRPr="00A14868" w:rsidRDefault="00D834ED" w:rsidP="00A14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количество  родителей, вовлеченных в разнообразные формы </w:t>
      </w:r>
      <w:r w:rsidR="00C311F1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взаимодействия с ДОУ до 7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0% ежегодно; </w:t>
      </w:r>
    </w:p>
    <w:p w:rsidR="00D834ED" w:rsidRPr="00A14868" w:rsidRDefault="00D834ED" w:rsidP="00A14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показатель охвата детей мероприятиями, способствующими поддержке и развитию одаренности, не менее 10% ежегодно. </w:t>
      </w:r>
    </w:p>
    <w:p w:rsidR="00D834ED" w:rsidRPr="00A14868" w:rsidRDefault="00D834ED" w:rsidP="00A14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наличие  образовательной  среды,  способствующей  развитию  детской одаренности; </w:t>
      </w:r>
    </w:p>
    <w:p w:rsidR="00D834ED" w:rsidRPr="00A14868" w:rsidRDefault="00D834ED" w:rsidP="00A14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стимулирование и поддержка педагогических инициатив работников в рамках конкурсов  профессионального педагогического мастерства (не менее 3% от количества педагогического состава ежегодно); </w:t>
      </w:r>
    </w:p>
    <w:p w:rsidR="00D834ED" w:rsidRPr="00A14868" w:rsidRDefault="00D834ED" w:rsidP="00A14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численность  педагогов, участвующих в программах  повышения </w:t>
      </w:r>
      <w:r w:rsidR="00C53B25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квалификации - 100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%. </w:t>
      </w:r>
    </w:p>
    <w:p w:rsidR="00D834ED" w:rsidRPr="00A14868" w:rsidRDefault="00C53B25" w:rsidP="00A14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25BB1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- 8</w:t>
      </w:r>
      <w:r w:rsidR="00D834ED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0% аттестованных педагогов; </w:t>
      </w:r>
    </w:p>
    <w:p w:rsidR="00D834ED" w:rsidRPr="00A14868" w:rsidRDefault="00D834ED" w:rsidP="00A14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-  обеспеченность современными средствами защиты для обеспечения комплексной безопасности - 100%;</w:t>
      </w:r>
    </w:p>
    <w:p w:rsidR="00D834ED" w:rsidRPr="00A14868" w:rsidRDefault="00D834ED" w:rsidP="00A14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-  педагоги обеспечены  современным  интерактивным  оборудованием для организации образовате</w:t>
      </w:r>
      <w:r w:rsidR="00C53B25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льной деятельности – 100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%; </w:t>
      </w:r>
    </w:p>
    <w:p w:rsidR="00D834ED" w:rsidRPr="00A14868" w:rsidRDefault="00D834ED" w:rsidP="00A14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наличие комфортных условий для целостного развития каждого ребенка; </w:t>
      </w:r>
    </w:p>
    <w:p w:rsidR="00D834ED" w:rsidRPr="00A14868" w:rsidRDefault="00D834ED" w:rsidP="00A14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- максимальное использование площадей МДОУ «Детс</w:t>
      </w:r>
      <w:r w:rsidR="00825BB1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кий сад №10</w:t>
      </w:r>
      <w:r w:rsidR="00C53B25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» для</w:t>
      </w:r>
      <w:r w:rsidR="00AD7F32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деятельности. </w:t>
      </w:r>
    </w:p>
    <w:p w:rsidR="00AD7F32" w:rsidRPr="00A14868" w:rsidRDefault="00AD7F32" w:rsidP="00A148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578B5" w:rsidRPr="00A14868" w:rsidRDefault="001416AE" w:rsidP="00A148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</w:t>
      </w:r>
      <w:r w:rsidR="00DB75C2"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7578B5"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Угрозы и риски реализации Программы </w:t>
      </w:r>
    </w:p>
    <w:p w:rsidR="007578B5" w:rsidRPr="00A14868" w:rsidRDefault="007578B5" w:rsidP="009A3234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Выделяются следующие группы рисков, которые могут возникнуть в ходе реализации Программы развития: </w:t>
      </w:r>
    </w:p>
    <w:p w:rsidR="007578B5" w:rsidRPr="00A14868" w:rsidRDefault="007578B5" w:rsidP="009A3234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Финансово-экономические риски  связаны с сокращением в ходе реализации Программы предусмотренных объемов бюджетных средств. Это</w:t>
      </w:r>
      <w:r w:rsidR="00366E98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потребует внесения изменений в Программу, пересмотра целевых значений показателей. </w:t>
      </w:r>
    </w:p>
    <w:p w:rsidR="007578B5" w:rsidRPr="00A14868" w:rsidRDefault="007578B5" w:rsidP="009A3234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Нормативно-правовые риски связаны с возможным возникновением пробелов в правовом регулировании реализации деятельности  учреждения, относимых к полномочиям федеральных и региональных органов государственной власти. </w:t>
      </w:r>
    </w:p>
    <w:p w:rsidR="0008422C" w:rsidRPr="00A14868" w:rsidRDefault="007578B5" w:rsidP="009A3234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Организационно-управленческие  риски могут  возникнуть  вследствие недостаточного качества управления Программой, т. е. неготовности управленческих кадров к деятельности в новых условиях.</w:t>
      </w:r>
    </w:p>
    <w:p w:rsidR="007578B5" w:rsidRPr="00A14868" w:rsidRDefault="007578B5" w:rsidP="009A3234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Социальные риски  связаны с отсутствием поддержки идей Программы со стороны субъектов образовательного процесса. </w:t>
      </w:r>
    </w:p>
    <w:p w:rsidR="007578B5" w:rsidRPr="00A14868" w:rsidRDefault="007578B5" w:rsidP="009A32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Возможные пути устранения угроз и рисков:</w:t>
      </w:r>
    </w:p>
    <w:p w:rsidR="007578B5" w:rsidRPr="00A14868" w:rsidRDefault="007578B5" w:rsidP="00A148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 Разъяснение идей Программы развития ДОУ. </w:t>
      </w:r>
    </w:p>
    <w:p w:rsidR="007578B5" w:rsidRPr="00A14868" w:rsidRDefault="007578B5" w:rsidP="00A148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 Повышение профессиональной компетентности административных и педагогических кадров. </w:t>
      </w:r>
    </w:p>
    <w:p w:rsidR="007578B5" w:rsidRPr="00A14868" w:rsidRDefault="007578B5" w:rsidP="00A148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 Организация мониторинга. </w:t>
      </w:r>
    </w:p>
    <w:p w:rsidR="0008422C" w:rsidRPr="00A14868" w:rsidRDefault="007578B5" w:rsidP="00A148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•  Научно-методическое, информационное и экспертно-аналитическое сопровождение.</w:t>
      </w:r>
    </w:p>
    <w:p w:rsidR="00D834ED" w:rsidRPr="00A14868" w:rsidRDefault="00D834ED" w:rsidP="00A148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6D60" w:rsidRPr="00A14868" w:rsidRDefault="001416AE" w:rsidP="00A148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</w:t>
      </w:r>
      <w:r w:rsidR="00DB75C2"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C56D60"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Управление и </w:t>
      </w:r>
      <w:proofErr w:type="gramStart"/>
      <w:r w:rsidR="00C56D60"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контроль за</w:t>
      </w:r>
      <w:proofErr w:type="gramEnd"/>
      <w:r w:rsidR="00C56D60"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ходо</w:t>
      </w:r>
      <w:r w:rsidR="00C572CF" w:rsidRPr="00A148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 реализации Программы развития</w:t>
      </w:r>
      <w:r w:rsidR="00C56D60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72CF" w:rsidRPr="00A14868" w:rsidRDefault="00C572CF" w:rsidP="00A148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6D60" w:rsidRPr="00A14868" w:rsidRDefault="00C56D60" w:rsidP="009A32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реализацией Программы развития МДОУ «Детский сад №100» осуществляется административной командой и методической службой дошкольного учреждения</w:t>
      </w:r>
      <w:r w:rsidR="00B151F2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(методическая служба координирует работу педагогического коллектива и ориентируется на решение задач Программы развития дошкольного учреждения).</w:t>
      </w:r>
      <w:r w:rsidR="00CE4639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Корректировка может осуществляться Педагогическим советом дошкольного учреждения.</w:t>
      </w:r>
    </w:p>
    <w:p w:rsidR="00B151F2" w:rsidRPr="00A14868" w:rsidRDefault="00C572CF" w:rsidP="00A14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Система организации </w:t>
      </w:r>
      <w:proofErr w:type="gramStart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контроля</w:t>
      </w:r>
      <w:r w:rsidR="00B151F2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</w:t>
      </w:r>
      <w:proofErr w:type="gramEnd"/>
      <w:r w:rsidR="00B151F2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реализацией Программы развития 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предусматривает:</w:t>
      </w:r>
    </w:p>
    <w:p w:rsidR="00C572CF" w:rsidRPr="00A14868" w:rsidRDefault="00C572CF" w:rsidP="00A14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Составление ежегодных планов мероприятий </w:t>
      </w:r>
      <w:proofErr w:type="gramStart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ответственными</w:t>
      </w:r>
      <w:proofErr w:type="gramEnd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реализацию отдельных проектов.</w:t>
      </w:r>
    </w:p>
    <w:p w:rsidR="00C572CF" w:rsidRPr="00A14868" w:rsidRDefault="00C572CF" w:rsidP="00A14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-Ежегодные отчеты по </w:t>
      </w:r>
      <w:proofErr w:type="spellStart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самообследованию</w:t>
      </w:r>
      <w:proofErr w:type="spellEnd"/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МДОУ «Детский сад №100»</w:t>
      </w:r>
    </w:p>
    <w:p w:rsidR="00C572CF" w:rsidRPr="00A14868" w:rsidRDefault="00C572CF" w:rsidP="00A14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-Освещение хода реализации Программы развития на сайте дошкольн</w:t>
      </w:r>
      <w:r w:rsidR="00CE4639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ого образовательного учреждения</w:t>
      </w: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4639" w:rsidRPr="00A14868" w:rsidRDefault="00C572CF" w:rsidP="00A148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E4639" w:rsidRPr="00A1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Ежегодные отчеты на педагогических советах, родительских собраниях дошкольного учреждения.</w:t>
      </w:r>
    </w:p>
    <w:p w:rsidR="00C572CF" w:rsidRPr="00A14868" w:rsidRDefault="00C572CF" w:rsidP="00A1486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4639" w:rsidRPr="00A14868" w:rsidRDefault="00CE4639" w:rsidP="00A148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E4639" w:rsidRPr="00A14868" w:rsidSect="00A14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D63" w:rsidRDefault="00545D63" w:rsidP="003E777B">
      <w:pPr>
        <w:spacing w:after="0" w:line="240" w:lineRule="auto"/>
      </w:pPr>
      <w:r>
        <w:separator/>
      </w:r>
    </w:p>
  </w:endnote>
  <w:endnote w:type="continuationSeparator" w:id="0">
    <w:p w:rsidR="00545D63" w:rsidRDefault="00545D63" w:rsidP="003E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40329"/>
      <w:docPartObj>
        <w:docPartGallery w:val="Page Numbers (Bottom of Page)"/>
        <w:docPartUnique/>
      </w:docPartObj>
    </w:sdtPr>
    <w:sdtEndPr/>
    <w:sdtContent>
      <w:p w:rsidR="00E52979" w:rsidRDefault="00E5297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84C">
          <w:rPr>
            <w:noProof/>
          </w:rPr>
          <w:t>6</w:t>
        </w:r>
        <w:r>
          <w:fldChar w:fldCharType="end"/>
        </w:r>
      </w:p>
    </w:sdtContent>
  </w:sdt>
  <w:p w:rsidR="00985B48" w:rsidRDefault="00985B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D63" w:rsidRDefault="00545D63" w:rsidP="003E777B">
      <w:pPr>
        <w:spacing w:after="0" w:line="240" w:lineRule="auto"/>
      </w:pPr>
      <w:r>
        <w:separator/>
      </w:r>
    </w:p>
  </w:footnote>
  <w:footnote w:type="continuationSeparator" w:id="0">
    <w:p w:rsidR="00545D63" w:rsidRDefault="00545D63" w:rsidP="003E7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15pt;height:11.15pt" o:bullet="t">
        <v:imagedata r:id="rId1" o:title="mso6B7"/>
      </v:shape>
    </w:pict>
  </w:numPicBullet>
  <w:abstractNum w:abstractNumId="0">
    <w:nsid w:val="035A4431"/>
    <w:multiLevelType w:val="hybridMultilevel"/>
    <w:tmpl w:val="A1B4E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734C9"/>
    <w:multiLevelType w:val="hybridMultilevel"/>
    <w:tmpl w:val="5CE073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E66A0"/>
    <w:multiLevelType w:val="hybridMultilevel"/>
    <w:tmpl w:val="274006AE"/>
    <w:lvl w:ilvl="0" w:tplc="170477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563D7"/>
    <w:multiLevelType w:val="hybridMultilevel"/>
    <w:tmpl w:val="D58ABB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E2B7C"/>
    <w:multiLevelType w:val="hybridMultilevel"/>
    <w:tmpl w:val="AD341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D1B0D"/>
    <w:multiLevelType w:val="hybridMultilevel"/>
    <w:tmpl w:val="E06C2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5281A"/>
    <w:multiLevelType w:val="hybridMultilevel"/>
    <w:tmpl w:val="4E986C5A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>
    <w:nsid w:val="1B0967D6"/>
    <w:multiLevelType w:val="hybridMultilevel"/>
    <w:tmpl w:val="CA607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00DD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28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 w:themeColor="text1"/>
      </w:rPr>
    </w:lvl>
    <w:lvl w:ilvl="3" w:tplc="403A6F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0A05F1"/>
    <w:multiLevelType w:val="hybridMultilevel"/>
    <w:tmpl w:val="274006AE"/>
    <w:lvl w:ilvl="0" w:tplc="170477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70CF7"/>
    <w:multiLevelType w:val="hybridMultilevel"/>
    <w:tmpl w:val="037AC6D4"/>
    <w:lvl w:ilvl="0" w:tplc="4A761B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0C4DE1"/>
    <w:multiLevelType w:val="hybridMultilevel"/>
    <w:tmpl w:val="E0EAEB6C"/>
    <w:lvl w:ilvl="0" w:tplc="E118047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82256"/>
    <w:multiLevelType w:val="hybridMultilevel"/>
    <w:tmpl w:val="8D2C6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517D4"/>
    <w:multiLevelType w:val="hybridMultilevel"/>
    <w:tmpl w:val="407656C4"/>
    <w:lvl w:ilvl="0" w:tplc="F2EA9D16">
      <w:start w:val="1"/>
      <w:numFmt w:val="decimal"/>
      <w:lvlText w:val="%1."/>
      <w:lvlJc w:val="left"/>
      <w:pPr>
        <w:ind w:left="105" w:hanging="7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EC3E74">
      <w:numFmt w:val="bullet"/>
      <w:lvlText w:val="•"/>
      <w:lvlJc w:val="left"/>
      <w:pPr>
        <w:ind w:left="741" w:hanging="716"/>
      </w:pPr>
      <w:rPr>
        <w:rFonts w:hint="default"/>
        <w:lang w:val="ru-RU" w:eastAsia="en-US" w:bidi="ar-SA"/>
      </w:rPr>
    </w:lvl>
    <w:lvl w:ilvl="2" w:tplc="46522DBA">
      <w:numFmt w:val="bullet"/>
      <w:lvlText w:val="•"/>
      <w:lvlJc w:val="left"/>
      <w:pPr>
        <w:ind w:left="1382" w:hanging="716"/>
      </w:pPr>
      <w:rPr>
        <w:rFonts w:hint="default"/>
        <w:lang w:val="ru-RU" w:eastAsia="en-US" w:bidi="ar-SA"/>
      </w:rPr>
    </w:lvl>
    <w:lvl w:ilvl="3" w:tplc="ADA4D96A">
      <w:numFmt w:val="bullet"/>
      <w:lvlText w:val="•"/>
      <w:lvlJc w:val="left"/>
      <w:pPr>
        <w:ind w:left="2023" w:hanging="716"/>
      </w:pPr>
      <w:rPr>
        <w:rFonts w:hint="default"/>
        <w:lang w:val="ru-RU" w:eastAsia="en-US" w:bidi="ar-SA"/>
      </w:rPr>
    </w:lvl>
    <w:lvl w:ilvl="4" w:tplc="69100500">
      <w:numFmt w:val="bullet"/>
      <w:lvlText w:val="•"/>
      <w:lvlJc w:val="left"/>
      <w:pPr>
        <w:ind w:left="2664" w:hanging="716"/>
      </w:pPr>
      <w:rPr>
        <w:rFonts w:hint="default"/>
        <w:lang w:val="ru-RU" w:eastAsia="en-US" w:bidi="ar-SA"/>
      </w:rPr>
    </w:lvl>
    <w:lvl w:ilvl="5" w:tplc="260E5FB8">
      <w:numFmt w:val="bullet"/>
      <w:lvlText w:val="•"/>
      <w:lvlJc w:val="left"/>
      <w:pPr>
        <w:ind w:left="3305" w:hanging="716"/>
      </w:pPr>
      <w:rPr>
        <w:rFonts w:hint="default"/>
        <w:lang w:val="ru-RU" w:eastAsia="en-US" w:bidi="ar-SA"/>
      </w:rPr>
    </w:lvl>
    <w:lvl w:ilvl="6" w:tplc="B3544A98">
      <w:numFmt w:val="bullet"/>
      <w:lvlText w:val="•"/>
      <w:lvlJc w:val="left"/>
      <w:pPr>
        <w:ind w:left="3946" w:hanging="716"/>
      </w:pPr>
      <w:rPr>
        <w:rFonts w:hint="default"/>
        <w:lang w:val="ru-RU" w:eastAsia="en-US" w:bidi="ar-SA"/>
      </w:rPr>
    </w:lvl>
    <w:lvl w:ilvl="7" w:tplc="1FCAECE2">
      <w:numFmt w:val="bullet"/>
      <w:lvlText w:val="•"/>
      <w:lvlJc w:val="left"/>
      <w:pPr>
        <w:ind w:left="4587" w:hanging="716"/>
      </w:pPr>
      <w:rPr>
        <w:rFonts w:hint="default"/>
        <w:lang w:val="ru-RU" w:eastAsia="en-US" w:bidi="ar-SA"/>
      </w:rPr>
    </w:lvl>
    <w:lvl w:ilvl="8" w:tplc="3C0AC4EA">
      <w:numFmt w:val="bullet"/>
      <w:lvlText w:val="•"/>
      <w:lvlJc w:val="left"/>
      <w:pPr>
        <w:ind w:left="5228" w:hanging="716"/>
      </w:pPr>
      <w:rPr>
        <w:rFonts w:hint="default"/>
        <w:lang w:val="ru-RU" w:eastAsia="en-US" w:bidi="ar-SA"/>
      </w:rPr>
    </w:lvl>
  </w:abstractNum>
  <w:abstractNum w:abstractNumId="13">
    <w:nsid w:val="29943B89"/>
    <w:multiLevelType w:val="hybridMultilevel"/>
    <w:tmpl w:val="639276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A51FC"/>
    <w:multiLevelType w:val="hybridMultilevel"/>
    <w:tmpl w:val="D2FA7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A7D75"/>
    <w:multiLevelType w:val="hybridMultilevel"/>
    <w:tmpl w:val="E0EAEB6C"/>
    <w:lvl w:ilvl="0" w:tplc="E118047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87F26"/>
    <w:multiLevelType w:val="hybridMultilevel"/>
    <w:tmpl w:val="8872171E"/>
    <w:lvl w:ilvl="0" w:tplc="53F8B6B8">
      <w:start w:val="1"/>
      <w:numFmt w:val="decimal"/>
      <w:lvlText w:val="%1."/>
      <w:lvlJc w:val="left"/>
      <w:pPr>
        <w:ind w:left="1457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>
    <w:nsid w:val="32A80159"/>
    <w:multiLevelType w:val="hybridMultilevel"/>
    <w:tmpl w:val="2EBA1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00DD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1D04A2"/>
    <w:multiLevelType w:val="hybridMultilevel"/>
    <w:tmpl w:val="CB94A6D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4174B"/>
    <w:multiLevelType w:val="hybridMultilevel"/>
    <w:tmpl w:val="86B07184"/>
    <w:lvl w:ilvl="0" w:tplc="4F748906">
      <w:start w:val="1"/>
      <w:numFmt w:val="decimal"/>
      <w:lvlText w:val="%1."/>
      <w:lvlJc w:val="left"/>
      <w:pPr>
        <w:ind w:left="89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0">
    <w:nsid w:val="37E32BE8"/>
    <w:multiLevelType w:val="multilevel"/>
    <w:tmpl w:val="502AC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0" w:hanging="2160"/>
      </w:pPr>
      <w:rPr>
        <w:rFonts w:hint="default"/>
      </w:rPr>
    </w:lvl>
  </w:abstractNum>
  <w:abstractNum w:abstractNumId="21">
    <w:nsid w:val="38265ACA"/>
    <w:multiLevelType w:val="hybridMultilevel"/>
    <w:tmpl w:val="8FCE61E0"/>
    <w:lvl w:ilvl="0" w:tplc="57C6BCC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7A374E"/>
    <w:multiLevelType w:val="hybridMultilevel"/>
    <w:tmpl w:val="D8F277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CC77E3"/>
    <w:multiLevelType w:val="hybridMultilevel"/>
    <w:tmpl w:val="2C32D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BE40A9"/>
    <w:multiLevelType w:val="hybridMultilevel"/>
    <w:tmpl w:val="C42E8B6E"/>
    <w:lvl w:ilvl="0" w:tplc="6040F496">
      <w:start w:val="1"/>
      <w:numFmt w:val="decimal"/>
      <w:lvlText w:val="%1."/>
      <w:lvlJc w:val="left"/>
      <w:pPr>
        <w:ind w:left="41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8E3DC8">
      <w:numFmt w:val="bullet"/>
      <w:lvlText w:val="•"/>
      <w:lvlJc w:val="left"/>
      <w:pPr>
        <w:ind w:left="1055" w:hanging="423"/>
      </w:pPr>
      <w:rPr>
        <w:rFonts w:hint="default"/>
        <w:lang w:val="ru-RU" w:eastAsia="en-US" w:bidi="ar-SA"/>
      </w:rPr>
    </w:lvl>
    <w:lvl w:ilvl="2" w:tplc="B46C1AB2">
      <w:numFmt w:val="bullet"/>
      <w:lvlText w:val="•"/>
      <w:lvlJc w:val="left"/>
      <w:pPr>
        <w:ind w:left="1690" w:hanging="423"/>
      </w:pPr>
      <w:rPr>
        <w:rFonts w:hint="default"/>
        <w:lang w:val="ru-RU" w:eastAsia="en-US" w:bidi="ar-SA"/>
      </w:rPr>
    </w:lvl>
    <w:lvl w:ilvl="3" w:tplc="5E868DC8">
      <w:numFmt w:val="bullet"/>
      <w:lvlText w:val="•"/>
      <w:lvlJc w:val="left"/>
      <w:pPr>
        <w:ind w:left="2325" w:hanging="423"/>
      </w:pPr>
      <w:rPr>
        <w:rFonts w:hint="default"/>
        <w:lang w:val="ru-RU" w:eastAsia="en-US" w:bidi="ar-SA"/>
      </w:rPr>
    </w:lvl>
    <w:lvl w:ilvl="4" w:tplc="CCCEB2F8">
      <w:numFmt w:val="bullet"/>
      <w:lvlText w:val="•"/>
      <w:lvlJc w:val="left"/>
      <w:pPr>
        <w:ind w:left="2960" w:hanging="423"/>
      </w:pPr>
      <w:rPr>
        <w:rFonts w:hint="default"/>
        <w:lang w:val="ru-RU" w:eastAsia="en-US" w:bidi="ar-SA"/>
      </w:rPr>
    </w:lvl>
    <w:lvl w:ilvl="5" w:tplc="8046A5E0">
      <w:numFmt w:val="bullet"/>
      <w:lvlText w:val="•"/>
      <w:lvlJc w:val="left"/>
      <w:pPr>
        <w:ind w:left="3595" w:hanging="423"/>
      </w:pPr>
      <w:rPr>
        <w:rFonts w:hint="default"/>
        <w:lang w:val="ru-RU" w:eastAsia="en-US" w:bidi="ar-SA"/>
      </w:rPr>
    </w:lvl>
    <w:lvl w:ilvl="6" w:tplc="03144DB0">
      <w:numFmt w:val="bullet"/>
      <w:lvlText w:val="•"/>
      <w:lvlJc w:val="left"/>
      <w:pPr>
        <w:ind w:left="4230" w:hanging="423"/>
      </w:pPr>
      <w:rPr>
        <w:rFonts w:hint="default"/>
        <w:lang w:val="ru-RU" w:eastAsia="en-US" w:bidi="ar-SA"/>
      </w:rPr>
    </w:lvl>
    <w:lvl w:ilvl="7" w:tplc="AFEEF46A">
      <w:numFmt w:val="bullet"/>
      <w:lvlText w:val="•"/>
      <w:lvlJc w:val="left"/>
      <w:pPr>
        <w:ind w:left="4865" w:hanging="423"/>
      </w:pPr>
      <w:rPr>
        <w:rFonts w:hint="default"/>
        <w:lang w:val="ru-RU" w:eastAsia="en-US" w:bidi="ar-SA"/>
      </w:rPr>
    </w:lvl>
    <w:lvl w:ilvl="8" w:tplc="2B6078A4">
      <w:numFmt w:val="bullet"/>
      <w:lvlText w:val="•"/>
      <w:lvlJc w:val="left"/>
      <w:pPr>
        <w:ind w:left="5500" w:hanging="423"/>
      </w:pPr>
      <w:rPr>
        <w:rFonts w:hint="default"/>
        <w:lang w:val="ru-RU" w:eastAsia="en-US" w:bidi="ar-SA"/>
      </w:rPr>
    </w:lvl>
  </w:abstractNum>
  <w:abstractNum w:abstractNumId="25">
    <w:nsid w:val="3E283F57"/>
    <w:multiLevelType w:val="hybridMultilevel"/>
    <w:tmpl w:val="D6F63276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6">
    <w:nsid w:val="3EF874A3"/>
    <w:multiLevelType w:val="hybridMultilevel"/>
    <w:tmpl w:val="8EB05E0C"/>
    <w:lvl w:ilvl="0" w:tplc="08783C9C">
      <w:start w:val="46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487837"/>
    <w:multiLevelType w:val="hybridMultilevel"/>
    <w:tmpl w:val="765A0006"/>
    <w:lvl w:ilvl="0" w:tplc="327ACE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1D00DD8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3FED2917"/>
    <w:multiLevelType w:val="hybridMultilevel"/>
    <w:tmpl w:val="46941BFE"/>
    <w:lvl w:ilvl="0" w:tplc="390CCFC2">
      <w:start w:val="1"/>
      <w:numFmt w:val="decimal"/>
      <w:lvlText w:val="%1."/>
      <w:lvlJc w:val="left"/>
      <w:pPr>
        <w:ind w:left="1071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38FF12">
      <w:numFmt w:val="bullet"/>
      <w:lvlText w:val="•"/>
      <w:lvlJc w:val="left"/>
      <w:pPr>
        <w:ind w:left="1974" w:hanging="245"/>
      </w:pPr>
      <w:rPr>
        <w:rFonts w:hint="default"/>
        <w:lang w:val="ru-RU" w:eastAsia="en-US" w:bidi="ar-SA"/>
      </w:rPr>
    </w:lvl>
    <w:lvl w:ilvl="2" w:tplc="D976FE3E">
      <w:numFmt w:val="bullet"/>
      <w:lvlText w:val="•"/>
      <w:lvlJc w:val="left"/>
      <w:pPr>
        <w:ind w:left="2868" w:hanging="245"/>
      </w:pPr>
      <w:rPr>
        <w:rFonts w:hint="default"/>
        <w:lang w:val="ru-RU" w:eastAsia="en-US" w:bidi="ar-SA"/>
      </w:rPr>
    </w:lvl>
    <w:lvl w:ilvl="3" w:tplc="21C25FA8">
      <w:numFmt w:val="bullet"/>
      <w:lvlText w:val="•"/>
      <w:lvlJc w:val="left"/>
      <w:pPr>
        <w:ind w:left="3763" w:hanging="245"/>
      </w:pPr>
      <w:rPr>
        <w:rFonts w:hint="default"/>
        <w:lang w:val="ru-RU" w:eastAsia="en-US" w:bidi="ar-SA"/>
      </w:rPr>
    </w:lvl>
    <w:lvl w:ilvl="4" w:tplc="36000954">
      <w:numFmt w:val="bullet"/>
      <w:lvlText w:val="•"/>
      <w:lvlJc w:val="left"/>
      <w:pPr>
        <w:ind w:left="4657" w:hanging="245"/>
      </w:pPr>
      <w:rPr>
        <w:rFonts w:hint="default"/>
        <w:lang w:val="ru-RU" w:eastAsia="en-US" w:bidi="ar-SA"/>
      </w:rPr>
    </w:lvl>
    <w:lvl w:ilvl="5" w:tplc="336637C6">
      <w:numFmt w:val="bullet"/>
      <w:lvlText w:val="•"/>
      <w:lvlJc w:val="left"/>
      <w:pPr>
        <w:ind w:left="5552" w:hanging="245"/>
      </w:pPr>
      <w:rPr>
        <w:rFonts w:hint="default"/>
        <w:lang w:val="ru-RU" w:eastAsia="en-US" w:bidi="ar-SA"/>
      </w:rPr>
    </w:lvl>
    <w:lvl w:ilvl="6" w:tplc="23724DE4">
      <w:numFmt w:val="bullet"/>
      <w:lvlText w:val="•"/>
      <w:lvlJc w:val="left"/>
      <w:pPr>
        <w:ind w:left="6446" w:hanging="245"/>
      </w:pPr>
      <w:rPr>
        <w:rFonts w:hint="default"/>
        <w:lang w:val="ru-RU" w:eastAsia="en-US" w:bidi="ar-SA"/>
      </w:rPr>
    </w:lvl>
    <w:lvl w:ilvl="7" w:tplc="9EB2A1FC">
      <w:numFmt w:val="bullet"/>
      <w:lvlText w:val="•"/>
      <w:lvlJc w:val="left"/>
      <w:pPr>
        <w:ind w:left="7340" w:hanging="245"/>
      </w:pPr>
      <w:rPr>
        <w:rFonts w:hint="default"/>
        <w:lang w:val="ru-RU" w:eastAsia="en-US" w:bidi="ar-SA"/>
      </w:rPr>
    </w:lvl>
    <w:lvl w:ilvl="8" w:tplc="EB4095B4">
      <w:numFmt w:val="bullet"/>
      <w:lvlText w:val="•"/>
      <w:lvlJc w:val="left"/>
      <w:pPr>
        <w:ind w:left="8235" w:hanging="245"/>
      </w:pPr>
      <w:rPr>
        <w:rFonts w:hint="default"/>
        <w:lang w:val="ru-RU" w:eastAsia="en-US" w:bidi="ar-SA"/>
      </w:rPr>
    </w:lvl>
  </w:abstractNum>
  <w:abstractNum w:abstractNumId="29">
    <w:nsid w:val="43293EC0"/>
    <w:multiLevelType w:val="hybridMultilevel"/>
    <w:tmpl w:val="F694258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B54633"/>
    <w:multiLevelType w:val="hybridMultilevel"/>
    <w:tmpl w:val="0C849904"/>
    <w:lvl w:ilvl="0" w:tplc="94A28836">
      <w:start w:val="1"/>
      <w:numFmt w:val="decimal"/>
      <w:lvlText w:val="%1."/>
      <w:lvlJc w:val="left"/>
      <w:pPr>
        <w:ind w:left="1457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>
    <w:nsid w:val="4AEA3C11"/>
    <w:multiLevelType w:val="hybridMultilevel"/>
    <w:tmpl w:val="26FCF89C"/>
    <w:lvl w:ilvl="0" w:tplc="2E82AE6A">
      <w:start w:val="1"/>
      <w:numFmt w:val="decimal"/>
      <w:lvlText w:val="%1."/>
      <w:lvlJc w:val="left"/>
      <w:pPr>
        <w:ind w:left="105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909EF2">
      <w:numFmt w:val="bullet"/>
      <w:lvlText w:val="•"/>
      <w:lvlJc w:val="left"/>
      <w:pPr>
        <w:ind w:left="741" w:hanging="327"/>
      </w:pPr>
      <w:rPr>
        <w:rFonts w:hint="default"/>
        <w:lang w:val="ru-RU" w:eastAsia="en-US" w:bidi="ar-SA"/>
      </w:rPr>
    </w:lvl>
    <w:lvl w:ilvl="2" w:tplc="5498D976">
      <w:numFmt w:val="bullet"/>
      <w:lvlText w:val="•"/>
      <w:lvlJc w:val="left"/>
      <w:pPr>
        <w:ind w:left="1382" w:hanging="327"/>
      </w:pPr>
      <w:rPr>
        <w:rFonts w:hint="default"/>
        <w:lang w:val="ru-RU" w:eastAsia="en-US" w:bidi="ar-SA"/>
      </w:rPr>
    </w:lvl>
    <w:lvl w:ilvl="3" w:tplc="16400D28">
      <w:numFmt w:val="bullet"/>
      <w:lvlText w:val="•"/>
      <w:lvlJc w:val="left"/>
      <w:pPr>
        <w:ind w:left="2023" w:hanging="327"/>
      </w:pPr>
      <w:rPr>
        <w:rFonts w:hint="default"/>
        <w:lang w:val="ru-RU" w:eastAsia="en-US" w:bidi="ar-SA"/>
      </w:rPr>
    </w:lvl>
    <w:lvl w:ilvl="4" w:tplc="04C2E58A">
      <w:numFmt w:val="bullet"/>
      <w:lvlText w:val="•"/>
      <w:lvlJc w:val="left"/>
      <w:pPr>
        <w:ind w:left="2664" w:hanging="327"/>
      </w:pPr>
      <w:rPr>
        <w:rFonts w:hint="default"/>
        <w:lang w:val="ru-RU" w:eastAsia="en-US" w:bidi="ar-SA"/>
      </w:rPr>
    </w:lvl>
    <w:lvl w:ilvl="5" w:tplc="A4B422C6">
      <w:numFmt w:val="bullet"/>
      <w:lvlText w:val="•"/>
      <w:lvlJc w:val="left"/>
      <w:pPr>
        <w:ind w:left="3305" w:hanging="327"/>
      </w:pPr>
      <w:rPr>
        <w:rFonts w:hint="default"/>
        <w:lang w:val="ru-RU" w:eastAsia="en-US" w:bidi="ar-SA"/>
      </w:rPr>
    </w:lvl>
    <w:lvl w:ilvl="6" w:tplc="4FB89D02">
      <w:numFmt w:val="bullet"/>
      <w:lvlText w:val="•"/>
      <w:lvlJc w:val="left"/>
      <w:pPr>
        <w:ind w:left="3946" w:hanging="327"/>
      </w:pPr>
      <w:rPr>
        <w:rFonts w:hint="default"/>
        <w:lang w:val="ru-RU" w:eastAsia="en-US" w:bidi="ar-SA"/>
      </w:rPr>
    </w:lvl>
    <w:lvl w:ilvl="7" w:tplc="FDCE8EAC">
      <w:numFmt w:val="bullet"/>
      <w:lvlText w:val="•"/>
      <w:lvlJc w:val="left"/>
      <w:pPr>
        <w:ind w:left="4587" w:hanging="327"/>
      </w:pPr>
      <w:rPr>
        <w:rFonts w:hint="default"/>
        <w:lang w:val="ru-RU" w:eastAsia="en-US" w:bidi="ar-SA"/>
      </w:rPr>
    </w:lvl>
    <w:lvl w:ilvl="8" w:tplc="C73AAFF4">
      <w:numFmt w:val="bullet"/>
      <w:lvlText w:val="•"/>
      <w:lvlJc w:val="left"/>
      <w:pPr>
        <w:ind w:left="5228" w:hanging="327"/>
      </w:pPr>
      <w:rPr>
        <w:rFonts w:hint="default"/>
        <w:lang w:val="ru-RU" w:eastAsia="en-US" w:bidi="ar-SA"/>
      </w:rPr>
    </w:lvl>
  </w:abstractNum>
  <w:abstractNum w:abstractNumId="32">
    <w:nsid w:val="4D713540"/>
    <w:multiLevelType w:val="hybridMultilevel"/>
    <w:tmpl w:val="3168ED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111851"/>
    <w:multiLevelType w:val="hybridMultilevel"/>
    <w:tmpl w:val="18F272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D946F2"/>
    <w:multiLevelType w:val="hybridMultilevel"/>
    <w:tmpl w:val="02943F9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5">
    <w:nsid w:val="52E4324D"/>
    <w:multiLevelType w:val="hybridMultilevel"/>
    <w:tmpl w:val="8872171E"/>
    <w:lvl w:ilvl="0" w:tplc="53F8B6B8">
      <w:start w:val="1"/>
      <w:numFmt w:val="decimal"/>
      <w:lvlText w:val="%1."/>
      <w:lvlJc w:val="left"/>
      <w:pPr>
        <w:ind w:left="1457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6">
    <w:nsid w:val="54DD5D00"/>
    <w:multiLevelType w:val="hybridMultilevel"/>
    <w:tmpl w:val="48708512"/>
    <w:lvl w:ilvl="0" w:tplc="E118047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60F4593"/>
    <w:multiLevelType w:val="hybridMultilevel"/>
    <w:tmpl w:val="48708512"/>
    <w:lvl w:ilvl="0" w:tplc="E118047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B96F4F"/>
    <w:multiLevelType w:val="hybridMultilevel"/>
    <w:tmpl w:val="D6F63276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9">
    <w:nsid w:val="597C2891"/>
    <w:multiLevelType w:val="hybridMultilevel"/>
    <w:tmpl w:val="F084B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F4C2CF2"/>
    <w:multiLevelType w:val="hybridMultilevel"/>
    <w:tmpl w:val="004E2E3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1">
    <w:nsid w:val="600E3E02"/>
    <w:multiLevelType w:val="hybridMultilevel"/>
    <w:tmpl w:val="407656C4"/>
    <w:lvl w:ilvl="0" w:tplc="F2EA9D16">
      <w:start w:val="1"/>
      <w:numFmt w:val="decimal"/>
      <w:lvlText w:val="%1."/>
      <w:lvlJc w:val="left"/>
      <w:pPr>
        <w:ind w:left="105" w:hanging="7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EC3E74">
      <w:numFmt w:val="bullet"/>
      <w:lvlText w:val="•"/>
      <w:lvlJc w:val="left"/>
      <w:pPr>
        <w:ind w:left="741" w:hanging="716"/>
      </w:pPr>
      <w:rPr>
        <w:rFonts w:hint="default"/>
        <w:lang w:val="ru-RU" w:eastAsia="en-US" w:bidi="ar-SA"/>
      </w:rPr>
    </w:lvl>
    <w:lvl w:ilvl="2" w:tplc="46522DBA">
      <w:numFmt w:val="bullet"/>
      <w:lvlText w:val="•"/>
      <w:lvlJc w:val="left"/>
      <w:pPr>
        <w:ind w:left="1382" w:hanging="716"/>
      </w:pPr>
      <w:rPr>
        <w:rFonts w:hint="default"/>
        <w:lang w:val="ru-RU" w:eastAsia="en-US" w:bidi="ar-SA"/>
      </w:rPr>
    </w:lvl>
    <w:lvl w:ilvl="3" w:tplc="ADA4D96A">
      <w:numFmt w:val="bullet"/>
      <w:lvlText w:val="•"/>
      <w:lvlJc w:val="left"/>
      <w:pPr>
        <w:ind w:left="2023" w:hanging="716"/>
      </w:pPr>
      <w:rPr>
        <w:rFonts w:hint="default"/>
        <w:lang w:val="ru-RU" w:eastAsia="en-US" w:bidi="ar-SA"/>
      </w:rPr>
    </w:lvl>
    <w:lvl w:ilvl="4" w:tplc="69100500">
      <w:numFmt w:val="bullet"/>
      <w:lvlText w:val="•"/>
      <w:lvlJc w:val="left"/>
      <w:pPr>
        <w:ind w:left="2664" w:hanging="716"/>
      </w:pPr>
      <w:rPr>
        <w:rFonts w:hint="default"/>
        <w:lang w:val="ru-RU" w:eastAsia="en-US" w:bidi="ar-SA"/>
      </w:rPr>
    </w:lvl>
    <w:lvl w:ilvl="5" w:tplc="260E5FB8">
      <w:numFmt w:val="bullet"/>
      <w:lvlText w:val="•"/>
      <w:lvlJc w:val="left"/>
      <w:pPr>
        <w:ind w:left="3305" w:hanging="716"/>
      </w:pPr>
      <w:rPr>
        <w:rFonts w:hint="default"/>
        <w:lang w:val="ru-RU" w:eastAsia="en-US" w:bidi="ar-SA"/>
      </w:rPr>
    </w:lvl>
    <w:lvl w:ilvl="6" w:tplc="B3544A98">
      <w:numFmt w:val="bullet"/>
      <w:lvlText w:val="•"/>
      <w:lvlJc w:val="left"/>
      <w:pPr>
        <w:ind w:left="3946" w:hanging="716"/>
      </w:pPr>
      <w:rPr>
        <w:rFonts w:hint="default"/>
        <w:lang w:val="ru-RU" w:eastAsia="en-US" w:bidi="ar-SA"/>
      </w:rPr>
    </w:lvl>
    <w:lvl w:ilvl="7" w:tplc="1FCAECE2">
      <w:numFmt w:val="bullet"/>
      <w:lvlText w:val="•"/>
      <w:lvlJc w:val="left"/>
      <w:pPr>
        <w:ind w:left="4587" w:hanging="716"/>
      </w:pPr>
      <w:rPr>
        <w:rFonts w:hint="default"/>
        <w:lang w:val="ru-RU" w:eastAsia="en-US" w:bidi="ar-SA"/>
      </w:rPr>
    </w:lvl>
    <w:lvl w:ilvl="8" w:tplc="3C0AC4EA">
      <w:numFmt w:val="bullet"/>
      <w:lvlText w:val="•"/>
      <w:lvlJc w:val="left"/>
      <w:pPr>
        <w:ind w:left="5228" w:hanging="716"/>
      </w:pPr>
      <w:rPr>
        <w:rFonts w:hint="default"/>
        <w:lang w:val="ru-RU" w:eastAsia="en-US" w:bidi="ar-SA"/>
      </w:rPr>
    </w:lvl>
  </w:abstractNum>
  <w:abstractNum w:abstractNumId="42">
    <w:nsid w:val="66C6008B"/>
    <w:multiLevelType w:val="hybridMultilevel"/>
    <w:tmpl w:val="ED7E8FEE"/>
    <w:lvl w:ilvl="0" w:tplc="3A5EB746">
      <w:start w:val="1"/>
      <w:numFmt w:val="decimal"/>
      <w:lvlText w:val="%1."/>
      <w:lvlJc w:val="left"/>
      <w:pPr>
        <w:ind w:left="269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AA2C34">
      <w:numFmt w:val="bullet"/>
      <w:lvlText w:val="•"/>
      <w:lvlJc w:val="left"/>
      <w:pPr>
        <w:ind w:left="911" w:hanging="461"/>
      </w:pPr>
      <w:rPr>
        <w:rFonts w:hint="default"/>
        <w:lang w:val="ru-RU" w:eastAsia="en-US" w:bidi="ar-SA"/>
      </w:rPr>
    </w:lvl>
    <w:lvl w:ilvl="2" w:tplc="210C0BE6">
      <w:numFmt w:val="bullet"/>
      <w:lvlText w:val="•"/>
      <w:lvlJc w:val="left"/>
      <w:pPr>
        <w:ind w:left="1562" w:hanging="461"/>
      </w:pPr>
      <w:rPr>
        <w:rFonts w:hint="default"/>
        <w:lang w:val="ru-RU" w:eastAsia="en-US" w:bidi="ar-SA"/>
      </w:rPr>
    </w:lvl>
    <w:lvl w:ilvl="3" w:tplc="DBCEFB96">
      <w:numFmt w:val="bullet"/>
      <w:lvlText w:val="•"/>
      <w:lvlJc w:val="left"/>
      <w:pPr>
        <w:ind w:left="2213" w:hanging="461"/>
      </w:pPr>
      <w:rPr>
        <w:rFonts w:hint="default"/>
        <w:lang w:val="ru-RU" w:eastAsia="en-US" w:bidi="ar-SA"/>
      </w:rPr>
    </w:lvl>
    <w:lvl w:ilvl="4" w:tplc="669012C6">
      <w:numFmt w:val="bullet"/>
      <w:lvlText w:val="•"/>
      <w:lvlJc w:val="left"/>
      <w:pPr>
        <w:ind w:left="2864" w:hanging="461"/>
      </w:pPr>
      <w:rPr>
        <w:rFonts w:hint="default"/>
        <w:lang w:val="ru-RU" w:eastAsia="en-US" w:bidi="ar-SA"/>
      </w:rPr>
    </w:lvl>
    <w:lvl w:ilvl="5" w:tplc="B9242BB6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6" w:tplc="6FFCA84E">
      <w:numFmt w:val="bullet"/>
      <w:lvlText w:val="•"/>
      <w:lvlJc w:val="left"/>
      <w:pPr>
        <w:ind w:left="4166" w:hanging="461"/>
      </w:pPr>
      <w:rPr>
        <w:rFonts w:hint="default"/>
        <w:lang w:val="ru-RU" w:eastAsia="en-US" w:bidi="ar-SA"/>
      </w:rPr>
    </w:lvl>
    <w:lvl w:ilvl="7" w:tplc="580E8926">
      <w:numFmt w:val="bullet"/>
      <w:lvlText w:val="•"/>
      <w:lvlJc w:val="left"/>
      <w:pPr>
        <w:ind w:left="4817" w:hanging="461"/>
      </w:pPr>
      <w:rPr>
        <w:rFonts w:hint="default"/>
        <w:lang w:val="ru-RU" w:eastAsia="en-US" w:bidi="ar-SA"/>
      </w:rPr>
    </w:lvl>
    <w:lvl w:ilvl="8" w:tplc="FB684904">
      <w:numFmt w:val="bullet"/>
      <w:lvlText w:val="•"/>
      <w:lvlJc w:val="left"/>
      <w:pPr>
        <w:ind w:left="5468" w:hanging="461"/>
      </w:pPr>
      <w:rPr>
        <w:rFonts w:hint="default"/>
        <w:lang w:val="ru-RU" w:eastAsia="en-US" w:bidi="ar-SA"/>
      </w:rPr>
    </w:lvl>
  </w:abstractNum>
  <w:abstractNum w:abstractNumId="43">
    <w:nsid w:val="676F64EB"/>
    <w:multiLevelType w:val="hybridMultilevel"/>
    <w:tmpl w:val="9ADEE236"/>
    <w:lvl w:ilvl="0" w:tplc="D75A3834">
      <w:start w:val="1"/>
      <w:numFmt w:val="decimal"/>
      <w:lvlText w:val="%1."/>
      <w:lvlJc w:val="left"/>
      <w:pPr>
        <w:ind w:left="105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0EF1A4">
      <w:numFmt w:val="bullet"/>
      <w:lvlText w:val="•"/>
      <w:lvlJc w:val="left"/>
      <w:pPr>
        <w:ind w:left="741" w:hanging="327"/>
      </w:pPr>
      <w:rPr>
        <w:rFonts w:hint="default"/>
        <w:lang w:val="ru-RU" w:eastAsia="en-US" w:bidi="ar-SA"/>
      </w:rPr>
    </w:lvl>
    <w:lvl w:ilvl="2" w:tplc="A7EA5BA8">
      <w:numFmt w:val="bullet"/>
      <w:lvlText w:val="•"/>
      <w:lvlJc w:val="left"/>
      <w:pPr>
        <w:ind w:left="1382" w:hanging="327"/>
      </w:pPr>
      <w:rPr>
        <w:rFonts w:hint="default"/>
        <w:lang w:val="ru-RU" w:eastAsia="en-US" w:bidi="ar-SA"/>
      </w:rPr>
    </w:lvl>
    <w:lvl w:ilvl="3" w:tplc="B2888BB8">
      <w:numFmt w:val="bullet"/>
      <w:lvlText w:val="•"/>
      <w:lvlJc w:val="left"/>
      <w:pPr>
        <w:ind w:left="2023" w:hanging="327"/>
      </w:pPr>
      <w:rPr>
        <w:rFonts w:hint="default"/>
        <w:lang w:val="ru-RU" w:eastAsia="en-US" w:bidi="ar-SA"/>
      </w:rPr>
    </w:lvl>
    <w:lvl w:ilvl="4" w:tplc="A328BE98">
      <w:numFmt w:val="bullet"/>
      <w:lvlText w:val="•"/>
      <w:lvlJc w:val="left"/>
      <w:pPr>
        <w:ind w:left="2664" w:hanging="327"/>
      </w:pPr>
      <w:rPr>
        <w:rFonts w:hint="default"/>
        <w:lang w:val="ru-RU" w:eastAsia="en-US" w:bidi="ar-SA"/>
      </w:rPr>
    </w:lvl>
    <w:lvl w:ilvl="5" w:tplc="59B85D3C">
      <w:numFmt w:val="bullet"/>
      <w:lvlText w:val="•"/>
      <w:lvlJc w:val="left"/>
      <w:pPr>
        <w:ind w:left="3305" w:hanging="327"/>
      </w:pPr>
      <w:rPr>
        <w:rFonts w:hint="default"/>
        <w:lang w:val="ru-RU" w:eastAsia="en-US" w:bidi="ar-SA"/>
      </w:rPr>
    </w:lvl>
    <w:lvl w:ilvl="6" w:tplc="25B4D2E0">
      <w:numFmt w:val="bullet"/>
      <w:lvlText w:val="•"/>
      <w:lvlJc w:val="left"/>
      <w:pPr>
        <w:ind w:left="3946" w:hanging="327"/>
      </w:pPr>
      <w:rPr>
        <w:rFonts w:hint="default"/>
        <w:lang w:val="ru-RU" w:eastAsia="en-US" w:bidi="ar-SA"/>
      </w:rPr>
    </w:lvl>
    <w:lvl w:ilvl="7" w:tplc="831421CA">
      <w:numFmt w:val="bullet"/>
      <w:lvlText w:val="•"/>
      <w:lvlJc w:val="left"/>
      <w:pPr>
        <w:ind w:left="4587" w:hanging="327"/>
      </w:pPr>
      <w:rPr>
        <w:rFonts w:hint="default"/>
        <w:lang w:val="ru-RU" w:eastAsia="en-US" w:bidi="ar-SA"/>
      </w:rPr>
    </w:lvl>
    <w:lvl w:ilvl="8" w:tplc="A7EA5300">
      <w:numFmt w:val="bullet"/>
      <w:lvlText w:val="•"/>
      <w:lvlJc w:val="left"/>
      <w:pPr>
        <w:ind w:left="5228" w:hanging="327"/>
      </w:pPr>
      <w:rPr>
        <w:rFonts w:hint="default"/>
        <w:lang w:val="ru-RU" w:eastAsia="en-US" w:bidi="ar-SA"/>
      </w:rPr>
    </w:lvl>
  </w:abstractNum>
  <w:abstractNum w:abstractNumId="44">
    <w:nsid w:val="67DA69BF"/>
    <w:multiLevelType w:val="hybridMultilevel"/>
    <w:tmpl w:val="10329676"/>
    <w:lvl w:ilvl="0" w:tplc="C01A5AA0">
      <w:start w:val="1"/>
      <w:numFmt w:val="decimal"/>
      <w:lvlText w:val="%1."/>
      <w:lvlJc w:val="left"/>
      <w:pPr>
        <w:ind w:left="1713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6A16288A"/>
    <w:multiLevelType w:val="hybridMultilevel"/>
    <w:tmpl w:val="DBA6EA16"/>
    <w:lvl w:ilvl="0" w:tplc="04190007">
      <w:start w:val="1"/>
      <w:numFmt w:val="bullet"/>
      <w:lvlText w:val=""/>
      <w:lvlPicBulletId w:val="0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6">
    <w:nsid w:val="706F23C5"/>
    <w:multiLevelType w:val="hybridMultilevel"/>
    <w:tmpl w:val="3E78D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420B8B"/>
    <w:multiLevelType w:val="hybridMultilevel"/>
    <w:tmpl w:val="15EE99B2"/>
    <w:lvl w:ilvl="0" w:tplc="0419000F">
      <w:start w:val="1"/>
      <w:numFmt w:val="decimal"/>
      <w:lvlText w:val="%1."/>
      <w:lvlJc w:val="left"/>
      <w:pPr>
        <w:ind w:left="2870" w:hanging="360"/>
      </w:pPr>
    </w:lvl>
    <w:lvl w:ilvl="1" w:tplc="04190019" w:tentative="1">
      <w:start w:val="1"/>
      <w:numFmt w:val="lowerLetter"/>
      <w:lvlText w:val="%2."/>
      <w:lvlJc w:val="left"/>
      <w:pPr>
        <w:ind w:left="3590" w:hanging="360"/>
      </w:pPr>
    </w:lvl>
    <w:lvl w:ilvl="2" w:tplc="0419001B" w:tentative="1">
      <w:start w:val="1"/>
      <w:numFmt w:val="lowerRoman"/>
      <w:lvlText w:val="%3."/>
      <w:lvlJc w:val="right"/>
      <w:pPr>
        <w:ind w:left="4310" w:hanging="180"/>
      </w:pPr>
    </w:lvl>
    <w:lvl w:ilvl="3" w:tplc="0419000F" w:tentative="1">
      <w:start w:val="1"/>
      <w:numFmt w:val="decimal"/>
      <w:lvlText w:val="%4."/>
      <w:lvlJc w:val="left"/>
      <w:pPr>
        <w:ind w:left="5030" w:hanging="360"/>
      </w:pPr>
    </w:lvl>
    <w:lvl w:ilvl="4" w:tplc="04190019" w:tentative="1">
      <w:start w:val="1"/>
      <w:numFmt w:val="lowerLetter"/>
      <w:lvlText w:val="%5."/>
      <w:lvlJc w:val="left"/>
      <w:pPr>
        <w:ind w:left="5750" w:hanging="360"/>
      </w:pPr>
    </w:lvl>
    <w:lvl w:ilvl="5" w:tplc="0419001B" w:tentative="1">
      <w:start w:val="1"/>
      <w:numFmt w:val="lowerRoman"/>
      <w:lvlText w:val="%6."/>
      <w:lvlJc w:val="right"/>
      <w:pPr>
        <w:ind w:left="6470" w:hanging="180"/>
      </w:pPr>
    </w:lvl>
    <w:lvl w:ilvl="6" w:tplc="0419000F" w:tentative="1">
      <w:start w:val="1"/>
      <w:numFmt w:val="decimal"/>
      <w:lvlText w:val="%7."/>
      <w:lvlJc w:val="left"/>
      <w:pPr>
        <w:ind w:left="7190" w:hanging="360"/>
      </w:pPr>
    </w:lvl>
    <w:lvl w:ilvl="7" w:tplc="04190019" w:tentative="1">
      <w:start w:val="1"/>
      <w:numFmt w:val="lowerLetter"/>
      <w:lvlText w:val="%8."/>
      <w:lvlJc w:val="left"/>
      <w:pPr>
        <w:ind w:left="7910" w:hanging="360"/>
      </w:pPr>
    </w:lvl>
    <w:lvl w:ilvl="8" w:tplc="0419001B" w:tentative="1">
      <w:start w:val="1"/>
      <w:numFmt w:val="lowerRoman"/>
      <w:lvlText w:val="%9."/>
      <w:lvlJc w:val="right"/>
      <w:pPr>
        <w:ind w:left="8630" w:hanging="180"/>
      </w:pPr>
    </w:lvl>
  </w:abstractNum>
  <w:abstractNum w:abstractNumId="48">
    <w:nsid w:val="7606106C"/>
    <w:multiLevelType w:val="hybridMultilevel"/>
    <w:tmpl w:val="268E625C"/>
    <w:lvl w:ilvl="0" w:tplc="C01A5AA0">
      <w:start w:val="1"/>
      <w:numFmt w:val="decimal"/>
      <w:lvlText w:val="%1."/>
      <w:lvlJc w:val="left"/>
      <w:pPr>
        <w:ind w:left="1287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7A99024D"/>
    <w:multiLevelType w:val="hybridMultilevel"/>
    <w:tmpl w:val="D4D0BB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785182"/>
    <w:multiLevelType w:val="hybridMultilevel"/>
    <w:tmpl w:val="274006AE"/>
    <w:lvl w:ilvl="0" w:tplc="170477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127F8B"/>
    <w:multiLevelType w:val="hybridMultilevel"/>
    <w:tmpl w:val="75DACA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34"/>
  </w:num>
  <w:num w:numId="4">
    <w:abstractNumId w:val="20"/>
  </w:num>
  <w:num w:numId="5">
    <w:abstractNumId w:val="13"/>
  </w:num>
  <w:num w:numId="6">
    <w:abstractNumId w:val="33"/>
  </w:num>
  <w:num w:numId="7">
    <w:abstractNumId w:val="51"/>
  </w:num>
  <w:num w:numId="8">
    <w:abstractNumId w:val="22"/>
  </w:num>
  <w:num w:numId="9">
    <w:abstractNumId w:val="3"/>
  </w:num>
  <w:num w:numId="10">
    <w:abstractNumId w:val="45"/>
  </w:num>
  <w:num w:numId="11">
    <w:abstractNumId w:val="29"/>
  </w:num>
  <w:num w:numId="12">
    <w:abstractNumId w:val="1"/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9"/>
  </w:num>
  <w:num w:numId="16">
    <w:abstractNumId w:val="39"/>
  </w:num>
  <w:num w:numId="17">
    <w:abstractNumId w:val="23"/>
  </w:num>
  <w:num w:numId="18">
    <w:abstractNumId w:val="0"/>
  </w:num>
  <w:num w:numId="1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</w:num>
  <w:num w:numId="21">
    <w:abstractNumId w:val="4"/>
  </w:num>
  <w:num w:numId="22">
    <w:abstractNumId w:val="11"/>
  </w:num>
  <w:num w:numId="23">
    <w:abstractNumId w:val="27"/>
  </w:num>
  <w:num w:numId="24">
    <w:abstractNumId w:val="28"/>
  </w:num>
  <w:num w:numId="25">
    <w:abstractNumId w:val="31"/>
  </w:num>
  <w:num w:numId="26">
    <w:abstractNumId w:val="43"/>
  </w:num>
  <w:num w:numId="27">
    <w:abstractNumId w:val="41"/>
  </w:num>
  <w:num w:numId="28">
    <w:abstractNumId w:val="42"/>
  </w:num>
  <w:num w:numId="29">
    <w:abstractNumId w:val="24"/>
  </w:num>
  <w:num w:numId="30">
    <w:abstractNumId w:val="7"/>
  </w:num>
  <w:num w:numId="31">
    <w:abstractNumId w:val="8"/>
  </w:num>
  <w:num w:numId="32">
    <w:abstractNumId w:val="38"/>
  </w:num>
  <w:num w:numId="33">
    <w:abstractNumId w:val="21"/>
  </w:num>
  <w:num w:numId="34">
    <w:abstractNumId w:val="36"/>
  </w:num>
  <w:num w:numId="35">
    <w:abstractNumId w:val="50"/>
  </w:num>
  <w:num w:numId="36">
    <w:abstractNumId w:val="30"/>
  </w:num>
  <w:num w:numId="37">
    <w:abstractNumId w:val="19"/>
  </w:num>
  <w:num w:numId="38">
    <w:abstractNumId w:val="37"/>
  </w:num>
  <w:num w:numId="39">
    <w:abstractNumId w:val="10"/>
  </w:num>
  <w:num w:numId="40">
    <w:abstractNumId w:val="12"/>
  </w:num>
  <w:num w:numId="41">
    <w:abstractNumId w:val="48"/>
  </w:num>
  <w:num w:numId="42">
    <w:abstractNumId w:val="44"/>
  </w:num>
  <w:num w:numId="43">
    <w:abstractNumId w:val="15"/>
  </w:num>
  <w:num w:numId="44">
    <w:abstractNumId w:val="2"/>
  </w:num>
  <w:num w:numId="45">
    <w:abstractNumId w:val="35"/>
  </w:num>
  <w:num w:numId="46">
    <w:abstractNumId w:val="16"/>
  </w:num>
  <w:num w:numId="47">
    <w:abstractNumId w:val="25"/>
  </w:num>
  <w:num w:numId="48">
    <w:abstractNumId w:val="14"/>
  </w:num>
  <w:num w:numId="49">
    <w:abstractNumId w:val="6"/>
  </w:num>
  <w:num w:numId="50">
    <w:abstractNumId w:val="47"/>
  </w:num>
  <w:num w:numId="51">
    <w:abstractNumId w:val="40"/>
  </w:num>
  <w:num w:numId="52">
    <w:abstractNumId w:val="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>
      <o:colormru v:ext="edit" colors="#fef8c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E3"/>
    <w:rsid w:val="00000D9C"/>
    <w:rsid w:val="00002E02"/>
    <w:rsid w:val="00017A78"/>
    <w:rsid w:val="0002474A"/>
    <w:rsid w:val="00030B0E"/>
    <w:rsid w:val="000317A4"/>
    <w:rsid w:val="00032599"/>
    <w:rsid w:val="00042D62"/>
    <w:rsid w:val="00050F96"/>
    <w:rsid w:val="0005157B"/>
    <w:rsid w:val="00054517"/>
    <w:rsid w:val="000657A9"/>
    <w:rsid w:val="00065A00"/>
    <w:rsid w:val="00070211"/>
    <w:rsid w:val="000726EF"/>
    <w:rsid w:val="00073E4B"/>
    <w:rsid w:val="00077109"/>
    <w:rsid w:val="0008422C"/>
    <w:rsid w:val="000866CD"/>
    <w:rsid w:val="00095635"/>
    <w:rsid w:val="000A16F2"/>
    <w:rsid w:val="000B1A73"/>
    <w:rsid w:val="000B1FB1"/>
    <w:rsid w:val="000B47EB"/>
    <w:rsid w:val="000C4DB2"/>
    <w:rsid w:val="000C4E2F"/>
    <w:rsid w:val="000C66F2"/>
    <w:rsid w:val="000D4127"/>
    <w:rsid w:val="000D750C"/>
    <w:rsid w:val="000F2BFB"/>
    <w:rsid w:val="000F3847"/>
    <w:rsid w:val="000F4266"/>
    <w:rsid w:val="000F5FA2"/>
    <w:rsid w:val="000F66D7"/>
    <w:rsid w:val="000F73F2"/>
    <w:rsid w:val="000F7C44"/>
    <w:rsid w:val="00104C2E"/>
    <w:rsid w:val="0011101C"/>
    <w:rsid w:val="0011375B"/>
    <w:rsid w:val="00113B76"/>
    <w:rsid w:val="00116396"/>
    <w:rsid w:val="00117048"/>
    <w:rsid w:val="00120C82"/>
    <w:rsid w:val="0012498D"/>
    <w:rsid w:val="0013312F"/>
    <w:rsid w:val="001345C2"/>
    <w:rsid w:val="00135CF2"/>
    <w:rsid w:val="00140C6C"/>
    <w:rsid w:val="001416AE"/>
    <w:rsid w:val="00143CA3"/>
    <w:rsid w:val="00146507"/>
    <w:rsid w:val="00147745"/>
    <w:rsid w:val="00147979"/>
    <w:rsid w:val="0015004D"/>
    <w:rsid w:val="0015397E"/>
    <w:rsid w:val="001548D8"/>
    <w:rsid w:val="00157FE3"/>
    <w:rsid w:val="001614E5"/>
    <w:rsid w:val="00162BF0"/>
    <w:rsid w:val="00162DDD"/>
    <w:rsid w:val="00177CD8"/>
    <w:rsid w:val="001801C1"/>
    <w:rsid w:val="00181E20"/>
    <w:rsid w:val="00184CFC"/>
    <w:rsid w:val="0018594A"/>
    <w:rsid w:val="00192F58"/>
    <w:rsid w:val="001B0D20"/>
    <w:rsid w:val="001B6B3F"/>
    <w:rsid w:val="001C0B63"/>
    <w:rsid w:val="001C20B8"/>
    <w:rsid w:val="001C7F62"/>
    <w:rsid w:val="001D610C"/>
    <w:rsid w:val="001E43D2"/>
    <w:rsid w:val="001E58B5"/>
    <w:rsid w:val="001F162C"/>
    <w:rsid w:val="001F2718"/>
    <w:rsid w:val="00200E59"/>
    <w:rsid w:val="00201232"/>
    <w:rsid w:val="0021324E"/>
    <w:rsid w:val="002141F3"/>
    <w:rsid w:val="00222BE2"/>
    <w:rsid w:val="00224439"/>
    <w:rsid w:val="002309B8"/>
    <w:rsid w:val="002379F6"/>
    <w:rsid w:val="00237C13"/>
    <w:rsid w:val="002529E7"/>
    <w:rsid w:val="00253D20"/>
    <w:rsid w:val="0025429A"/>
    <w:rsid w:val="002607B4"/>
    <w:rsid w:val="00260989"/>
    <w:rsid w:val="00260F72"/>
    <w:rsid w:val="0026280D"/>
    <w:rsid w:val="00273204"/>
    <w:rsid w:val="00277DFB"/>
    <w:rsid w:val="00282395"/>
    <w:rsid w:val="00290636"/>
    <w:rsid w:val="00295062"/>
    <w:rsid w:val="002A084C"/>
    <w:rsid w:val="002A2278"/>
    <w:rsid w:val="002C0689"/>
    <w:rsid w:val="002C40AF"/>
    <w:rsid w:val="002C720C"/>
    <w:rsid w:val="002D56D0"/>
    <w:rsid w:val="002D6FDB"/>
    <w:rsid w:val="002E0AD9"/>
    <w:rsid w:val="002E68D1"/>
    <w:rsid w:val="002F3DFA"/>
    <w:rsid w:val="002F452B"/>
    <w:rsid w:val="002F583C"/>
    <w:rsid w:val="002F61D4"/>
    <w:rsid w:val="002F6FD7"/>
    <w:rsid w:val="002F71C3"/>
    <w:rsid w:val="002F7D30"/>
    <w:rsid w:val="00303086"/>
    <w:rsid w:val="00304CA7"/>
    <w:rsid w:val="00306A56"/>
    <w:rsid w:val="00313D7D"/>
    <w:rsid w:val="003232F6"/>
    <w:rsid w:val="003240EB"/>
    <w:rsid w:val="00325402"/>
    <w:rsid w:val="00326139"/>
    <w:rsid w:val="00327367"/>
    <w:rsid w:val="00337C19"/>
    <w:rsid w:val="0034019B"/>
    <w:rsid w:val="0034146D"/>
    <w:rsid w:val="003428E7"/>
    <w:rsid w:val="00352B4D"/>
    <w:rsid w:val="00354754"/>
    <w:rsid w:val="00366E98"/>
    <w:rsid w:val="00367A79"/>
    <w:rsid w:val="0037641F"/>
    <w:rsid w:val="00382688"/>
    <w:rsid w:val="00384A4D"/>
    <w:rsid w:val="00384C09"/>
    <w:rsid w:val="00384D70"/>
    <w:rsid w:val="00386691"/>
    <w:rsid w:val="00386FC4"/>
    <w:rsid w:val="00396482"/>
    <w:rsid w:val="003A283D"/>
    <w:rsid w:val="003A285D"/>
    <w:rsid w:val="003A4EED"/>
    <w:rsid w:val="003A7963"/>
    <w:rsid w:val="003C2D26"/>
    <w:rsid w:val="003C32A7"/>
    <w:rsid w:val="003C46AF"/>
    <w:rsid w:val="003E55DB"/>
    <w:rsid w:val="003E777B"/>
    <w:rsid w:val="003F4ACA"/>
    <w:rsid w:val="003F527C"/>
    <w:rsid w:val="00414561"/>
    <w:rsid w:val="00416F7C"/>
    <w:rsid w:val="00421E68"/>
    <w:rsid w:val="00426614"/>
    <w:rsid w:val="004307CD"/>
    <w:rsid w:val="00431583"/>
    <w:rsid w:val="00432861"/>
    <w:rsid w:val="00432ED0"/>
    <w:rsid w:val="0043415E"/>
    <w:rsid w:val="00440FB1"/>
    <w:rsid w:val="00445861"/>
    <w:rsid w:val="00447DF4"/>
    <w:rsid w:val="00450CC9"/>
    <w:rsid w:val="0045538E"/>
    <w:rsid w:val="00461371"/>
    <w:rsid w:val="004701E4"/>
    <w:rsid w:val="0047637B"/>
    <w:rsid w:val="004814D9"/>
    <w:rsid w:val="00483AD3"/>
    <w:rsid w:val="00484131"/>
    <w:rsid w:val="00494C31"/>
    <w:rsid w:val="004C2332"/>
    <w:rsid w:val="004C369B"/>
    <w:rsid w:val="004C4C60"/>
    <w:rsid w:val="004C7399"/>
    <w:rsid w:val="004C7A2C"/>
    <w:rsid w:val="004D06ED"/>
    <w:rsid w:val="004D279D"/>
    <w:rsid w:val="004D4513"/>
    <w:rsid w:val="004D45EF"/>
    <w:rsid w:val="004D6B80"/>
    <w:rsid w:val="004E0537"/>
    <w:rsid w:val="004E0EEE"/>
    <w:rsid w:val="004E55CD"/>
    <w:rsid w:val="004F2948"/>
    <w:rsid w:val="004F7CEA"/>
    <w:rsid w:val="00503FF5"/>
    <w:rsid w:val="00513309"/>
    <w:rsid w:val="005146FF"/>
    <w:rsid w:val="00520D40"/>
    <w:rsid w:val="00522105"/>
    <w:rsid w:val="00525BE5"/>
    <w:rsid w:val="00534132"/>
    <w:rsid w:val="005402D3"/>
    <w:rsid w:val="005431C2"/>
    <w:rsid w:val="00545D63"/>
    <w:rsid w:val="00546EC3"/>
    <w:rsid w:val="0055051D"/>
    <w:rsid w:val="00556008"/>
    <w:rsid w:val="00556920"/>
    <w:rsid w:val="00560D8A"/>
    <w:rsid w:val="00563FC6"/>
    <w:rsid w:val="00564E72"/>
    <w:rsid w:val="00565332"/>
    <w:rsid w:val="00565710"/>
    <w:rsid w:val="00572E09"/>
    <w:rsid w:val="005743FF"/>
    <w:rsid w:val="00575A9E"/>
    <w:rsid w:val="005764D9"/>
    <w:rsid w:val="00577679"/>
    <w:rsid w:val="00592F98"/>
    <w:rsid w:val="0059301A"/>
    <w:rsid w:val="00595C72"/>
    <w:rsid w:val="005A2640"/>
    <w:rsid w:val="005A2EDE"/>
    <w:rsid w:val="005A4CED"/>
    <w:rsid w:val="005A5F20"/>
    <w:rsid w:val="005B160E"/>
    <w:rsid w:val="005B4BF4"/>
    <w:rsid w:val="005B4CCB"/>
    <w:rsid w:val="005B7286"/>
    <w:rsid w:val="005B7DD7"/>
    <w:rsid w:val="005C2D06"/>
    <w:rsid w:val="005D42DC"/>
    <w:rsid w:val="005D6366"/>
    <w:rsid w:val="005D6E9F"/>
    <w:rsid w:val="005D721C"/>
    <w:rsid w:val="005E7BF7"/>
    <w:rsid w:val="005F074F"/>
    <w:rsid w:val="006031AB"/>
    <w:rsid w:val="0060397F"/>
    <w:rsid w:val="006072B7"/>
    <w:rsid w:val="00612AC1"/>
    <w:rsid w:val="00620226"/>
    <w:rsid w:val="00622855"/>
    <w:rsid w:val="00631C78"/>
    <w:rsid w:val="006341DB"/>
    <w:rsid w:val="00637533"/>
    <w:rsid w:val="00644FEC"/>
    <w:rsid w:val="0064542A"/>
    <w:rsid w:val="006640B9"/>
    <w:rsid w:val="00672D03"/>
    <w:rsid w:val="00684869"/>
    <w:rsid w:val="0068688A"/>
    <w:rsid w:val="006A485E"/>
    <w:rsid w:val="006B0DE7"/>
    <w:rsid w:val="006B3A62"/>
    <w:rsid w:val="006C0423"/>
    <w:rsid w:val="006C67A8"/>
    <w:rsid w:val="006D69BD"/>
    <w:rsid w:val="006E1262"/>
    <w:rsid w:val="006E3BFF"/>
    <w:rsid w:val="006E486F"/>
    <w:rsid w:val="006E6F38"/>
    <w:rsid w:val="006F473D"/>
    <w:rsid w:val="006F560D"/>
    <w:rsid w:val="006F6FF9"/>
    <w:rsid w:val="00702503"/>
    <w:rsid w:val="00704A1C"/>
    <w:rsid w:val="0070511C"/>
    <w:rsid w:val="007057AA"/>
    <w:rsid w:val="0071073B"/>
    <w:rsid w:val="007118D1"/>
    <w:rsid w:val="0071285A"/>
    <w:rsid w:val="00714283"/>
    <w:rsid w:val="00715DB6"/>
    <w:rsid w:val="00720030"/>
    <w:rsid w:val="00721A8D"/>
    <w:rsid w:val="00722C38"/>
    <w:rsid w:val="00752A91"/>
    <w:rsid w:val="00753134"/>
    <w:rsid w:val="00754A23"/>
    <w:rsid w:val="007578B5"/>
    <w:rsid w:val="00760B96"/>
    <w:rsid w:val="0076122B"/>
    <w:rsid w:val="00762C3D"/>
    <w:rsid w:val="00770776"/>
    <w:rsid w:val="00774326"/>
    <w:rsid w:val="00774705"/>
    <w:rsid w:val="00774A35"/>
    <w:rsid w:val="0077554D"/>
    <w:rsid w:val="00776C05"/>
    <w:rsid w:val="00786399"/>
    <w:rsid w:val="00787333"/>
    <w:rsid w:val="00790146"/>
    <w:rsid w:val="0079412B"/>
    <w:rsid w:val="00797B75"/>
    <w:rsid w:val="007A4FF3"/>
    <w:rsid w:val="007B7A80"/>
    <w:rsid w:val="007C0F48"/>
    <w:rsid w:val="007C1DB8"/>
    <w:rsid w:val="007D5121"/>
    <w:rsid w:val="007D5AF4"/>
    <w:rsid w:val="007D5CB1"/>
    <w:rsid w:val="007D7313"/>
    <w:rsid w:val="007E042B"/>
    <w:rsid w:val="007E1298"/>
    <w:rsid w:val="007F45DA"/>
    <w:rsid w:val="007F6BC0"/>
    <w:rsid w:val="007F7FC9"/>
    <w:rsid w:val="00802C96"/>
    <w:rsid w:val="00811FA4"/>
    <w:rsid w:val="00822D31"/>
    <w:rsid w:val="00825BB1"/>
    <w:rsid w:val="008349DB"/>
    <w:rsid w:val="0084432D"/>
    <w:rsid w:val="00844DD8"/>
    <w:rsid w:val="00844F46"/>
    <w:rsid w:val="00851E42"/>
    <w:rsid w:val="008672B0"/>
    <w:rsid w:val="00867772"/>
    <w:rsid w:val="00873958"/>
    <w:rsid w:val="0087647B"/>
    <w:rsid w:val="00883D3A"/>
    <w:rsid w:val="00885D71"/>
    <w:rsid w:val="008911A3"/>
    <w:rsid w:val="008958FD"/>
    <w:rsid w:val="008A1D0C"/>
    <w:rsid w:val="008A2F0B"/>
    <w:rsid w:val="008B0FF8"/>
    <w:rsid w:val="008B71F9"/>
    <w:rsid w:val="008C07AA"/>
    <w:rsid w:val="008C07C3"/>
    <w:rsid w:val="008C244D"/>
    <w:rsid w:val="008C521A"/>
    <w:rsid w:val="008C5833"/>
    <w:rsid w:val="008C5EDB"/>
    <w:rsid w:val="008D5492"/>
    <w:rsid w:val="008D5819"/>
    <w:rsid w:val="008E0FC0"/>
    <w:rsid w:val="008E12DF"/>
    <w:rsid w:val="008E79A1"/>
    <w:rsid w:val="00900FDF"/>
    <w:rsid w:val="0090227F"/>
    <w:rsid w:val="009027BD"/>
    <w:rsid w:val="0090359A"/>
    <w:rsid w:val="00912E86"/>
    <w:rsid w:val="009166EA"/>
    <w:rsid w:val="00920BE7"/>
    <w:rsid w:val="00922844"/>
    <w:rsid w:val="00922B9E"/>
    <w:rsid w:val="0092739D"/>
    <w:rsid w:val="00932C39"/>
    <w:rsid w:val="00937AAE"/>
    <w:rsid w:val="00946F29"/>
    <w:rsid w:val="00950AE7"/>
    <w:rsid w:val="00951D06"/>
    <w:rsid w:val="00960D71"/>
    <w:rsid w:val="00970040"/>
    <w:rsid w:val="009718E5"/>
    <w:rsid w:val="0097578B"/>
    <w:rsid w:val="009805F2"/>
    <w:rsid w:val="00985B48"/>
    <w:rsid w:val="00986A54"/>
    <w:rsid w:val="00994366"/>
    <w:rsid w:val="009A210C"/>
    <w:rsid w:val="009A3234"/>
    <w:rsid w:val="009A7DAF"/>
    <w:rsid w:val="009B2307"/>
    <w:rsid w:val="009B4ECD"/>
    <w:rsid w:val="009C7D2E"/>
    <w:rsid w:val="009D22E8"/>
    <w:rsid w:val="009D5646"/>
    <w:rsid w:val="009E66F0"/>
    <w:rsid w:val="009E7CFD"/>
    <w:rsid w:val="009F03FB"/>
    <w:rsid w:val="009F7322"/>
    <w:rsid w:val="00A07943"/>
    <w:rsid w:val="00A139AB"/>
    <w:rsid w:val="00A14868"/>
    <w:rsid w:val="00A153BF"/>
    <w:rsid w:val="00A20B54"/>
    <w:rsid w:val="00A31A8D"/>
    <w:rsid w:val="00A3482E"/>
    <w:rsid w:val="00A3496C"/>
    <w:rsid w:val="00A407E7"/>
    <w:rsid w:val="00A42BB2"/>
    <w:rsid w:val="00A54F61"/>
    <w:rsid w:val="00A574A7"/>
    <w:rsid w:val="00A578D2"/>
    <w:rsid w:val="00A62FBA"/>
    <w:rsid w:val="00A7350B"/>
    <w:rsid w:val="00A80ACA"/>
    <w:rsid w:val="00A93176"/>
    <w:rsid w:val="00A93706"/>
    <w:rsid w:val="00A97056"/>
    <w:rsid w:val="00AA0C11"/>
    <w:rsid w:val="00AA476A"/>
    <w:rsid w:val="00AA557C"/>
    <w:rsid w:val="00AA769E"/>
    <w:rsid w:val="00AA7E18"/>
    <w:rsid w:val="00AB1C03"/>
    <w:rsid w:val="00AB21F7"/>
    <w:rsid w:val="00AB22E0"/>
    <w:rsid w:val="00AB4380"/>
    <w:rsid w:val="00AB46A8"/>
    <w:rsid w:val="00AC258A"/>
    <w:rsid w:val="00AC41CC"/>
    <w:rsid w:val="00AD10A1"/>
    <w:rsid w:val="00AD2825"/>
    <w:rsid w:val="00AD7F32"/>
    <w:rsid w:val="00AE0044"/>
    <w:rsid w:val="00AE35C0"/>
    <w:rsid w:val="00AE3C98"/>
    <w:rsid w:val="00AE6E5B"/>
    <w:rsid w:val="00AF2918"/>
    <w:rsid w:val="00AF628F"/>
    <w:rsid w:val="00B1112A"/>
    <w:rsid w:val="00B14EB3"/>
    <w:rsid w:val="00B151F2"/>
    <w:rsid w:val="00B23475"/>
    <w:rsid w:val="00B23AF3"/>
    <w:rsid w:val="00B24A03"/>
    <w:rsid w:val="00B265D7"/>
    <w:rsid w:val="00B30642"/>
    <w:rsid w:val="00B31C2D"/>
    <w:rsid w:val="00B325D9"/>
    <w:rsid w:val="00B3707F"/>
    <w:rsid w:val="00B460DA"/>
    <w:rsid w:val="00B4725D"/>
    <w:rsid w:val="00B572D2"/>
    <w:rsid w:val="00B62CE3"/>
    <w:rsid w:val="00B65FBC"/>
    <w:rsid w:val="00B70154"/>
    <w:rsid w:val="00B908C7"/>
    <w:rsid w:val="00B9353E"/>
    <w:rsid w:val="00BA018F"/>
    <w:rsid w:val="00BA1036"/>
    <w:rsid w:val="00BA673C"/>
    <w:rsid w:val="00BB0665"/>
    <w:rsid w:val="00BB0CA2"/>
    <w:rsid w:val="00BB16B7"/>
    <w:rsid w:val="00BB6B23"/>
    <w:rsid w:val="00BC07E5"/>
    <w:rsid w:val="00BC2DEE"/>
    <w:rsid w:val="00BC6607"/>
    <w:rsid w:val="00BC7FD1"/>
    <w:rsid w:val="00BD4963"/>
    <w:rsid w:val="00BD7E83"/>
    <w:rsid w:val="00BE130D"/>
    <w:rsid w:val="00BF29A6"/>
    <w:rsid w:val="00BF4D99"/>
    <w:rsid w:val="00C03AB2"/>
    <w:rsid w:val="00C117AC"/>
    <w:rsid w:val="00C2471A"/>
    <w:rsid w:val="00C268B0"/>
    <w:rsid w:val="00C31169"/>
    <w:rsid w:val="00C311F1"/>
    <w:rsid w:val="00C372C1"/>
    <w:rsid w:val="00C375C8"/>
    <w:rsid w:val="00C409C9"/>
    <w:rsid w:val="00C436F8"/>
    <w:rsid w:val="00C46374"/>
    <w:rsid w:val="00C53B25"/>
    <w:rsid w:val="00C547CE"/>
    <w:rsid w:val="00C56BAB"/>
    <w:rsid w:val="00C56D60"/>
    <w:rsid w:val="00C572CF"/>
    <w:rsid w:val="00C63A76"/>
    <w:rsid w:val="00C63E32"/>
    <w:rsid w:val="00C71388"/>
    <w:rsid w:val="00C727FB"/>
    <w:rsid w:val="00C735FE"/>
    <w:rsid w:val="00C7464C"/>
    <w:rsid w:val="00C775DA"/>
    <w:rsid w:val="00C85B38"/>
    <w:rsid w:val="00C911C3"/>
    <w:rsid w:val="00C941DA"/>
    <w:rsid w:val="00C94D28"/>
    <w:rsid w:val="00CA5212"/>
    <w:rsid w:val="00CB31A9"/>
    <w:rsid w:val="00CC4D17"/>
    <w:rsid w:val="00CC553F"/>
    <w:rsid w:val="00CC6075"/>
    <w:rsid w:val="00CD1862"/>
    <w:rsid w:val="00CD21AB"/>
    <w:rsid w:val="00CE06D0"/>
    <w:rsid w:val="00CE4639"/>
    <w:rsid w:val="00CF0487"/>
    <w:rsid w:val="00CF1695"/>
    <w:rsid w:val="00CF4961"/>
    <w:rsid w:val="00CF5776"/>
    <w:rsid w:val="00D03B0A"/>
    <w:rsid w:val="00D042B4"/>
    <w:rsid w:val="00D05ADC"/>
    <w:rsid w:val="00D11B83"/>
    <w:rsid w:val="00D14A27"/>
    <w:rsid w:val="00D31BDC"/>
    <w:rsid w:val="00D32506"/>
    <w:rsid w:val="00D351CD"/>
    <w:rsid w:val="00D36F29"/>
    <w:rsid w:val="00D5384F"/>
    <w:rsid w:val="00D570CE"/>
    <w:rsid w:val="00D57B46"/>
    <w:rsid w:val="00D607BE"/>
    <w:rsid w:val="00D62F24"/>
    <w:rsid w:val="00D63ABB"/>
    <w:rsid w:val="00D70640"/>
    <w:rsid w:val="00D73E5A"/>
    <w:rsid w:val="00D74C0C"/>
    <w:rsid w:val="00D81761"/>
    <w:rsid w:val="00D834ED"/>
    <w:rsid w:val="00D861DE"/>
    <w:rsid w:val="00D903BC"/>
    <w:rsid w:val="00D97CCF"/>
    <w:rsid w:val="00DA104B"/>
    <w:rsid w:val="00DA1255"/>
    <w:rsid w:val="00DA2AAD"/>
    <w:rsid w:val="00DA710E"/>
    <w:rsid w:val="00DB2F80"/>
    <w:rsid w:val="00DB75C2"/>
    <w:rsid w:val="00DC12D6"/>
    <w:rsid w:val="00DC760B"/>
    <w:rsid w:val="00DC7BC8"/>
    <w:rsid w:val="00DD07F2"/>
    <w:rsid w:val="00DD60B5"/>
    <w:rsid w:val="00DD7293"/>
    <w:rsid w:val="00DE5DF7"/>
    <w:rsid w:val="00DF2B5B"/>
    <w:rsid w:val="00DF6F0E"/>
    <w:rsid w:val="00E02BE9"/>
    <w:rsid w:val="00E03611"/>
    <w:rsid w:val="00E03D3D"/>
    <w:rsid w:val="00E04742"/>
    <w:rsid w:val="00E05F5A"/>
    <w:rsid w:val="00E07774"/>
    <w:rsid w:val="00E25B0C"/>
    <w:rsid w:val="00E27CDC"/>
    <w:rsid w:val="00E3567F"/>
    <w:rsid w:val="00E405F5"/>
    <w:rsid w:val="00E40981"/>
    <w:rsid w:val="00E40F7C"/>
    <w:rsid w:val="00E42A32"/>
    <w:rsid w:val="00E42CCF"/>
    <w:rsid w:val="00E44869"/>
    <w:rsid w:val="00E50D54"/>
    <w:rsid w:val="00E52979"/>
    <w:rsid w:val="00E552F7"/>
    <w:rsid w:val="00E55C44"/>
    <w:rsid w:val="00E63932"/>
    <w:rsid w:val="00E702A2"/>
    <w:rsid w:val="00E81A35"/>
    <w:rsid w:val="00E81EC9"/>
    <w:rsid w:val="00E825CA"/>
    <w:rsid w:val="00E85C12"/>
    <w:rsid w:val="00E90D5B"/>
    <w:rsid w:val="00E94392"/>
    <w:rsid w:val="00EA1115"/>
    <w:rsid w:val="00EA72CA"/>
    <w:rsid w:val="00EB1599"/>
    <w:rsid w:val="00EB4E4A"/>
    <w:rsid w:val="00EC24CA"/>
    <w:rsid w:val="00EC2B5F"/>
    <w:rsid w:val="00EC6CCB"/>
    <w:rsid w:val="00EC7053"/>
    <w:rsid w:val="00ED6E00"/>
    <w:rsid w:val="00EE0044"/>
    <w:rsid w:val="00EE304E"/>
    <w:rsid w:val="00EE6AD9"/>
    <w:rsid w:val="00EF0BF9"/>
    <w:rsid w:val="00EF0C77"/>
    <w:rsid w:val="00EF1E39"/>
    <w:rsid w:val="00EF2A32"/>
    <w:rsid w:val="00F02F2F"/>
    <w:rsid w:val="00F0461C"/>
    <w:rsid w:val="00F05AB6"/>
    <w:rsid w:val="00F1072B"/>
    <w:rsid w:val="00F1267F"/>
    <w:rsid w:val="00F12707"/>
    <w:rsid w:val="00F140D5"/>
    <w:rsid w:val="00F263FE"/>
    <w:rsid w:val="00F26A76"/>
    <w:rsid w:val="00F303A3"/>
    <w:rsid w:val="00F33369"/>
    <w:rsid w:val="00F37B2D"/>
    <w:rsid w:val="00F527E8"/>
    <w:rsid w:val="00F56FDF"/>
    <w:rsid w:val="00F60DD3"/>
    <w:rsid w:val="00F619E5"/>
    <w:rsid w:val="00F637B7"/>
    <w:rsid w:val="00F64B9F"/>
    <w:rsid w:val="00F65FA2"/>
    <w:rsid w:val="00F739E4"/>
    <w:rsid w:val="00F7558C"/>
    <w:rsid w:val="00F809C0"/>
    <w:rsid w:val="00F86C83"/>
    <w:rsid w:val="00F915F6"/>
    <w:rsid w:val="00F925EB"/>
    <w:rsid w:val="00F929F5"/>
    <w:rsid w:val="00F952BE"/>
    <w:rsid w:val="00FA21B7"/>
    <w:rsid w:val="00FA487B"/>
    <w:rsid w:val="00FB4C66"/>
    <w:rsid w:val="00FB5E54"/>
    <w:rsid w:val="00FC1819"/>
    <w:rsid w:val="00FC4FC7"/>
    <w:rsid w:val="00FD6606"/>
    <w:rsid w:val="00FE36BB"/>
    <w:rsid w:val="00FE7C12"/>
    <w:rsid w:val="00FF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ef8ce"/>
    </o:shapedefaults>
    <o:shapelayout v:ext="edit">
      <o:idmap v:ext="edit" data="1"/>
    </o:shapelayout>
  </w:shapeDefaults>
  <w:decimalSymbol w:val=","/>
  <w:listSeparator w:val=";"/>
  <w14:docId w14:val="72C9A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20"/>
  </w:style>
  <w:style w:type="paragraph" w:styleId="1">
    <w:name w:val="heading 1"/>
    <w:basedOn w:val="a"/>
    <w:next w:val="a"/>
    <w:link w:val="10"/>
    <w:uiPriority w:val="1"/>
    <w:qFormat/>
    <w:rsid w:val="00EF2A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94D2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F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2C0689"/>
    <w:pPr>
      <w:ind w:left="720"/>
      <w:contextualSpacing/>
    </w:pPr>
  </w:style>
  <w:style w:type="paragraph" w:customStyle="1" w:styleId="ConsPlusTitle">
    <w:name w:val="ConsPlusTitle"/>
    <w:rsid w:val="00776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0">
    <w:name w:val="Заголовок 2 Знак"/>
    <w:basedOn w:val="a0"/>
    <w:link w:val="2"/>
    <w:rsid w:val="00C94D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1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A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7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777B"/>
  </w:style>
  <w:style w:type="paragraph" w:styleId="a9">
    <w:name w:val="footer"/>
    <w:basedOn w:val="a"/>
    <w:link w:val="aa"/>
    <w:uiPriority w:val="99"/>
    <w:unhideWhenUsed/>
    <w:rsid w:val="003E7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777B"/>
  </w:style>
  <w:style w:type="paragraph" w:styleId="ab">
    <w:name w:val="Body Text Indent"/>
    <w:basedOn w:val="a"/>
    <w:link w:val="ac"/>
    <w:rsid w:val="004F294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4F2948"/>
    <w:rPr>
      <w:rFonts w:ascii="Times New Roman" w:eastAsia="Calibri" w:hAnsi="Times New Roman" w:cs="Times New Roman"/>
      <w:sz w:val="28"/>
      <w:lang w:eastAsia="en-US"/>
    </w:rPr>
  </w:style>
  <w:style w:type="paragraph" w:styleId="ad">
    <w:name w:val="No Spacing"/>
    <w:uiPriority w:val="1"/>
    <w:qFormat/>
    <w:rsid w:val="00146507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EF2A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Body Text"/>
    <w:basedOn w:val="a"/>
    <w:link w:val="af"/>
    <w:uiPriority w:val="1"/>
    <w:unhideWhenUsed/>
    <w:qFormat/>
    <w:rsid w:val="00EF2A32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EF2A32"/>
  </w:style>
  <w:style w:type="table" w:customStyle="1" w:styleId="TableNormal">
    <w:name w:val="Table Normal"/>
    <w:uiPriority w:val="2"/>
    <w:semiHidden/>
    <w:unhideWhenUsed/>
    <w:qFormat/>
    <w:rsid w:val="00753134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53134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531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f0">
    <w:name w:val="Strong"/>
    <w:basedOn w:val="a0"/>
    <w:uiPriority w:val="22"/>
    <w:qFormat/>
    <w:rsid w:val="00753134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59301A"/>
  </w:style>
  <w:style w:type="table" w:customStyle="1" w:styleId="TableNormal2">
    <w:name w:val="Table Normal2"/>
    <w:uiPriority w:val="2"/>
    <w:semiHidden/>
    <w:unhideWhenUsed/>
    <w:qFormat/>
    <w:rsid w:val="0059301A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59301A"/>
    <w:pPr>
      <w:widowControl w:val="0"/>
      <w:autoSpaceDE w:val="0"/>
      <w:autoSpaceDN w:val="0"/>
      <w:spacing w:after="0" w:line="275" w:lineRule="exact"/>
      <w:ind w:left="259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59301A"/>
  </w:style>
  <w:style w:type="table" w:customStyle="1" w:styleId="TableNormal3">
    <w:name w:val="Table Normal3"/>
    <w:uiPriority w:val="2"/>
    <w:semiHidden/>
    <w:unhideWhenUsed/>
    <w:qFormat/>
    <w:rsid w:val="0059301A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20"/>
  </w:style>
  <w:style w:type="paragraph" w:styleId="1">
    <w:name w:val="heading 1"/>
    <w:basedOn w:val="a"/>
    <w:next w:val="a"/>
    <w:link w:val="10"/>
    <w:uiPriority w:val="1"/>
    <w:qFormat/>
    <w:rsid w:val="00EF2A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94D2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F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2C0689"/>
    <w:pPr>
      <w:ind w:left="720"/>
      <w:contextualSpacing/>
    </w:pPr>
  </w:style>
  <w:style w:type="paragraph" w:customStyle="1" w:styleId="ConsPlusTitle">
    <w:name w:val="ConsPlusTitle"/>
    <w:rsid w:val="00776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0">
    <w:name w:val="Заголовок 2 Знак"/>
    <w:basedOn w:val="a0"/>
    <w:link w:val="2"/>
    <w:rsid w:val="00C94D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1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A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7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777B"/>
  </w:style>
  <w:style w:type="paragraph" w:styleId="a9">
    <w:name w:val="footer"/>
    <w:basedOn w:val="a"/>
    <w:link w:val="aa"/>
    <w:uiPriority w:val="99"/>
    <w:unhideWhenUsed/>
    <w:rsid w:val="003E7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777B"/>
  </w:style>
  <w:style w:type="paragraph" w:styleId="ab">
    <w:name w:val="Body Text Indent"/>
    <w:basedOn w:val="a"/>
    <w:link w:val="ac"/>
    <w:rsid w:val="004F294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c">
    <w:name w:val="Основной текст с отступом Знак"/>
    <w:basedOn w:val="a0"/>
    <w:link w:val="ab"/>
    <w:rsid w:val="004F2948"/>
    <w:rPr>
      <w:rFonts w:ascii="Times New Roman" w:eastAsia="Calibri" w:hAnsi="Times New Roman" w:cs="Times New Roman"/>
      <w:sz w:val="28"/>
      <w:lang w:eastAsia="en-US"/>
    </w:rPr>
  </w:style>
  <w:style w:type="paragraph" w:styleId="ad">
    <w:name w:val="No Spacing"/>
    <w:uiPriority w:val="1"/>
    <w:qFormat/>
    <w:rsid w:val="00146507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EF2A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Body Text"/>
    <w:basedOn w:val="a"/>
    <w:link w:val="af"/>
    <w:uiPriority w:val="1"/>
    <w:unhideWhenUsed/>
    <w:qFormat/>
    <w:rsid w:val="00EF2A32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EF2A32"/>
  </w:style>
  <w:style w:type="table" w:customStyle="1" w:styleId="TableNormal">
    <w:name w:val="Table Normal"/>
    <w:uiPriority w:val="2"/>
    <w:semiHidden/>
    <w:unhideWhenUsed/>
    <w:qFormat/>
    <w:rsid w:val="00753134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53134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531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f0">
    <w:name w:val="Strong"/>
    <w:basedOn w:val="a0"/>
    <w:uiPriority w:val="22"/>
    <w:qFormat/>
    <w:rsid w:val="00753134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59301A"/>
  </w:style>
  <w:style w:type="table" w:customStyle="1" w:styleId="TableNormal2">
    <w:name w:val="Table Normal2"/>
    <w:uiPriority w:val="2"/>
    <w:semiHidden/>
    <w:unhideWhenUsed/>
    <w:qFormat/>
    <w:rsid w:val="0059301A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59301A"/>
    <w:pPr>
      <w:widowControl w:val="0"/>
      <w:autoSpaceDE w:val="0"/>
      <w:autoSpaceDN w:val="0"/>
      <w:spacing w:after="0" w:line="275" w:lineRule="exact"/>
      <w:ind w:left="259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59301A"/>
  </w:style>
  <w:style w:type="table" w:customStyle="1" w:styleId="TableNormal3">
    <w:name w:val="Table Normal3"/>
    <w:uiPriority w:val="2"/>
    <w:semiHidden/>
    <w:unhideWhenUsed/>
    <w:qFormat/>
    <w:rsid w:val="0059301A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Office Word]Лист1'!$A$2</c:f>
              <c:strCache>
                <c:ptCount val="1"/>
                <c:pt idx="0">
                  <c:v>отлично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'[Диаграмма в Microsoft Office Word]Лист1'!$B$1:$D$1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'[Диаграмма в Microsoft Office Word]Лист1'!$B$2:$D$2</c:f>
              <c:numCache>
                <c:formatCode>0%</c:formatCode>
                <c:ptCount val="3"/>
                <c:pt idx="0">
                  <c:v>0.82000000000000062</c:v>
                </c:pt>
                <c:pt idx="1">
                  <c:v>0.88000000000000034</c:v>
                </c:pt>
                <c:pt idx="2">
                  <c:v>0.91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5F-4C94-86AE-9236580CCAE0}"/>
            </c:ext>
          </c:extLst>
        </c:ser>
        <c:ser>
          <c:idx val="1"/>
          <c:order val="1"/>
          <c:tx>
            <c:strRef>
              <c:f>'[Диаграмма в Microsoft Office Word]Лист1'!$A$3</c:f>
              <c:strCache>
                <c:ptCount val="1"/>
                <c:pt idx="0">
                  <c:v>хорошо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'[Диаграмма в Microsoft Office Word]Лист1'!$B$1:$D$1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'[Диаграмма в Microsoft Office Word]Лист1'!$B$3:$D$3</c:f>
              <c:numCache>
                <c:formatCode>0%</c:formatCode>
                <c:ptCount val="3"/>
                <c:pt idx="0">
                  <c:v>0.17</c:v>
                </c:pt>
                <c:pt idx="1">
                  <c:v>0.11000000000000004</c:v>
                </c:pt>
                <c:pt idx="2">
                  <c:v>9.0000000000000066E-2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55F-4C94-86AE-9236580CCAE0}"/>
            </c:ext>
          </c:extLst>
        </c:ser>
        <c:ser>
          <c:idx val="2"/>
          <c:order val="2"/>
          <c:tx>
            <c:strRef>
              <c:f>'[Диаграмма в Microsoft Office Word]Лист1'!$A$4</c:f>
              <c:strCache>
                <c:ptCount val="1"/>
                <c:pt idx="0">
                  <c:v>удовлетворительно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'[Диаграмма в Microsoft Office Word]Лист1'!$B$1:$D$1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'[Диаграмма в Microsoft Office Word]Лист1'!$B$4:$D$4</c:f>
              <c:numCache>
                <c:formatCode>0%</c:formatCode>
                <c:ptCount val="3"/>
                <c:pt idx="0">
                  <c:v>1.0000000000000014E-2</c:v>
                </c:pt>
                <c:pt idx="1">
                  <c:v>1.0000000000000014E-2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55F-4C94-86AE-9236580CCAE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95472896"/>
        <c:axId val="105864512"/>
        <c:axId val="0"/>
      </c:bar3DChart>
      <c:catAx>
        <c:axId val="19547289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05864512"/>
        <c:crosses val="autoZero"/>
        <c:auto val="1"/>
        <c:lblAlgn val="ctr"/>
        <c:lblOffset val="100"/>
        <c:noMultiLvlLbl val="0"/>
      </c:catAx>
      <c:valAx>
        <c:axId val="1058645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5472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493971366161994E-2"/>
          <c:y val="0.1106702383851503"/>
          <c:w val="0.73549564582572868"/>
          <c:h val="0.667634818843520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 2015 -2016 учебный год</c:v>
                </c:pt>
                <c:pt idx="1">
                  <c:v> 2016 - 2017 учебный год</c:v>
                </c:pt>
                <c:pt idx="2">
                  <c:v> 2017 -2018 учебный год 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0.74000000000000199</c:v>
                </c:pt>
                <c:pt idx="1">
                  <c:v>0.65000000000000235</c:v>
                </c:pt>
                <c:pt idx="2">
                  <c:v>0.77000000000000224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ACF-4C30-ABA6-9D7DCD6601E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 2015 -2016 учебный год</c:v>
                </c:pt>
                <c:pt idx="1">
                  <c:v> 2016 - 2017 учебный год</c:v>
                </c:pt>
                <c:pt idx="2">
                  <c:v> 2017 -2018 учебный год  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0.26</c:v>
                </c:pt>
                <c:pt idx="1">
                  <c:v>0.35000000000000031</c:v>
                </c:pt>
                <c:pt idx="2">
                  <c:v>0.23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ACF-4C30-ABA6-9D7DCD6601E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 2015 -2016 учебный год</c:v>
                </c:pt>
                <c:pt idx="1">
                  <c:v> 2016 - 2017 учебный год</c:v>
                </c:pt>
                <c:pt idx="2">
                  <c:v> 2017 -2018 учебный год  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ACF-4C30-ABA6-9D7DCD6601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4977792"/>
        <c:axId val="105866368"/>
        <c:axId val="0"/>
      </c:bar3DChart>
      <c:catAx>
        <c:axId val="194977792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05866368"/>
        <c:crosses val="autoZero"/>
        <c:auto val="1"/>
        <c:lblAlgn val="ctr"/>
        <c:lblOffset val="100"/>
        <c:noMultiLvlLbl val="0"/>
      </c:catAx>
      <c:valAx>
        <c:axId val="1058663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4977792"/>
        <c:crosses val="autoZero"/>
        <c:crossBetween val="midCat"/>
      </c:valAx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С-Кр</c:v>
                </c:pt>
                <c:pt idx="1">
                  <c:v>Пр</c:v>
                </c:pt>
                <c:pt idx="2">
                  <c:v>Рр</c:v>
                </c:pt>
                <c:pt idx="3">
                  <c:v>Х-Эр</c:v>
                </c:pt>
                <c:pt idx="4">
                  <c:v>Фр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0.8</c:v>
                </c:pt>
                <c:pt idx="1">
                  <c:v>0.8</c:v>
                </c:pt>
                <c:pt idx="2">
                  <c:v>0.7600000000000009</c:v>
                </c:pt>
                <c:pt idx="3">
                  <c:v>0.66000000000000103</c:v>
                </c:pt>
                <c:pt idx="4">
                  <c:v>0.70000000000000062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F1-47E3-A8C4-D5EB07E87BD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С-Кр</c:v>
                </c:pt>
                <c:pt idx="1">
                  <c:v>Пр</c:v>
                </c:pt>
                <c:pt idx="2">
                  <c:v>Рр</c:v>
                </c:pt>
                <c:pt idx="3">
                  <c:v>Х-Эр</c:v>
                </c:pt>
                <c:pt idx="4">
                  <c:v>Фр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0.86000000000000065</c:v>
                </c:pt>
                <c:pt idx="1">
                  <c:v>0.85000000000000064</c:v>
                </c:pt>
                <c:pt idx="2">
                  <c:v>0.8</c:v>
                </c:pt>
                <c:pt idx="3">
                  <c:v>0.72000000000000064</c:v>
                </c:pt>
                <c:pt idx="4">
                  <c:v>0.86000000000000065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EF1-47E3-A8C4-D5EB07E87BD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С-Кр</c:v>
                </c:pt>
                <c:pt idx="1">
                  <c:v>Пр</c:v>
                </c:pt>
                <c:pt idx="2">
                  <c:v>Рр</c:v>
                </c:pt>
                <c:pt idx="3">
                  <c:v>Х-Эр</c:v>
                </c:pt>
                <c:pt idx="4">
                  <c:v>Фр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0.84000000000000064</c:v>
                </c:pt>
                <c:pt idx="1">
                  <c:v>0.78</c:v>
                </c:pt>
                <c:pt idx="2">
                  <c:v>0.72000000000000064</c:v>
                </c:pt>
                <c:pt idx="3">
                  <c:v>0.68</c:v>
                </c:pt>
                <c:pt idx="4">
                  <c:v>0.72000000000000064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EF1-47E3-A8C4-D5EB07E87BD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00"/>
        <c:shape val="cylinder"/>
        <c:axId val="195469824"/>
        <c:axId val="105867520"/>
        <c:axId val="0"/>
      </c:bar3DChart>
      <c:catAx>
        <c:axId val="1954698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5867520"/>
        <c:crosses val="autoZero"/>
        <c:auto val="1"/>
        <c:lblAlgn val="ctr"/>
        <c:lblOffset val="100"/>
        <c:noMultiLvlLbl val="0"/>
      </c:catAx>
      <c:valAx>
        <c:axId val="105867520"/>
        <c:scaling>
          <c:orientation val="minMax"/>
        </c:scaling>
        <c:delete val="0"/>
        <c:axPos val="l"/>
        <c:majorGridlines/>
        <c:minorGridlines/>
        <c:numFmt formatCode="0%" sourceLinked="1"/>
        <c:majorTickMark val="out"/>
        <c:minorTickMark val="none"/>
        <c:tickLblPos val="nextTo"/>
        <c:crossAx val="1954698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умения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педагогическая деятельность по реализации программ ДО</c:v>
                </c:pt>
                <c:pt idx="1">
                  <c:v>развивающая деятельность</c:v>
                </c:pt>
                <c:pt idx="2">
                  <c:v>воспитательная деятельность</c:v>
                </c:pt>
                <c:pt idx="3">
                  <c:v>общепедагогическая функция обучения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5.0000000000000017E-2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68-4170-9F85-F35FCC737A2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умения2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педагогическая деятельность по реализации программ ДО</c:v>
                </c:pt>
                <c:pt idx="1">
                  <c:v>развивающая деятельность</c:v>
                </c:pt>
                <c:pt idx="2">
                  <c:v>воспитательная деятельность</c:v>
                </c:pt>
                <c:pt idx="3">
                  <c:v>общепедагогическая функция обучения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3.0000000000000009E-2</c:v>
                </c:pt>
                <c:pt idx="1">
                  <c:v>6.0000000000000026E-2</c:v>
                </c:pt>
                <c:pt idx="2">
                  <c:v>3.0000000000000009E-2</c:v>
                </c:pt>
                <c:pt idx="3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868-4170-9F85-F35FCC737A2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умения3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педагогическая деятельность по реализации программ ДО</c:v>
                </c:pt>
                <c:pt idx="1">
                  <c:v>развивающая деятельность</c:v>
                </c:pt>
                <c:pt idx="2">
                  <c:v>воспитательная деятельность</c:v>
                </c:pt>
                <c:pt idx="3">
                  <c:v>общепедагогическая функция обучения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0.26</c:v>
                </c:pt>
                <c:pt idx="1">
                  <c:v>0.42000000000000015</c:v>
                </c:pt>
                <c:pt idx="2">
                  <c:v>0.31000000000000016</c:v>
                </c:pt>
                <c:pt idx="3">
                  <c:v>0.36000000000000015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868-4170-9F85-F35FCC737A2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умения4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педагогическая деятельность по реализации программ ДО</c:v>
                </c:pt>
                <c:pt idx="1">
                  <c:v>развивающая деятельность</c:v>
                </c:pt>
                <c:pt idx="2">
                  <c:v>воспитательная деятельность</c:v>
                </c:pt>
                <c:pt idx="3">
                  <c:v>общепедагогическая функция обучения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0.7100000000000003</c:v>
                </c:pt>
                <c:pt idx="1">
                  <c:v>0.52</c:v>
                </c:pt>
                <c:pt idx="2">
                  <c:v>0.66000000000000036</c:v>
                </c:pt>
                <c:pt idx="3">
                  <c:v>0.39000000000000018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868-4170-9F85-F35FCC737A2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знания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педагогическая деятельность по реализации программ ДО</c:v>
                </c:pt>
                <c:pt idx="1">
                  <c:v>развивающая деятельность</c:v>
                </c:pt>
                <c:pt idx="2">
                  <c:v>воспитательная деятельность</c:v>
                </c:pt>
                <c:pt idx="3">
                  <c:v>общепедагогическая функция обучения</c:v>
                </c:pt>
              </c:strCache>
            </c:strRef>
          </c:cat>
          <c:val>
            <c:numRef>
              <c:f>Лист1!$F$2:$F$5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0.0%">
                  <c:v>1.6000000000000011E-2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868-4170-9F85-F35FCC737A24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знания2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педагогическая деятельность по реализации программ ДО</c:v>
                </c:pt>
                <c:pt idx="1">
                  <c:v>развивающая деятельность</c:v>
                </c:pt>
                <c:pt idx="2">
                  <c:v>воспитательная деятельность</c:v>
                </c:pt>
                <c:pt idx="3">
                  <c:v>общепедагогическая функция обучения</c:v>
                </c:pt>
              </c:strCache>
            </c:strRef>
          </c:cat>
          <c:val>
            <c:numRef>
              <c:f>Лист1!$G$2:$G$5</c:f>
              <c:numCache>
                <c:formatCode>0%</c:formatCode>
                <c:ptCount val="4"/>
                <c:pt idx="0">
                  <c:v>0.1</c:v>
                </c:pt>
                <c:pt idx="1">
                  <c:v>0.1</c:v>
                </c:pt>
                <c:pt idx="2">
                  <c:v>0.16000000000000003</c:v>
                </c:pt>
                <c:pt idx="3">
                  <c:v>8.0000000000000043E-2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868-4170-9F85-F35FCC737A24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знания3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педагогическая деятельность по реализации программ ДО</c:v>
                </c:pt>
                <c:pt idx="1">
                  <c:v>развивающая деятельность</c:v>
                </c:pt>
                <c:pt idx="2">
                  <c:v>воспитательная деятельность</c:v>
                </c:pt>
                <c:pt idx="3">
                  <c:v>общепедагогическая функция обучения</c:v>
                </c:pt>
              </c:strCache>
            </c:strRef>
          </c:cat>
          <c:val>
            <c:numRef>
              <c:f>Лист1!$H$2:$H$5</c:f>
              <c:numCache>
                <c:formatCode>0%</c:formatCode>
                <c:ptCount val="4"/>
                <c:pt idx="0">
                  <c:v>0.45</c:v>
                </c:pt>
                <c:pt idx="1">
                  <c:v>0.48000000000000015</c:v>
                </c:pt>
                <c:pt idx="2">
                  <c:v>0.67000000000000048</c:v>
                </c:pt>
                <c:pt idx="3">
                  <c:v>0.69000000000000039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868-4170-9F85-F35FCC737A24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знания4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педагогическая деятельность по реализации программ ДО</c:v>
                </c:pt>
                <c:pt idx="1">
                  <c:v>развивающая деятельность</c:v>
                </c:pt>
                <c:pt idx="2">
                  <c:v>воспитательная деятельность</c:v>
                </c:pt>
                <c:pt idx="3">
                  <c:v>общепедагогическая функция обучения</c:v>
                </c:pt>
              </c:strCache>
            </c:strRef>
          </c:cat>
          <c:val>
            <c:numRef>
              <c:f>Лист1!$I$2:$I$5</c:f>
              <c:numCache>
                <c:formatCode>0%</c:formatCode>
                <c:ptCount val="4"/>
                <c:pt idx="0">
                  <c:v>0.45</c:v>
                </c:pt>
                <c:pt idx="1">
                  <c:v>0.43000000000000016</c:v>
                </c:pt>
                <c:pt idx="2">
                  <c:v>0.17</c:v>
                </c:pt>
                <c:pt idx="3">
                  <c:v>0.22000000000000003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8868-4170-9F85-F35FCC737A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5565568"/>
        <c:axId val="105869248"/>
      </c:barChart>
      <c:catAx>
        <c:axId val="1955655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05869248"/>
        <c:crosses val="autoZero"/>
        <c:auto val="1"/>
        <c:lblAlgn val="ctr"/>
        <c:lblOffset val="100"/>
        <c:noMultiLvlLbl val="0"/>
      </c:catAx>
      <c:valAx>
        <c:axId val="10586924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95565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86E6D-7342-4CEE-81FC-54E733FB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15725</Words>
  <Characters>89634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COMP-XP</dc:creator>
  <cp:lastModifiedBy>HP</cp:lastModifiedBy>
  <cp:revision>3</cp:revision>
  <cp:lastPrinted>2021-11-16T07:34:00Z</cp:lastPrinted>
  <dcterms:created xsi:type="dcterms:W3CDTF">2021-12-24T09:06:00Z</dcterms:created>
  <dcterms:modified xsi:type="dcterms:W3CDTF">2021-12-24T09:07:00Z</dcterms:modified>
</cp:coreProperties>
</file>