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rStyle w:val="a4"/>
          <w:bdr w:val="none" w:sz="0" w:space="0" w:color="auto" w:frame="1"/>
        </w:rPr>
        <w:t>Обеспечение доступа в здание образовательной организации инвалидов и лиц с ограниченными возможностями здоровья.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Конструктивные особенност</w:t>
      </w:r>
      <w:r>
        <w:rPr>
          <w:bdr w:val="none" w:sz="0" w:space="0" w:color="auto" w:frame="1"/>
        </w:rPr>
        <w:t>и  здания  МДОУ «Детский сад № 10</w:t>
      </w:r>
      <w:r w:rsidRPr="00A3400E">
        <w:rPr>
          <w:bdr w:val="none" w:sz="0" w:space="0" w:color="auto" w:frame="1"/>
        </w:rPr>
        <w:t>0»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textAlignment w:val="baseline"/>
      </w:pPr>
      <w:r w:rsidRPr="00A3400E">
        <w:rPr>
          <w:bdr w:val="none" w:sz="0" w:space="0" w:color="auto" w:frame="1"/>
        </w:rPr>
        <w:t>Территория</w:t>
      </w:r>
      <w:r>
        <w:rPr>
          <w:bdr w:val="none" w:sz="0" w:space="0" w:color="auto" w:frame="1"/>
          <w:shd w:val="clear" w:color="auto" w:fill="FFFFFF"/>
        </w:rPr>
        <w:t> МДОУ "Детский сад №10</w:t>
      </w:r>
      <w:r w:rsidRPr="00A3400E">
        <w:rPr>
          <w:bdr w:val="none" w:sz="0" w:space="0" w:color="auto" w:frame="1"/>
          <w:shd w:val="clear" w:color="auto" w:fill="FFFFFF"/>
        </w:rPr>
        <w:t>0" </w:t>
      </w:r>
      <w:r w:rsidRPr="00A3400E">
        <w:rPr>
          <w:bdr w:val="none" w:sz="0" w:space="0" w:color="auto" w:frame="1"/>
        </w:rPr>
        <w:t>   асфальтирована или имеет твердое покрытие.    В групповых помещениях обеспечен свободный доступ к играм и игрушкам. Учреждение укомплектовано квалифицированными кадрами, осуществляющими коррекционн</w:t>
      </w:r>
      <w:proofErr w:type="gramStart"/>
      <w:r w:rsidRPr="00A3400E">
        <w:rPr>
          <w:bdr w:val="none" w:sz="0" w:space="0" w:color="auto" w:frame="1"/>
        </w:rPr>
        <w:t>о-</w:t>
      </w:r>
      <w:proofErr w:type="gramEnd"/>
      <w:r w:rsidRPr="00A3400E">
        <w:rPr>
          <w:bdr w:val="none" w:sz="0" w:space="0" w:color="auto" w:frame="1"/>
        </w:rPr>
        <w:t xml:space="preserve"> развивающую деятельность: 2  учителя – логопеда, педагог-психолог, музыкальный руководитель,  инструктор по физической культуре, медицинский работник.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textAlignment w:val="baseline"/>
      </w:pPr>
      <w:r w:rsidRPr="00A3400E">
        <w:rPr>
          <w:bdr w:val="none" w:sz="0" w:space="0" w:color="auto" w:frame="1"/>
        </w:rPr>
        <w:t xml:space="preserve"> При организации  образовательной, игровой деятельности для лиц с ограниченными возможностями здоровья имеется коррекционное оборудование: </w:t>
      </w:r>
      <w:proofErr w:type="spellStart"/>
      <w:r w:rsidRPr="00A3400E">
        <w:rPr>
          <w:bdr w:val="none" w:sz="0" w:space="0" w:color="auto" w:frame="1"/>
        </w:rPr>
        <w:t>фитболы</w:t>
      </w:r>
      <w:proofErr w:type="spellEnd"/>
      <w:r w:rsidRPr="00A3400E">
        <w:rPr>
          <w:bdr w:val="none" w:sz="0" w:space="0" w:color="auto" w:frame="1"/>
        </w:rPr>
        <w:t xml:space="preserve"> разного размера, массажные мячи, набивные мячи, массажные дорожки, детские тренажеры, мягкие спортивные модули, мягкие маты, батуты, сухой бассейн, объемная змейка, релаксационное оборудование.   В ДОУ </w:t>
      </w:r>
      <w:proofErr w:type="gramStart"/>
      <w:r w:rsidRPr="00A3400E">
        <w:rPr>
          <w:bdr w:val="none" w:sz="0" w:space="0" w:color="auto" w:frame="1"/>
        </w:rPr>
        <w:t>организовано взаимодействие со специалистами  службы ПМПК  обеспечено</w:t>
      </w:r>
      <w:proofErr w:type="gramEnd"/>
      <w:r w:rsidRPr="00A3400E">
        <w:rPr>
          <w:bdr w:val="none" w:sz="0" w:space="0" w:color="auto" w:frame="1"/>
        </w:rPr>
        <w:t xml:space="preserve"> </w:t>
      </w:r>
      <w:proofErr w:type="spellStart"/>
      <w:r w:rsidRPr="00A3400E">
        <w:rPr>
          <w:bdr w:val="none" w:sz="0" w:space="0" w:color="auto" w:frame="1"/>
        </w:rPr>
        <w:t>психолого</w:t>
      </w:r>
      <w:proofErr w:type="spellEnd"/>
      <w:r w:rsidRPr="00A3400E">
        <w:rPr>
          <w:bdr w:val="none" w:sz="0" w:space="0" w:color="auto" w:frame="1"/>
        </w:rPr>
        <w:t>–педагогическое сопровождение воспитанников всех категорий.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</w:pPr>
      <w:r w:rsidRPr="00A3400E">
        <w:rPr>
          <w:rStyle w:val="a4"/>
          <w:bdr w:val="none" w:sz="0" w:space="0" w:color="auto" w:frame="1"/>
        </w:rPr>
        <w:t>Условия питания воспитанников обучающихся, в том числе инвалидов и лиц с ограниченными  возможностями здоровья.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В учреждении организовано сбалансированное  питание в соответствии с примерным 10-дневным меню, утвержденным Департаментом образования мэрии города Ярославля.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Питание детей  осуществляется в соответствии с действующими Санитарно-эпидемиологическими  правилами и нормативами СанПиН 2.4.1.3049-13, утв. Главным государственным санитарным врачом РФ 15.05.2013г.  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Создание отдельного меню для инвалидов и лиц с ограниченными возможностями здоровья не осуществляется. 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</w:pPr>
      <w:r w:rsidRPr="00A3400E">
        <w:rPr>
          <w:rStyle w:val="a4"/>
          <w:bdr w:val="none" w:sz="0" w:space="0" w:color="auto" w:frame="1"/>
        </w:rPr>
        <w:t>Условия охраны здоровья воспитанников, в том числе инвалидов и лиц с ограниченными возможностями здоровья.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 xml:space="preserve">Медицинское обслуживание детей в ДОУ осуществляется старшей медицинской сестрой </w:t>
      </w:r>
      <w:r>
        <w:rPr>
          <w:bdr w:val="none" w:sz="0" w:space="0" w:color="auto" w:frame="1"/>
        </w:rPr>
        <w:t>Мягковой Мариной Игоревной</w:t>
      </w:r>
      <w:r w:rsidRPr="00A3400E">
        <w:rPr>
          <w:bdr w:val="none" w:sz="0" w:space="0" w:color="auto" w:frame="1"/>
        </w:rPr>
        <w:t xml:space="preserve">, которая осуществляет </w:t>
      </w:r>
      <w:proofErr w:type="gramStart"/>
      <w:r w:rsidRPr="00A3400E">
        <w:rPr>
          <w:bdr w:val="none" w:sz="0" w:space="0" w:color="auto" w:frame="1"/>
        </w:rPr>
        <w:t>контроль за</w:t>
      </w:r>
      <w:proofErr w:type="gramEnd"/>
      <w:r w:rsidRPr="00A3400E">
        <w:rPr>
          <w:bdr w:val="none" w:sz="0" w:space="0" w:color="auto" w:frame="1"/>
        </w:rPr>
        <w:t xml:space="preserve"> здоровьем детей, дает направления к врачам узких специальностей, а также на прививки.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Медицинский блок состоит из медицинского кабинета, изолятора, процедурного кабинета.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 xml:space="preserve">Медицинский кабинет оснащен всем необходимым оборудованием, которое соответствует санитарно-гигиеническим требованиям:  </w:t>
      </w:r>
      <w:r w:rsidR="00EC365E">
        <w:rPr>
          <w:bdr w:val="none" w:sz="0" w:space="0" w:color="auto" w:frame="1"/>
        </w:rPr>
        <w:t>ростомер «</w:t>
      </w:r>
      <w:proofErr w:type="spellStart"/>
      <w:r w:rsidR="00EC365E">
        <w:rPr>
          <w:bdr w:val="none" w:sz="0" w:space="0" w:color="auto" w:frame="1"/>
        </w:rPr>
        <w:t>Диакомпс</w:t>
      </w:r>
      <w:proofErr w:type="spellEnd"/>
      <w:r w:rsidR="00EC365E">
        <w:rPr>
          <w:bdr w:val="none" w:sz="0" w:space="0" w:color="auto" w:frame="1"/>
        </w:rPr>
        <w:t>»</w:t>
      </w:r>
      <w:proofErr w:type="gramStart"/>
      <w:r w:rsidRPr="00A3400E">
        <w:rPr>
          <w:bdr w:val="none" w:sz="0" w:space="0" w:color="auto" w:frame="1"/>
        </w:rPr>
        <w:t>,</w:t>
      </w:r>
      <w:r w:rsidR="00EC365E">
        <w:rPr>
          <w:bdr w:val="none" w:sz="0" w:space="0" w:color="auto" w:frame="1"/>
        </w:rPr>
        <w:t>а</w:t>
      </w:r>
      <w:proofErr w:type="gramEnd"/>
      <w:r w:rsidR="00EC365E">
        <w:rPr>
          <w:bdr w:val="none" w:sz="0" w:space="0" w:color="auto" w:frame="1"/>
        </w:rPr>
        <w:t xml:space="preserve">ппарат для спирометрии и </w:t>
      </w:r>
      <w:proofErr w:type="spellStart"/>
      <w:r w:rsidR="00EC365E">
        <w:rPr>
          <w:bdr w:val="none" w:sz="0" w:space="0" w:color="auto" w:frame="1"/>
        </w:rPr>
        <w:t>пульсометрии</w:t>
      </w:r>
      <w:proofErr w:type="spellEnd"/>
      <w:r w:rsidR="00EC365E">
        <w:rPr>
          <w:bdr w:val="none" w:sz="0" w:space="0" w:color="auto" w:frame="1"/>
        </w:rPr>
        <w:t>,</w:t>
      </w:r>
      <w:r w:rsidRPr="00A3400E">
        <w:rPr>
          <w:bdr w:val="none" w:sz="0" w:space="0" w:color="auto" w:frame="1"/>
        </w:rPr>
        <w:t xml:space="preserve"> динамометр, весы медицинские;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</w:t>
      </w:r>
      <w:proofErr w:type="spellStart"/>
      <w:r w:rsidR="00EC365E">
        <w:rPr>
          <w:bdr w:val="none" w:sz="0" w:space="0" w:color="auto" w:frame="1"/>
        </w:rPr>
        <w:t>рециркуляторы</w:t>
      </w:r>
      <w:proofErr w:type="spellEnd"/>
      <w:r w:rsidR="00EC365E">
        <w:rPr>
          <w:bdr w:val="none" w:sz="0" w:space="0" w:color="auto" w:frame="1"/>
        </w:rPr>
        <w:t xml:space="preserve"> уф-бактерицидные </w:t>
      </w:r>
      <w:r w:rsidRPr="00A3400E">
        <w:rPr>
          <w:bdr w:val="none" w:sz="0" w:space="0" w:color="auto" w:frame="1"/>
        </w:rPr>
        <w:t xml:space="preserve"> для</w:t>
      </w:r>
      <w:r w:rsidR="00EC365E">
        <w:rPr>
          <w:bdr w:val="none" w:sz="0" w:space="0" w:color="auto" w:frame="1"/>
        </w:rPr>
        <w:t xml:space="preserve"> обеззараживания воздуха в присутствии людей</w:t>
      </w:r>
      <w:bookmarkStart w:id="0" w:name="_GoBack"/>
      <w:bookmarkEnd w:id="0"/>
      <w:r w:rsidRPr="00A3400E">
        <w:rPr>
          <w:bdr w:val="none" w:sz="0" w:space="0" w:color="auto" w:frame="1"/>
        </w:rPr>
        <w:t>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В образовательном учреждении с целью охраны  здоровья воспитанников проводятся следующее мероприятия: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·         проведение профилактических осмотров;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·         мероприятия по обеспечению адаптации в образовательном учреждении;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 xml:space="preserve">·         осуществление систематического медицинского </w:t>
      </w:r>
      <w:proofErr w:type="gramStart"/>
      <w:r w:rsidRPr="00A3400E">
        <w:rPr>
          <w:bdr w:val="none" w:sz="0" w:space="0" w:color="auto" w:frame="1"/>
        </w:rPr>
        <w:t>контроля за</w:t>
      </w:r>
      <w:proofErr w:type="gramEnd"/>
      <w:r w:rsidRPr="00A3400E">
        <w:rPr>
          <w:bdr w:val="none" w:sz="0" w:space="0" w:color="auto" w:frame="1"/>
        </w:rPr>
        <w:t xml:space="preserve"> физическим развитием воспитанников и уровнем их заболеваемости;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lastRenderedPageBreak/>
        <w:t>·         обеспечение контроля за санитарно-гигиеническим состоянием образовательного учреждения;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 xml:space="preserve">·         осуществление </w:t>
      </w:r>
      <w:proofErr w:type="gramStart"/>
      <w:r w:rsidRPr="00A3400E">
        <w:rPr>
          <w:bdr w:val="none" w:sz="0" w:space="0" w:color="auto" w:frame="1"/>
        </w:rPr>
        <w:t>контроля за</w:t>
      </w:r>
      <w:proofErr w:type="gramEnd"/>
      <w:r w:rsidRPr="00A3400E">
        <w:rPr>
          <w:bdr w:val="none" w:sz="0" w:space="0" w:color="auto" w:frame="1"/>
        </w:rPr>
        <w:t xml:space="preserve"> выполнением санитарных норм и правил.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 по физической культуре 3 раза в неделю.</w:t>
      </w:r>
      <w:r>
        <w:rPr>
          <w:bdr w:val="none" w:sz="0" w:space="0" w:color="auto" w:frame="1"/>
        </w:rPr>
        <w:t xml:space="preserve"> </w:t>
      </w:r>
      <w:r w:rsidRPr="00A3400E">
        <w:rPr>
          <w:bdr w:val="none" w:sz="0" w:space="0" w:color="auto" w:frame="1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Согласно СанПиН от 2.4.1.3049-13 разрабатывается: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left="1429" w:right="75"/>
        <w:textAlignment w:val="baseline"/>
      </w:pPr>
      <w:r w:rsidRPr="00A3400E">
        <w:rPr>
          <w:bdr w:val="none" w:sz="0" w:space="0" w:color="auto" w:frame="1"/>
        </w:rPr>
        <w:t xml:space="preserve">· режим дня детей в ДОУ, с обязательным учетом возраста детей. В режиме обязательно </w:t>
      </w:r>
      <w:proofErr w:type="gramStart"/>
      <w:r w:rsidRPr="00A3400E">
        <w:rPr>
          <w:bdr w:val="none" w:sz="0" w:space="0" w:color="auto" w:frame="1"/>
        </w:rPr>
        <w:t>отражаются</w:t>
      </w:r>
      <w:proofErr w:type="gramEnd"/>
      <w:r w:rsidRPr="00A3400E">
        <w:rPr>
          <w:bdr w:val="none" w:sz="0" w:space="0" w:color="auto" w:frame="1"/>
        </w:rPr>
        <w:t xml:space="preserve"> время приема пищи, прогулок, дневного сна.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left="1429" w:right="75"/>
        <w:textAlignment w:val="baseline"/>
      </w:pPr>
      <w:r w:rsidRPr="00A3400E">
        <w:rPr>
          <w:bdr w:val="none" w:sz="0" w:space="0" w:color="auto" w:frame="1"/>
        </w:rPr>
        <w:t xml:space="preserve">· </w:t>
      </w:r>
      <w:proofErr w:type="gramStart"/>
      <w:r w:rsidRPr="00A3400E">
        <w:rPr>
          <w:bdr w:val="none" w:sz="0" w:space="0" w:color="auto" w:frame="1"/>
        </w:rPr>
        <w:t>с</w:t>
      </w:r>
      <w:proofErr w:type="gramEnd"/>
      <w:r w:rsidRPr="00A3400E">
        <w:rPr>
          <w:bdr w:val="none" w:sz="0" w:space="0" w:color="auto" w:frame="1"/>
        </w:rPr>
        <w:t>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</w:t>
      </w:r>
      <w:proofErr w:type="gramStart"/>
      <w:r w:rsidRPr="00A3400E">
        <w:rPr>
          <w:bdr w:val="none" w:sz="0" w:space="0" w:color="auto" w:frame="1"/>
        </w:rPr>
        <w:t>.</w:t>
      </w:r>
      <w:proofErr w:type="gramEnd"/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</w:pPr>
      <w:r w:rsidRPr="00A3400E">
        <w:rPr>
          <w:rStyle w:val="a4"/>
          <w:bdr w:val="none" w:sz="0" w:space="0" w:color="auto" w:frame="1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Во</w:t>
      </w:r>
      <w:r w:rsidR="00EC365E">
        <w:rPr>
          <w:bdr w:val="none" w:sz="0" w:space="0" w:color="auto" w:frame="1"/>
        </w:rPr>
        <w:t>спитанники МДОУ «Детский сад № 10</w:t>
      </w:r>
      <w:r w:rsidRPr="00A3400E">
        <w:rPr>
          <w:bdr w:val="none" w:sz="0" w:space="0" w:color="auto" w:frame="1"/>
        </w:rPr>
        <w:t>0»не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rStyle w:val="a4"/>
          <w:bdr w:val="none" w:sz="0" w:space="0" w:color="auto" w:frame="1"/>
        </w:rPr>
        <w:t>Электронные образовательные ресурсы,</w:t>
      </w:r>
      <w:r w:rsidRPr="00A3400E">
        <w:rPr>
          <w:bdr w:val="none" w:sz="0" w:space="0" w:color="auto" w:frame="1"/>
        </w:rPr>
        <w:t xml:space="preserve"> к которым обеспечивается доступ </w:t>
      </w:r>
      <w:proofErr w:type="gramStart"/>
      <w:r w:rsidRPr="00A3400E">
        <w:rPr>
          <w:bdr w:val="none" w:sz="0" w:space="0" w:color="auto" w:frame="1"/>
        </w:rPr>
        <w:t>обучающихся</w:t>
      </w:r>
      <w:proofErr w:type="gramEnd"/>
      <w:r w:rsidRPr="00A3400E">
        <w:rPr>
          <w:bdr w:val="none" w:sz="0" w:space="0" w:color="auto" w:frame="1"/>
        </w:rPr>
        <w:t>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 xml:space="preserve">Официальный сайт учреждения имеет версию сайта для </w:t>
      </w:r>
      <w:proofErr w:type="gramStart"/>
      <w:r w:rsidRPr="00A3400E">
        <w:rPr>
          <w:bdr w:val="none" w:sz="0" w:space="0" w:color="auto" w:frame="1"/>
        </w:rPr>
        <w:t>слабовидящих</w:t>
      </w:r>
      <w:proofErr w:type="gramEnd"/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rStyle w:val="a4"/>
          <w:bdr w:val="none" w:sz="0" w:space="0" w:color="auto" w:frame="1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речи):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Кабинеты учителе</w:t>
      </w:r>
      <w:proofErr w:type="gramStart"/>
      <w:r w:rsidRPr="00A3400E">
        <w:rPr>
          <w:bdr w:val="none" w:sz="0" w:space="0" w:color="auto" w:frame="1"/>
        </w:rPr>
        <w:t>й-</w:t>
      </w:r>
      <w:proofErr w:type="gramEnd"/>
      <w:r w:rsidRPr="00A3400E">
        <w:rPr>
          <w:bdr w:val="none" w:sz="0" w:space="0" w:color="auto" w:frame="1"/>
        </w:rPr>
        <w:t xml:space="preserve"> логопедов содержат: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- материалы и игры по темам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- зеркало с лампой дополнительного оснащения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- комплект зондов для постановки звуков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- дыхательные тренажеры, игрушки для развития правильного речевого дыхания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- картотеки материалов для автоматизации и дифференциации звуков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- логопедические альбомы для обследования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lastRenderedPageBreak/>
        <w:t>- предметные и сюжетные картинки по лексическим темам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- настольно-печатные дидактические игры</w:t>
      </w:r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 xml:space="preserve">- алгоритмы, схемы, </w:t>
      </w:r>
      <w:proofErr w:type="spellStart"/>
      <w:r w:rsidRPr="00A3400E">
        <w:rPr>
          <w:bdr w:val="none" w:sz="0" w:space="0" w:color="auto" w:frame="1"/>
        </w:rPr>
        <w:t>мнемотаблицы</w:t>
      </w:r>
      <w:proofErr w:type="spellEnd"/>
    </w:p>
    <w:p w:rsidR="00A3400E" w:rsidRPr="00A3400E" w:rsidRDefault="00A3400E" w:rsidP="00A3400E">
      <w:pPr>
        <w:pStyle w:val="a3"/>
        <w:spacing w:before="0" w:beforeAutospacing="0" w:after="0" w:afterAutospacing="0" w:line="252" w:lineRule="atLeast"/>
        <w:ind w:right="75"/>
        <w:textAlignment w:val="baseline"/>
      </w:pPr>
      <w:r w:rsidRPr="00A3400E">
        <w:rPr>
          <w:bdr w:val="none" w:sz="0" w:space="0" w:color="auto" w:frame="1"/>
        </w:rPr>
        <w:t>- методическая, дидактическая, справочная и художественная литература</w:t>
      </w:r>
    </w:p>
    <w:p w:rsidR="000E313B" w:rsidRPr="00A3400E" w:rsidRDefault="000E313B">
      <w:pPr>
        <w:rPr>
          <w:rFonts w:ascii="Times New Roman" w:hAnsi="Times New Roman" w:cs="Times New Roman"/>
          <w:sz w:val="24"/>
          <w:szCs w:val="24"/>
        </w:rPr>
      </w:pPr>
    </w:p>
    <w:sectPr w:rsidR="000E313B" w:rsidRPr="00A3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E"/>
    <w:rsid w:val="000E313B"/>
    <w:rsid w:val="00712E2E"/>
    <w:rsid w:val="00A3400E"/>
    <w:rsid w:val="00E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2018-08-27T08:22:00Z</dcterms:created>
  <dcterms:modified xsi:type="dcterms:W3CDTF">2018-08-27T08:37:00Z</dcterms:modified>
</cp:coreProperties>
</file>