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1" w:rsidRDefault="00EF1781" w:rsidP="00EF1781">
      <w:pPr>
        <w:spacing w:after="0" w:line="450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</w:pPr>
    </w:p>
    <w:p w:rsidR="00EF1781" w:rsidRPr="00EF1781" w:rsidRDefault="0074449A" w:rsidP="00EF1781">
      <w:pPr>
        <w:spacing w:after="0" w:line="450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В</w:t>
      </w:r>
      <w:r w:rsidR="00EF1781" w:rsidRPr="00EF1781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лия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ние танцев</w:t>
      </w:r>
      <w:r w:rsidR="00EF1781" w:rsidRPr="00EF1781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 xml:space="preserve"> на развитие детей</w:t>
      </w:r>
      <w:bookmarkEnd w:id="0"/>
    </w:p>
    <w:p w:rsidR="00EF1781" w:rsidRPr="00EF1781" w:rsidRDefault="00EF1781" w:rsidP="00EF1781">
      <w:pPr>
        <w:spacing w:after="0" w:line="450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9"/>
          <w:lang w:eastAsia="ru-RU"/>
        </w:rPr>
      </w:pPr>
    </w:p>
    <w:p w:rsidR="00EF1781" w:rsidRPr="00EF1781" w:rsidRDefault="00EF1781" w:rsidP="00EF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F1781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1F6CDF1" wp14:editId="0447896B">
            <wp:extent cx="3859480" cy="2589284"/>
            <wp:effectExtent l="0" t="0" r="8255" b="1905"/>
            <wp:docPr id="1" name="Рисунок 1" descr="Как танцы влияют на развитие детей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танцы влияют на развитие детей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67" cy="25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81" w:rsidRPr="00EF1781" w:rsidRDefault="00EF1781" w:rsidP="00EF1781">
      <w:pPr>
        <w:spacing w:before="345"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t>Ребенка стоит отдавать в танцы в 3-5 лет, когда он уже обладает некоторыми умениями управления своим телом, понимает, где правая сторона и где левая, готов слушать хореографа и учиться. В этом возрасте идет активное развитие организма, и занятия танцами способны оказать положительное влияние на фигуру и умственные способности малыша. Главное — вовремя об этом задуматься и пустить таланты ребенка на пользу его организму.</w:t>
      </w:r>
    </w:p>
    <w:p w:rsidR="00EF1781" w:rsidRPr="00EF1781" w:rsidRDefault="00EF1781" w:rsidP="00EF1781">
      <w:pPr>
        <w:spacing w:before="34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48"/>
          <w:lang w:eastAsia="ru-RU"/>
        </w:rPr>
      </w:pPr>
      <w:r w:rsidRPr="00EF1781">
        <w:rPr>
          <w:rFonts w:ascii="Times New Roman" w:eastAsia="Times New Roman" w:hAnsi="Times New Roman" w:cs="Times New Roman"/>
          <w:b/>
          <w:bCs/>
          <w:sz w:val="56"/>
          <w:szCs w:val="48"/>
          <w:lang w:eastAsia="ru-RU"/>
        </w:rPr>
        <w:t>Физиология</w:t>
      </w:r>
    </w:p>
    <w:p w:rsidR="00EF1781" w:rsidRDefault="00EF1781" w:rsidP="00EF1781">
      <w:pPr>
        <w:spacing w:before="345"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t>Регулярные занятия танцами сказываются на трех сторонах развития организма:</w:t>
      </w:r>
    </w:p>
    <w:p w:rsidR="00EF1781" w:rsidRPr="00EF1781" w:rsidRDefault="00EF1781" w:rsidP="00EF1781">
      <w:pPr>
        <w:spacing w:before="345"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t>Аэробная выносливость: укрепляет сердце и сосуды за счет постепенно увеличивающихся нагрузок. Анаэробная выносливость: способность организма справляться с резко возрастающими нагрузками и бороться с усталостью. Это пойдет на пользу и когда надо успеть на автобус, и когда надо просидеть ночь за книгами. Мышечная сила: при занятиях любыми танцами органично развиваются все мышцы тела. Фигура становится точеной и гармоничной.</w:t>
      </w:r>
    </w:p>
    <w:p w:rsidR="00EF1781" w:rsidRPr="00EF1781" w:rsidRDefault="00EF1781" w:rsidP="00EF1781">
      <w:pPr>
        <w:spacing w:before="34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48"/>
          <w:lang w:eastAsia="ru-RU"/>
        </w:rPr>
      </w:pPr>
      <w:r w:rsidRPr="00EF1781">
        <w:rPr>
          <w:rFonts w:ascii="Times New Roman" w:eastAsia="Times New Roman" w:hAnsi="Times New Roman" w:cs="Times New Roman"/>
          <w:b/>
          <w:bCs/>
          <w:sz w:val="56"/>
          <w:szCs w:val="48"/>
          <w:lang w:eastAsia="ru-RU"/>
        </w:rPr>
        <w:lastRenderedPageBreak/>
        <w:t>Психика</w:t>
      </w:r>
    </w:p>
    <w:p w:rsidR="00EF1781" w:rsidRPr="00EF1781" w:rsidRDefault="00EF1781" w:rsidP="00EF1781">
      <w:pPr>
        <w:spacing w:before="345"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t>Вот только часть того, какие чудеса творят танцы с психикой ребенка и даже взрослого человека:</w:t>
      </w:r>
    </w:p>
    <w:p w:rsidR="00EF1781" w:rsidRPr="00EF1781" w:rsidRDefault="00EF1781" w:rsidP="00EF1781">
      <w:pPr>
        <w:spacing w:before="345"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Легкость движений дарит легкость общения. Чувствуя себя уверенно на </w:t>
      </w:r>
      <w:proofErr w:type="spellStart"/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t>танцполе</w:t>
      </w:r>
      <w:proofErr w:type="spellEnd"/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t>, человек начинает ощущать уверенность в себе и в обычной жизни. Красота движений под музыку помогает любить себя и принимать свое растущее тело. Танцы воспитывают волю и способность преодолевать трудности через терпение. Групповые танцы учат работать в команде и понимать свою значимость для коллектива. Ни одна секция или кружок не дают таких социальных навыков, как танцевальный класс. В нем многое зависит от работы преподавателя. Он должен вовремя похвалить, но не перехвалить. Поэтому прежде, чем отдать ребенка в танцкласс, побывайте вместе с ним на паре занятий и посмотрите, как педагог работает с группой детей.</w:t>
      </w:r>
    </w:p>
    <w:p w:rsidR="00EF1781" w:rsidRPr="00EF1781" w:rsidRDefault="00EF1781" w:rsidP="00EF1781">
      <w:pPr>
        <w:spacing w:before="34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48"/>
          <w:lang w:eastAsia="ru-RU"/>
        </w:rPr>
      </w:pPr>
      <w:r w:rsidRPr="00EF1781">
        <w:rPr>
          <w:rFonts w:ascii="Times New Roman" w:eastAsia="Times New Roman" w:hAnsi="Times New Roman" w:cs="Times New Roman"/>
          <w:b/>
          <w:bCs/>
          <w:sz w:val="56"/>
          <w:szCs w:val="48"/>
          <w:lang w:eastAsia="ru-RU"/>
        </w:rPr>
        <w:t>Интеллект</w:t>
      </w:r>
    </w:p>
    <w:p w:rsidR="00EF1781" w:rsidRPr="00EF1781" w:rsidRDefault="00EF1781" w:rsidP="00EF1781">
      <w:pPr>
        <w:spacing w:before="345"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t>Давно доказано, что танцы развивают творческое мышление: чем дольше человек занимается ими, тем лучше его тело импровизирует под музыку. Со временем творчество «перетекает» и в другие сферы: учебу, рисование, музыку. Танцы дарят свободу мышления, отсюда и рождается творчество.</w:t>
      </w:r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br/>
        <w:t>Это еще не все: ученые из Медицинского колледжа имени Эйнштейна в Нью-Йорке доказали, что танцы благотворно влияют на развитие умственных способностей. Сочетание логики танцевальных па и свободомыслия в импровизации оптимизирует работу обоих полушарий на 76 процентов. Даже чтение книг и отгадывание кроссвордов не дает таких результатов.</w:t>
      </w:r>
    </w:p>
    <w:p w:rsidR="00EF1781" w:rsidRPr="00EF1781" w:rsidRDefault="00EF1781" w:rsidP="00EF1781">
      <w:pPr>
        <w:spacing w:before="345"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EF1781">
        <w:rPr>
          <w:rFonts w:ascii="Times New Roman" w:eastAsia="Times New Roman" w:hAnsi="Times New Roman" w:cs="Times New Roman"/>
          <w:sz w:val="32"/>
          <w:szCs w:val="27"/>
          <w:lang w:eastAsia="ru-RU"/>
        </w:rPr>
        <w:t>Отдавая своего ребенка на занятия танцами, будьте спокойны и уверены: танцы благотворно повлияют на его здоровье, психическое и интеллектуальное развитие.</w:t>
      </w:r>
    </w:p>
    <w:sectPr w:rsidR="00EF1781" w:rsidRPr="00EF1781" w:rsidSect="00EF1781">
      <w:pgSz w:w="11906" w:h="16838"/>
      <w:pgMar w:top="1134" w:right="1133" w:bottom="1134" w:left="1701" w:header="708" w:footer="708" w:gutter="0"/>
      <w:pgBorders w:offsetFrom="page">
        <w:top w:val="musicNotes" w:sz="19" w:space="24" w:color="548DD4" w:themeColor="text2" w:themeTint="99"/>
        <w:left w:val="musicNotes" w:sz="19" w:space="24" w:color="548DD4" w:themeColor="text2" w:themeTint="99"/>
        <w:bottom w:val="musicNotes" w:sz="19" w:space="24" w:color="548DD4" w:themeColor="text2" w:themeTint="99"/>
        <w:right w:val="musicNotes" w:sz="19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83" w:rsidRDefault="003E4783" w:rsidP="00EF1781">
      <w:pPr>
        <w:spacing w:after="0" w:line="240" w:lineRule="auto"/>
      </w:pPr>
      <w:r>
        <w:separator/>
      </w:r>
    </w:p>
  </w:endnote>
  <w:endnote w:type="continuationSeparator" w:id="0">
    <w:p w:rsidR="003E4783" w:rsidRDefault="003E4783" w:rsidP="00EF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83" w:rsidRDefault="003E4783" w:rsidP="00EF1781">
      <w:pPr>
        <w:spacing w:after="0" w:line="240" w:lineRule="auto"/>
      </w:pPr>
      <w:r>
        <w:separator/>
      </w:r>
    </w:p>
  </w:footnote>
  <w:footnote w:type="continuationSeparator" w:id="0">
    <w:p w:rsidR="003E4783" w:rsidRDefault="003E4783" w:rsidP="00EF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87"/>
    <w:rsid w:val="003143B9"/>
    <w:rsid w:val="003E4783"/>
    <w:rsid w:val="00450387"/>
    <w:rsid w:val="0074449A"/>
    <w:rsid w:val="00E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81"/>
  </w:style>
  <w:style w:type="paragraph" w:styleId="a7">
    <w:name w:val="footer"/>
    <w:basedOn w:val="a"/>
    <w:link w:val="a8"/>
    <w:uiPriority w:val="99"/>
    <w:unhideWhenUsed/>
    <w:rsid w:val="00EF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81"/>
  </w:style>
  <w:style w:type="paragraph" w:styleId="a7">
    <w:name w:val="footer"/>
    <w:basedOn w:val="a"/>
    <w:link w:val="a8"/>
    <w:uiPriority w:val="99"/>
    <w:unhideWhenUsed/>
    <w:rsid w:val="00EF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2176</Characters>
  <Application>Microsoft Office Word</Application>
  <DocSecurity>0</DocSecurity>
  <Lines>18</Lines>
  <Paragraphs>5</Paragraphs>
  <ScaleCrop>false</ScaleCrop>
  <Company>HP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2021-04-19T11:53:00Z</dcterms:created>
  <dcterms:modified xsi:type="dcterms:W3CDTF">2021-04-19T11:59:00Z</dcterms:modified>
</cp:coreProperties>
</file>