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B8" w:rsidRDefault="004017B8" w:rsidP="004017B8">
      <w:pPr>
        <w:pStyle w:val="a3"/>
        <w:jc w:val="right"/>
        <w:rPr>
          <w:rFonts w:ascii="Times New Roman" w:hAnsi="Times New Roman" w:cs="Times New Roman"/>
          <w:b/>
          <w:i/>
          <w:sz w:val="32"/>
          <w:szCs w:val="32"/>
          <w:u w:val="single"/>
        </w:rPr>
      </w:pPr>
      <w:r w:rsidRPr="004017B8">
        <w:rPr>
          <w:rFonts w:ascii="Times New Roman" w:hAnsi="Times New Roman" w:cs="Times New Roman"/>
          <w:b/>
          <w:i/>
          <w:sz w:val="32"/>
          <w:szCs w:val="32"/>
          <w:u w:val="single"/>
        </w:rPr>
        <w:t>Полезные записки для родителей:</w:t>
      </w:r>
    </w:p>
    <w:p w:rsidR="00036D16" w:rsidRDefault="00036D16" w:rsidP="00036D16">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i/>
          <w:sz w:val="32"/>
          <w:szCs w:val="32"/>
        </w:rPr>
      </w:pPr>
      <w:r w:rsidRPr="00563C5F">
        <w:rPr>
          <w:rFonts w:ascii="Times New Roman" w:hAnsi="Times New Roman" w:cs="Times New Roman"/>
          <w:b/>
          <w:i/>
          <w:sz w:val="32"/>
          <w:szCs w:val="32"/>
        </w:rPr>
        <w:t xml:space="preserve">Самые нелепые мифы об </w:t>
      </w:r>
      <w:r>
        <w:rPr>
          <w:rFonts w:ascii="Times New Roman" w:hAnsi="Times New Roman" w:cs="Times New Roman"/>
          <w:b/>
          <w:i/>
          <w:sz w:val="32"/>
          <w:szCs w:val="32"/>
        </w:rPr>
        <w:t>«</w:t>
      </w:r>
      <w:r w:rsidRPr="00563C5F">
        <w:rPr>
          <w:rFonts w:ascii="Times New Roman" w:hAnsi="Times New Roman" w:cs="Times New Roman"/>
          <w:b/>
          <w:i/>
          <w:sz w:val="32"/>
          <w:szCs w:val="32"/>
        </w:rPr>
        <w:t>особом детстве</w:t>
      </w:r>
      <w:r>
        <w:rPr>
          <w:rFonts w:ascii="Times New Roman" w:hAnsi="Times New Roman" w:cs="Times New Roman"/>
          <w:b/>
          <w:i/>
          <w:sz w:val="32"/>
          <w:szCs w:val="32"/>
        </w:rPr>
        <w:t>»</w:t>
      </w:r>
    </w:p>
    <w:p w:rsidR="00563C5F" w:rsidRPr="00D6142D" w:rsidRDefault="00563C5F" w:rsidP="00563C5F">
      <w:pPr>
        <w:pStyle w:val="a3"/>
        <w:jc w:val="both"/>
        <w:rPr>
          <w:rFonts w:ascii="Times New Roman" w:hAnsi="Times New Roman" w:cs="Times New Roman"/>
          <w:sz w:val="26"/>
          <w:szCs w:val="26"/>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1</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Есть дети обучаемые и необучаемые. Необучаемые не поддаются коррекции, не стоит тратить силы и время на работу с ними.</w:t>
      </w:r>
    </w:p>
    <w:p w:rsidR="00563C5F" w:rsidRPr="00563C5F" w:rsidRDefault="00563C5F" w:rsidP="00563C5F">
      <w:pPr>
        <w:pStyle w:val="a3"/>
        <w:jc w:val="both"/>
        <w:rPr>
          <w:rFonts w:ascii="Times New Roman" w:hAnsi="Times New Roman" w:cs="Times New Roman"/>
          <w:sz w:val="28"/>
          <w:szCs w:val="28"/>
        </w:rPr>
      </w:pPr>
      <w:r w:rsidRPr="00563C5F">
        <w:rPr>
          <w:rFonts w:ascii="Times New Roman" w:hAnsi="Times New Roman" w:cs="Times New Roman"/>
          <w:sz w:val="28"/>
          <w:szCs w:val="28"/>
        </w:rPr>
        <w:t>Реальность: каждого ребёнка можно чему-то научить.</w:t>
      </w:r>
    </w:p>
    <w:p w:rsidR="00563C5F" w:rsidRPr="00563C5F" w:rsidRDefault="00563C5F" w:rsidP="00563C5F">
      <w:pPr>
        <w:pStyle w:val="a3"/>
        <w:ind w:firstLine="708"/>
        <w:jc w:val="both"/>
        <w:rPr>
          <w:rFonts w:ascii="Times New Roman" w:hAnsi="Times New Roman" w:cs="Times New Roman"/>
          <w:sz w:val="28"/>
          <w:szCs w:val="28"/>
        </w:rPr>
      </w:pPr>
      <w:proofErr w:type="gramStart"/>
      <w:r w:rsidRPr="00563C5F">
        <w:rPr>
          <w:rFonts w:ascii="Times New Roman" w:hAnsi="Times New Roman" w:cs="Times New Roman"/>
          <w:sz w:val="28"/>
          <w:szCs w:val="28"/>
        </w:rPr>
        <w:t>Итог коррекции будет у каждого свой и во многом зависит от наличия/отсутствия органического поражения мозга, степени его выраженности, времени начала занятий, условий, в которых живёт ребёнок, и т. д. Но улучшить состояние по сравнению с изначальным можно абсолютно у любого ребёнка.</w:t>
      </w:r>
      <w:proofErr w:type="gramEnd"/>
      <w:r w:rsidRPr="00563C5F">
        <w:rPr>
          <w:rFonts w:ascii="Times New Roman" w:hAnsi="Times New Roman" w:cs="Times New Roman"/>
          <w:sz w:val="28"/>
          <w:szCs w:val="28"/>
        </w:rPr>
        <w:t xml:space="preserve"> «Необучаемый ребёнок» – это диагноз не для ребёнка, а для специалиста, который такое произносит. Необучаемый – это не тот, кто не может научиться, а тот, кого не могут научить. Если вам сообщают о «</w:t>
      </w:r>
      <w:proofErr w:type="spellStart"/>
      <w:r w:rsidRPr="00563C5F">
        <w:rPr>
          <w:rFonts w:ascii="Times New Roman" w:hAnsi="Times New Roman" w:cs="Times New Roman"/>
          <w:sz w:val="28"/>
          <w:szCs w:val="28"/>
        </w:rPr>
        <w:t>необучаемости</w:t>
      </w:r>
      <w:proofErr w:type="spellEnd"/>
      <w:r w:rsidRPr="00563C5F">
        <w:rPr>
          <w:rFonts w:ascii="Times New Roman" w:hAnsi="Times New Roman" w:cs="Times New Roman"/>
          <w:sz w:val="28"/>
          <w:szCs w:val="28"/>
        </w:rPr>
        <w:t>» – меняйте специалиста.</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2</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Диагноз – это то, что определяет дальнейшую судьбу ребёнка, ставит ту планку, которую не перепрыгнуть, за границы которой не выйти.</w:t>
      </w:r>
    </w:p>
    <w:p w:rsidR="00563C5F" w:rsidRPr="00563C5F" w:rsidRDefault="00563C5F" w:rsidP="00563C5F">
      <w:pPr>
        <w:pStyle w:val="a3"/>
        <w:jc w:val="both"/>
        <w:rPr>
          <w:rFonts w:ascii="Times New Roman" w:hAnsi="Times New Roman" w:cs="Times New Roman"/>
          <w:sz w:val="28"/>
          <w:szCs w:val="28"/>
        </w:rPr>
      </w:pPr>
      <w:r w:rsidRPr="00563C5F">
        <w:rPr>
          <w:rFonts w:ascii="Times New Roman" w:hAnsi="Times New Roman" w:cs="Times New Roman"/>
          <w:sz w:val="28"/>
          <w:szCs w:val="28"/>
        </w:rPr>
        <w:t>Реальность: диагноз описывает состояние на текущий момент.</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 xml:space="preserve">Многое зависит от того, в каких условиях будет дальше жить ребёнок, будут ли с ним заниматься и т. д. Кроме того, он может быть попросту ошибочным. В любом случае, диагноз – </w:t>
      </w:r>
      <w:proofErr w:type="gramStart"/>
      <w:r w:rsidRPr="00563C5F">
        <w:rPr>
          <w:rFonts w:ascii="Times New Roman" w:hAnsi="Times New Roman" w:cs="Times New Roman"/>
          <w:sz w:val="28"/>
          <w:szCs w:val="28"/>
        </w:rPr>
        <w:t>это</w:t>
      </w:r>
      <w:proofErr w:type="gramEnd"/>
      <w:r w:rsidRPr="00563C5F">
        <w:rPr>
          <w:rFonts w:ascii="Times New Roman" w:hAnsi="Times New Roman" w:cs="Times New Roman"/>
          <w:sz w:val="28"/>
          <w:szCs w:val="28"/>
        </w:rPr>
        <w:t xml:space="preserve"> прежде всего то, что определяет направление коррекционной работы, но совсем не то, что говорит о будущем вашего ребёнка. Если есть хоть малейшие сомнения – диагноз нужно перепроверить. И ещё раз – на всякий случай.</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3</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Все медикаменты вредны, к неврологам и психиатрам лучше не попадать, потому что цель у них одна – залечить, провести над ребёнком опыты и заработать денег на чужом несчастье.</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Реальность: будем честны – система медицинской помощи, связанной с психическим здоровьем, в нашей стране развита весьма слабо. Очень многое зависит и от реакции на назначенные препараты.</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Схема приёма медикаментов при ментальных нарушениях строго индивидуальна. На её эффективность влияет множество факторов: возраст ребёнка, масса тела, его основной диагноз, темперамент, нарушение схемы приёма и т. д. Большинство врачей совсем не нацелены на «вредительство», они искренне хотят помочь. Но специалисту может не хватать опыта в медикаментозном решении именно вашей проблемы. Кроме того, очень часто и сами родители не идут на диалог: при появлении побочных эффектов от препарата не сообщают врачу, а самостоятельно отменяют медикаменты и прекращают визиты. Однако даже хорошие врачи порой меняют несколько схем лечения прежде, чем подберут ту, что подходит конкретному ребёнку.</w:t>
      </w:r>
      <w:r>
        <w:rPr>
          <w:rFonts w:ascii="Times New Roman" w:hAnsi="Times New Roman" w:cs="Times New Roman"/>
          <w:sz w:val="28"/>
          <w:szCs w:val="28"/>
        </w:rPr>
        <w:lastRenderedPageBreak/>
        <w:tab/>
      </w:r>
      <w:r w:rsidRPr="00563C5F">
        <w:rPr>
          <w:rFonts w:ascii="Times New Roman" w:hAnsi="Times New Roman" w:cs="Times New Roman"/>
          <w:sz w:val="28"/>
          <w:szCs w:val="28"/>
        </w:rPr>
        <w:t>И ещё нужно всегда помнить, что нет волшебной таблетки «от аутизма» (так же, как и от любого ментального расстройства, кроме, пожалуй, детской шизофрении, при которой медикаментозная поддержка – основное средство коррекции состояния, и с неё нужно начинать).</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Медикаменты – это всего лишь почва, на которой можно построить крепкий дом нормализации при помощи занятий, режима, спокойной обстановки в семье. Медикаменты не заменят занятий и правильной организации общего режима жизни, они лишь снимут некоторые нежелательные и мешающие ребёнку симптомы.</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Основная цель визита с ребёнком к врачу – это не «сделать его удобным для окружающих», а сделать его «удобным для самого себя». И – да, если врач не устраивает вас по каким-либо причинам (вы считаете, что назначенное лечение неэффективно, вам не нравится, как он относится к вам, и т. д.) – врача нужно менять, ни в коем случае не поддаваясь волне настроений «все они такие». Хороших специалистов хватает, просто судить обо всех нам зачастую приходится не по самым лучшим представителям профессии.</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4</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Проблемы у ребёнка начались оттого, что его ругали в детстве, оттого, что он испугался собаки, оттого, что недостаточно часто брали на руки, и т. д.</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Реальность: родители не виноваты в возникновении у детей ментальных нарушений.</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Психотравмирующая ситуация могла послужить катализатором, но она не является первопричиной. Проблемы развития у ребёнка заложены, как правило, на более глубоком уровне. Они всё равно проявились бы – пусть и годом или полутора годами позже. Да, версия о прививках как причине аутизма на сегодняшний день тоже опровергнута на научном уровне. Если бы причиной возникновения ментальных расстройств были недочёты воспитания и детские страхи – людей с особенностями в нашем обществе было бы в разы больше.</w:t>
      </w:r>
    </w:p>
    <w:p w:rsid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5</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 xml:space="preserve">Ментальные особенности – это проявления «необычности и яркости» мышления, не нужно </w:t>
      </w:r>
      <w:proofErr w:type="gramStart"/>
      <w:r w:rsidRPr="00563C5F">
        <w:rPr>
          <w:rFonts w:ascii="Times New Roman" w:hAnsi="Times New Roman" w:cs="Times New Roman"/>
          <w:sz w:val="28"/>
          <w:szCs w:val="28"/>
        </w:rPr>
        <w:t>мешать ребёнку быть</w:t>
      </w:r>
      <w:proofErr w:type="gramEnd"/>
      <w:r w:rsidRPr="00563C5F">
        <w:rPr>
          <w:rFonts w:ascii="Times New Roman" w:hAnsi="Times New Roman" w:cs="Times New Roman"/>
          <w:sz w:val="28"/>
          <w:szCs w:val="28"/>
        </w:rPr>
        <w:t xml:space="preserve"> самим собой и уничтожать его индивидуальность.</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 xml:space="preserve">Реальность: к сожалению, если ваш ребёнок не может </w:t>
      </w:r>
      <w:proofErr w:type="spellStart"/>
      <w:r w:rsidRPr="00563C5F">
        <w:rPr>
          <w:rFonts w:ascii="Times New Roman" w:hAnsi="Times New Roman" w:cs="Times New Roman"/>
          <w:sz w:val="28"/>
          <w:szCs w:val="28"/>
        </w:rPr>
        <w:t>коммуницировать</w:t>
      </w:r>
      <w:proofErr w:type="spellEnd"/>
      <w:r w:rsidRPr="00563C5F">
        <w:rPr>
          <w:rFonts w:ascii="Times New Roman" w:hAnsi="Times New Roman" w:cs="Times New Roman"/>
          <w:sz w:val="28"/>
          <w:szCs w:val="28"/>
        </w:rPr>
        <w:t xml:space="preserve"> с миром на понятном этому миру языке, вряд ли окружающие смогут и захотят разглядеть его необычность и красоту.</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Например, нередки случаи, когда дети с аутизмом проявляют одарённость в узких областях (иностранные языки, способности к очень быстрому чтению и счётным операциям), однако в дальнейшем успешности и признания в обществе добиваются именно те, с кем работали, кому помогли понять, как раскрыть и продемонстрировать эти способности.</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Поймите, умение бесцельно совершать в уме счётные операции с миллионными числами не даст ничего вашему ребёнку в дальнейшем, если он не понимает обращённую речь, не владеет никакими навыками самообслуживания, если его узкая одарённость не выражается тем или иным способом, который признаётся обществом. Однако в случае целенаправленной работы с ребёнком именно эта выраженная способность может быть тем «рычагом», который поможет ему социализироваться и, возможно, станет его профессией в будущем. И задуматься о потенциальном применении выраженных способностей ребёнка родителям хорошо бы как можно раньше.</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6</w:t>
      </w:r>
    </w:p>
    <w:p w:rsidR="00563C5F" w:rsidRPr="00563C5F" w:rsidRDefault="00563C5F" w:rsidP="00563C5F">
      <w:pPr>
        <w:pStyle w:val="a3"/>
        <w:jc w:val="both"/>
        <w:rPr>
          <w:rFonts w:ascii="Times New Roman" w:hAnsi="Times New Roman" w:cs="Times New Roman"/>
          <w:sz w:val="28"/>
          <w:szCs w:val="28"/>
        </w:rPr>
      </w:pPr>
      <w:r w:rsidRPr="00563C5F">
        <w:rPr>
          <w:rFonts w:ascii="Times New Roman" w:hAnsi="Times New Roman" w:cs="Times New Roman"/>
          <w:sz w:val="28"/>
          <w:szCs w:val="28"/>
        </w:rPr>
        <w:t>Поможет «чудо».</w:t>
      </w:r>
      <w:r>
        <w:rPr>
          <w:rFonts w:ascii="Times New Roman" w:hAnsi="Times New Roman" w:cs="Times New Roman"/>
          <w:sz w:val="28"/>
          <w:szCs w:val="28"/>
        </w:rPr>
        <w:tab/>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Реальность: часто, не доверяя государственной системе медицины и педагогики, родители начинают искать средство, которое за один раз поможет избавиться от проблем у ребёнка.</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 xml:space="preserve">Спектр очень широк: от посещений экстрасенсов и «святых мест» до поиска «волшебной таблетки», которая вылечит все имеющиеся нарушения. Это можно было бы счесть безобидным «поиском утешения», если бы родители не тратили на ожидание чуда драгоценное время. В результате улучшение так и не наступает, зато накапливаются многочисленные вторичные нарушения. Помните, что «альтернативные» методы хороши, </w:t>
      </w:r>
      <w:proofErr w:type="gramStart"/>
      <w:r w:rsidRPr="00563C5F">
        <w:rPr>
          <w:rFonts w:ascii="Times New Roman" w:hAnsi="Times New Roman" w:cs="Times New Roman"/>
          <w:sz w:val="28"/>
          <w:szCs w:val="28"/>
        </w:rPr>
        <w:t>лишь</w:t>
      </w:r>
      <w:proofErr w:type="gramEnd"/>
      <w:r w:rsidRPr="00563C5F">
        <w:rPr>
          <w:rFonts w:ascii="Times New Roman" w:hAnsi="Times New Roman" w:cs="Times New Roman"/>
          <w:sz w:val="28"/>
          <w:szCs w:val="28"/>
        </w:rPr>
        <w:t xml:space="preserve"> если они сочетаются с систематической коррекцией с доказанной эффективностью. И не забывайте, что «Бог творит чудеса нашими руками».</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7</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ind w:firstLine="708"/>
        <w:jc w:val="both"/>
        <w:rPr>
          <w:rFonts w:ascii="Times New Roman" w:hAnsi="Times New Roman" w:cs="Times New Roman"/>
          <w:sz w:val="28"/>
          <w:szCs w:val="28"/>
        </w:rPr>
      </w:pPr>
      <w:proofErr w:type="gramStart"/>
      <w:r w:rsidRPr="00563C5F">
        <w:rPr>
          <w:rFonts w:ascii="Times New Roman" w:hAnsi="Times New Roman" w:cs="Times New Roman"/>
          <w:sz w:val="28"/>
          <w:szCs w:val="28"/>
        </w:rPr>
        <w:t>Основная цель коррекционной работы – сделать ребёнка «нормальным», ведь где-то там, под скорлупой «особенностей» сидит другой, «обычный» ребёнок, который только и ждёт, пока его выпустят наружу.</w:t>
      </w:r>
      <w:proofErr w:type="gramEnd"/>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Реальность: на самом деле границы такого понятия, как «норма», очень сильно размыты.</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 xml:space="preserve">Вы бы очень удивились, если бы знали, как много особенностей и странностей у людей, которых вы искренне считаете нормальными. Определение целью коррекции «сделать ребёнка нормальным» – это путь </w:t>
      </w:r>
      <w:proofErr w:type="gramStart"/>
      <w:r w:rsidRPr="00563C5F">
        <w:rPr>
          <w:rFonts w:ascii="Times New Roman" w:hAnsi="Times New Roman" w:cs="Times New Roman"/>
          <w:sz w:val="28"/>
          <w:szCs w:val="28"/>
        </w:rPr>
        <w:t>в</w:t>
      </w:r>
      <w:proofErr w:type="gramEnd"/>
      <w:r w:rsidRPr="00563C5F">
        <w:rPr>
          <w:rFonts w:ascii="Times New Roman" w:hAnsi="Times New Roman" w:cs="Times New Roman"/>
          <w:sz w:val="28"/>
          <w:szCs w:val="28"/>
        </w:rPr>
        <w:t xml:space="preserve"> никуда. Всегда будет то, что, как вам кажется, будет выбиваться из рамок этой недостижимой нормальности, которая будет только отдаляться, как линия горизонта, при любой из попыток её достичь. Логичнее ставить целью работы с ребёнком максимальное развитие всех его сторон и адаптацию к автономной жизни в социуме.</w:t>
      </w:r>
    </w:p>
    <w:p w:rsidR="00563C5F" w:rsidRDefault="00563C5F" w:rsidP="00563C5F">
      <w:pPr>
        <w:pStyle w:val="a3"/>
        <w:jc w:val="both"/>
        <w:rPr>
          <w:rFonts w:ascii="Times New Roman" w:hAnsi="Times New Roman" w:cs="Times New Roman"/>
          <w:sz w:val="28"/>
          <w:szCs w:val="28"/>
        </w:rPr>
      </w:pPr>
    </w:p>
    <w:p w:rsidR="00563C5F" w:rsidRDefault="00563C5F" w:rsidP="00563C5F">
      <w:pPr>
        <w:pStyle w:val="a3"/>
        <w:jc w:val="both"/>
        <w:rPr>
          <w:rFonts w:ascii="Times New Roman" w:hAnsi="Times New Roman" w:cs="Times New Roman"/>
          <w:sz w:val="28"/>
          <w:szCs w:val="28"/>
        </w:rPr>
      </w:pPr>
    </w:p>
    <w:p w:rsid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lastRenderedPageBreak/>
        <w:t>Миф 8</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Для ребёнка с особенностями развития вредны новые и сильные впечатления, лучше не травмировать его участием в семейных и дружеских мероприятиях: поездками в отпуск, походами в гости и рестораны и т. д.</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Реальность: как показывает практика, лучше развиваются как раз те дети, которые получают новые положительные впечатления, видят и ощущают больше. Объяснение этому очень простое: наша психика сродни мышечной ткани: для ее развития нужна регулярная нагрузка. Если мозг не использовать, не нагружать его впечатлениями, которые нужно осмыслять, развиваться он не будет.</w:t>
      </w:r>
    </w:p>
    <w:p w:rsidR="00563C5F" w:rsidRPr="00563C5F" w:rsidRDefault="00563C5F" w:rsidP="00563C5F">
      <w:pPr>
        <w:pStyle w:val="a3"/>
        <w:jc w:val="both"/>
        <w:rPr>
          <w:rFonts w:ascii="Times New Roman" w:hAnsi="Times New Roman" w:cs="Times New Roman"/>
          <w:sz w:val="28"/>
          <w:szCs w:val="28"/>
        </w:rPr>
      </w:pPr>
    </w:p>
    <w:p w:rsidR="00563C5F" w:rsidRPr="00563C5F" w:rsidRDefault="00563C5F" w:rsidP="00563C5F">
      <w:pPr>
        <w:pStyle w:val="a3"/>
        <w:jc w:val="center"/>
        <w:rPr>
          <w:rFonts w:ascii="Times New Roman" w:hAnsi="Times New Roman" w:cs="Times New Roman"/>
          <w:b/>
          <w:sz w:val="28"/>
          <w:szCs w:val="28"/>
        </w:rPr>
      </w:pPr>
      <w:r w:rsidRPr="00563C5F">
        <w:rPr>
          <w:rFonts w:ascii="Times New Roman" w:hAnsi="Times New Roman" w:cs="Times New Roman"/>
          <w:b/>
          <w:sz w:val="28"/>
          <w:szCs w:val="28"/>
        </w:rPr>
        <w:t>Миф 9</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Особенный ребёнок – значит ребёнок «дефективный», «бракованный».</w:t>
      </w:r>
    </w:p>
    <w:p w:rsidR="00563C5F" w:rsidRPr="00563C5F" w:rsidRDefault="00563C5F" w:rsidP="00563C5F">
      <w:pPr>
        <w:pStyle w:val="a3"/>
        <w:jc w:val="both"/>
        <w:rPr>
          <w:rFonts w:ascii="Times New Roman" w:hAnsi="Times New Roman" w:cs="Times New Roman"/>
          <w:sz w:val="28"/>
          <w:szCs w:val="28"/>
        </w:rPr>
      </w:pPr>
      <w:r w:rsidRPr="00563C5F">
        <w:rPr>
          <w:rFonts w:ascii="Times New Roman" w:hAnsi="Times New Roman" w:cs="Times New Roman"/>
          <w:sz w:val="28"/>
          <w:szCs w:val="28"/>
        </w:rPr>
        <w:t>Реальность: нет, он просто другой.</w:t>
      </w:r>
    </w:p>
    <w:p w:rsidR="00563C5F" w:rsidRPr="00563C5F" w:rsidRDefault="00563C5F" w:rsidP="00563C5F">
      <w:pPr>
        <w:pStyle w:val="a3"/>
        <w:ind w:firstLine="708"/>
        <w:jc w:val="both"/>
        <w:rPr>
          <w:rFonts w:ascii="Times New Roman" w:hAnsi="Times New Roman" w:cs="Times New Roman"/>
          <w:sz w:val="28"/>
          <w:szCs w:val="28"/>
        </w:rPr>
      </w:pPr>
      <w:r w:rsidRPr="00563C5F">
        <w:rPr>
          <w:rFonts w:ascii="Times New Roman" w:hAnsi="Times New Roman" w:cs="Times New Roman"/>
          <w:sz w:val="28"/>
          <w:szCs w:val="28"/>
        </w:rPr>
        <w:t>Мир прекрасен своим разнообразием. И то, что у вашего ребёнка особенности развития, – это показатель того, что его потребности отличны от потребностей большинства, а совсем не того, что он в чём-то хуже остальных. В конце концов, до сих пор никто с полной уверенностью не может объяснить, что же это такое – мифическая «норма», которая подходит всем без исключения.</w:t>
      </w:r>
    </w:p>
    <w:p w:rsidR="00446BC5" w:rsidRPr="00D6142D" w:rsidRDefault="00446BC5" w:rsidP="00446BC5">
      <w:pPr>
        <w:pStyle w:val="a3"/>
        <w:jc w:val="both"/>
        <w:rPr>
          <w:rFonts w:ascii="Times New Roman" w:hAnsi="Times New Roman" w:cs="Times New Roman"/>
          <w:sz w:val="26"/>
          <w:szCs w:val="26"/>
        </w:rPr>
      </w:pPr>
      <w:bookmarkStart w:id="0" w:name="_GoBack"/>
      <w:bookmarkEnd w:id="0"/>
    </w:p>
    <w:p w:rsidR="001E458F" w:rsidRPr="001E458F" w:rsidRDefault="00BA7876" w:rsidP="00EC4828">
      <w:pPr>
        <w:pStyle w:val="a3"/>
        <w:jc w:val="center"/>
        <w:rPr>
          <w:rFonts w:ascii="Times New Roman" w:hAnsi="Times New Roman" w:cs="Times New Roman"/>
          <w:sz w:val="24"/>
          <w:szCs w:val="24"/>
        </w:rPr>
      </w:pPr>
      <w:r w:rsidRPr="001E458F">
        <w:rPr>
          <w:rFonts w:ascii="Times New Roman" w:hAnsi="Times New Roman" w:cs="Times New Roman"/>
          <w:sz w:val="24"/>
          <w:szCs w:val="24"/>
        </w:rPr>
        <w:t xml:space="preserve"> </w:t>
      </w:r>
      <w:proofErr w:type="gramStart"/>
      <w:r w:rsidR="001E458F" w:rsidRPr="001E458F">
        <w:rPr>
          <w:rFonts w:ascii="Times New Roman" w:hAnsi="Times New Roman" w:cs="Times New Roman"/>
          <w:sz w:val="24"/>
          <w:szCs w:val="24"/>
        </w:rPr>
        <w:t>(Источник:</w:t>
      </w:r>
      <w:proofErr w:type="gramEnd"/>
      <w:r w:rsidR="001E458F" w:rsidRPr="001E458F">
        <w:rPr>
          <w:rFonts w:ascii="Times New Roman" w:hAnsi="Times New Roman" w:cs="Times New Roman"/>
          <w:sz w:val="24"/>
          <w:szCs w:val="24"/>
        </w:rPr>
        <w:t xml:space="preserve">  Наталья </w:t>
      </w:r>
      <w:proofErr w:type="gramStart"/>
      <w:r w:rsidR="001E458F" w:rsidRPr="001E458F">
        <w:rPr>
          <w:rFonts w:ascii="Times New Roman" w:hAnsi="Times New Roman" w:cs="Times New Roman"/>
          <w:sz w:val="24"/>
          <w:szCs w:val="24"/>
        </w:rPr>
        <w:t>Керре</w:t>
      </w:r>
      <w:proofErr w:type="gramEnd"/>
      <w:r w:rsidR="001E458F" w:rsidRPr="001E458F">
        <w:rPr>
          <w:rFonts w:ascii="Times New Roman" w:hAnsi="Times New Roman" w:cs="Times New Roman"/>
          <w:sz w:val="24"/>
          <w:szCs w:val="24"/>
        </w:rPr>
        <w:t xml:space="preserve"> «Особенные дети. </w:t>
      </w:r>
      <w:r w:rsidR="00EC4828">
        <w:rPr>
          <w:rFonts w:ascii="Times New Roman" w:hAnsi="Times New Roman" w:cs="Times New Roman"/>
          <w:sz w:val="24"/>
          <w:szCs w:val="24"/>
        </w:rPr>
        <w:t xml:space="preserve"> </w:t>
      </w:r>
      <w:proofErr w:type="gramStart"/>
      <w:r w:rsidR="001E458F" w:rsidRPr="001E458F">
        <w:rPr>
          <w:rFonts w:ascii="Times New Roman" w:hAnsi="Times New Roman" w:cs="Times New Roman"/>
          <w:sz w:val="24"/>
          <w:szCs w:val="24"/>
        </w:rPr>
        <w:t>Как подарить счастливую жизнь ребёнку с отклонениями в развитии»)</w:t>
      </w:r>
      <w:proofErr w:type="gramEnd"/>
    </w:p>
    <w:p w:rsidR="001E458F" w:rsidRPr="001E458F" w:rsidRDefault="001E458F" w:rsidP="001E458F">
      <w:pPr>
        <w:pStyle w:val="a3"/>
        <w:jc w:val="right"/>
        <w:rPr>
          <w:rFonts w:ascii="Times New Roman" w:hAnsi="Times New Roman" w:cs="Times New Roman"/>
          <w:i/>
          <w:sz w:val="24"/>
          <w:szCs w:val="24"/>
        </w:rPr>
      </w:pPr>
    </w:p>
    <w:sectPr w:rsidR="001E458F" w:rsidRPr="001E458F" w:rsidSect="004017B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B8"/>
    <w:rsid w:val="00036D16"/>
    <w:rsid w:val="00063691"/>
    <w:rsid w:val="00127C67"/>
    <w:rsid w:val="001C23A2"/>
    <w:rsid w:val="001C2FFC"/>
    <w:rsid w:val="001E458F"/>
    <w:rsid w:val="00274B1A"/>
    <w:rsid w:val="002B14C5"/>
    <w:rsid w:val="002D3868"/>
    <w:rsid w:val="003460DE"/>
    <w:rsid w:val="003D6485"/>
    <w:rsid w:val="004017B8"/>
    <w:rsid w:val="004318DA"/>
    <w:rsid w:val="00446BC5"/>
    <w:rsid w:val="005505BC"/>
    <w:rsid w:val="00563C5F"/>
    <w:rsid w:val="00722209"/>
    <w:rsid w:val="007A14BF"/>
    <w:rsid w:val="0082682C"/>
    <w:rsid w:val="00863530"/>
    <w:rsid w:val="00972E2D"/>
    <w:rsid w:val="009C2372"/>
    <w:rsid w:val="009F0215"/>
    <w:rsid w:val="00B970D2"/>
    <w:rsid w:val="00BA7876"/>
    <w:rsid w:val="00C35451"/>
    <w:rsid w:val="00D01C37"/>
    <w:rsid w:val="00DC6BCF"/>
    <w:rsid w:val="00E3502A"/>
    <w:rsid w:val="00EA4BF2"/>
    <w:rsid w:val="00EC0054"/>
    <w:rsid w:val="00EC4828"/>
    <w:rsid w:val="00FA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7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A662-2409-42FB-9387-DC1890F3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МДОУ 100</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4</cp:revision>
  <cp:lastPrinted>2020-11-24T08:31:00Z</cp:lastPrinted>
  <dcterms:created xsi:type="dcterms:W3CDTF">2020-12-25T08:44:00Z</dcterms:created>
  <dcterms:modified xsi:type="dcterms:W3CDTF">2020-12-25T08:50:00Z</dcterms:modified>
</cp:coreProperties>
</file>