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B8" w:rsidRDefault="004017B8" w:rsidP="004017B8">
      <w:pPr>
        <w:pStyle w:val="a3"/>
        <w:jc w:val="righ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017B8">
        <w:rPr>
          <w:rFonts w:ascii="Times New Roman" w:hAnsi="Times New Roman" w:cs="Times New Roman"/>
          <w:b/>
          <w:i/>
          <w:sz w:val="32"/>
          <w:szCs w:val="32"/>
          <w:u w:val="single"/>
        </w:rPr>
        <w:t>Полезные записки для родителей:</w:t>
      </w:r>
    </w:p>
    <w:p w:rsidR="00D173B1" w:rsidRDefault="00D173B1" w:rsidP="00F6685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15EE0" w:rsidRDefault="00315EE0" w:rsidP="00315EE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315EE0">
        <w:rPr>
          <w:rFonts w:ascii="Times New Roman" w:hAnsi="Times New Roman" w:cs="Times New Roman"/>
          <w:b/>
          <w:i/>
          <w:sz w:val="28"/>
          <w:szCs w:val="28"/>
        </w:rPr>
        <w:t xml:space="preserve">Ребёнок с аутизмом </w:t>
      </w:r>
      <w:r w:rsidR="00EE6229">
        <w:rPr>
          <w:rFonts w:ascii="Times New Roman" w:hAnsi="Times New Roman" w:cs="Times New Roman"/>
          <w:b/>
          <w:i/>
          <w:sz w:val="28"/>
          <w:szCs w:val="28"/>
        </w:rPr>
        <w:t>или</w:t>
      </w:r>
      <w:r w:rsidRPr="00315EE0">
        <w:rPr>
          <w:rFonts w:ascii="Times New Roman" w:hAnsi="Times New Roman" w:cs="Times New Roman"/>
          <w:b/>
          <w:i/>
          <w:sz w:val="28"/>
          <w:szCs w:val="28"/>
        </w:rPr>
        <w:t xml:space="preserve"> капризы обычного избалованного ребёнка</w:t>
      </w:r>
      <w:bookmarkEnd w:id="0"/>
    </w:p>
    <w:p w:rsidR="00315EE0" w:rsidRPr="00315EE0" w:rsidRDefault="00315EE0" w:rsidP="00315EE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5EE0" w:rsidRPr="00315EE0" w:rsidRDefault="00315EE0" w:rsidP="00315E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EE0">
        <w:rPr>
          <w:rFonts w:ascii="Times New Roman" w:hAnsi="Times New Roman" w:cs="Times New Roman"/>
          <w:sz w:val="28"/>
          <w:szCs w:val="28"/>
        </w:rPr>
        <w:t xml:space="preserve">Иногда отличить одно от другого бывает непросто не только посторонним людям, но и родителям. Дети с аутизмом обычно ведут себя более своеобразно, чем дети с недостатками воспитания. Они могут издавать странные звуки, застывать на одном месте или начинать кружиться. Могут быть чрезвычайно </w:t>
      </w:r>
      <w:proofErr w:type="gramStart"/>
      <w:r w:rsidRPr="00315EE0">
        <w:rPr>
          <w:rFonts w:ascii="Times New Roman" w:hAnsi="Times New Roman" w:cs="Times New Roman"/>
          <w:sz w:val="28"/>
          <w:szCs w:val="28"/>
        </w:rPr>
        <w:t>разборчивы</w:t>
      </w:r>
      <w:proofErr w:type="gramEnd"/>
      <w:r w:rsidRPr="00315EE0">
        <w:rPr>
          <w:rFonts w:ascii="Times New Roman" w:hAnsi="Times New Roman" w:cs="Times New Roman"/>
          <w:sz w:val="28"/>
          <w:szCs w:val="28"/>
        </w:rPr>
        <w:t xml:space="preserve"> в еде, отказываться надевать определённую одежду, предпочитать строго ограниченный набор игрушек, мультфильмов, песенок. Они смотрят в глаза собеседнику непродолжительное время либо словно «</w:t>
      </w:r>
      <w:proofErr w:type="spellStart"/>
      <w:r w:rsidRPr="00315EE0">
        <w:rPr>
          <w:rFonts w:ascii="Times New Roman" w:hAnsi="Times New Roman" w:cs="Times New Roman"/>
          <w:sz w:val="28"/>
          <w:szCs w:val="28"/>
        </w:rPr>
        <w:t>зеркалят</w:t>
      </w:r>
      <w:proofErr w:type="spellEnd"/>
      <w:r w:rsidRPr="00315EE0">
        <w:rPr>
          <w:rFonts w:ascii="Times New Roman" w:hAnsi="Times New Roman" w:cs="Times New Roman"/>
          <w:sz w:val="28"/>
          <w:szCs w:val="28"/>
        </w:rPr>
        <w:t>» взгляд, скользят глазами по человеку напротив, словно не видят.</w:t>
      </w:r>
    </w:p>
    <w:p w:rsidR="00315EE0" w:rsidRPr="00315EE0" w:rsidRDefault="00315EE0" w:rsidP="00315E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EE0">
        <w:rPr>
          <w:rFonts w:ascii="Times New Roman" w:hAnsi="Times New Roman" w:cs="Times New Roman"/>
          <w:sz w:val="28"/>
          <w:szCs w:val="28"/>
        </w:rPr>
        <w:t xml:space="preserve">Определение, аутизм перед нами или воспитательные проблемы, затрудняет то, что </w:t>
      </w:r>
      <w:proofErr w:type="spellStart"/>
      <w:r w:rsidRPr="00315EE0">
        <w:rPr>
          <w:rFonts w:ascii="Times New Roman" w:hAnsi="Times New Roman" w:cs="Times New Roman"/>
          <w:sz w:val="28"/>
          <w:szCs w:val="28"/>
        </w:rPr>
        <w:t>нейротипичные</w:t>
      </w:r>
      <w:proofErr w:type="spellEnd"/>
      <w:r w:rsidRPr="00315EE0">
        <w:rPr>
          <w:rFonts w:ascii="Times New Roman" w:hAnsi="Times New Roman" w:cs="Times New Roman"/>
          <w:sz w:val="28"/>
          <w:szCs w:val="28"/>
        </w:rPr>
        <w:t xml:space="preserve"> дети с проблемами воспитания могут также отказываться от общения, приёма определённой пищи, демонстративно отворачиваться и закрывать лицо руками. Но детям с проблемами воспитания обычно это довольно быстро надоедает, можно заметить, что они внимательно следят за реакцией взрослого краем глаза или сквозь сомкнутые пальцы. Дети с проблемами воспитания более </w:t>
      </w:r>
      <w:proofErr w:type="spellStart"/>
      <w:r w:rsidRPr="00315EE0">
        <w:rPr>
          <w:rFonts w:ascii="Times New Roman" w:hAnsi="Times New Roman" w:cs="Times New Roman"/>
          <w:sz w:val="28"/>
          <w:szCs w:val="28"/>
        </w:rPr>
        <w:t>коммуникативны</w:t>
      </w:r>
      <w:proofErr w:type="spellEnd"/>
      <w:r w:rsidRPr="00315EE0">
        <w:rPr>
          <w:rFonts w:ascii="Times New Roman" w:hAnsi="Times New Roman" w:cs="Times New Roman"/>
          <w:sz w:val="28"/>
          <w:szCs w:val="28"/>
        </w:rPr>
        <w:t>, адекватно реагируют на попытку взрослого погладить по голове или взять за руку, их легче заинтересовать игрушками, переключить на что-то новое.</w:t>
      </w:r>
    </w:p>
    <w:p w:rsidR="00315EE0" w:rsidRPr="00315EE0" w:rsidRDefault="00315EE0" w:rsidP="00315E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EE0">
        <w:rPr>
          <w:rFonts w:ascii="Times New Roman" w:hAnsi="Times New Roman" w:cs="Times New Roman"/>
          <w:sz w:val="28"/>
          <w:szCs w:val="28"/>
        </w:rPr>
        <w:t xml:space="preserve">И у тех, и у других детей бывают проблемы </w:t>
      </w:r>
      <w:proofErr w:type="gramStart"/>
      <w:r w:rsidRPr="00315E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5EE0">
        <w:rPr>
          <w:rFonts w:ascii="Times New Roman" w:hAnsi="Times New Roman" w:cs="Times New Roman"/>
          <w:sz w:val="28"/>
          <w:szCs w:val="28"/>
        </w:rPr>
        <w:t xml:space="preserve"> вниманием, они могут легко отвлекаться, закатить очень длительную и громкую истерику. В любом случае, если вы сомневаетесь: вызваны проблемы у вашего ребёнка аутизмом или воспитательными недочётами, нужно, не откладывая, обратиться за консультацией к специалистам.</w:t>
      </w:r>
    </w:p>
    <w:p w:rsidR="00315EE0" w:rsidRPr="00315EE0" w:rsidRDefault="00315EE0" w:rsidP="00315E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EE0">
        <w:rPr>
          <w:rFonts w:ascii="Times New Roman" w:hAnsi="Times New Roman" w:cs="Times New Roman"/>
          <w:sz w:val="28"/>
          <w:szCs w:val="28"/>
        </w:rPr>
        <w:t xml:space="preserve">Большинство взрослых, не принадлежащих к ближнему окружению малыша с аутизмом (в первые годы жизни ещё нельзя понять, что он ведёт себя явно неподобающе для своего возраста и роста), быстро приходят к выводу, что перед ними просто распущенный ребёнок, которому необходима строгая дисциплина. А всё дело в том, что образы </w:t>
      </w:r>
      <w:proofErr w:type="spellStart"/>
      <w:r w:rsidRPr="00315EE0">
        <w:rPr>
          <w:rFonts w:ascii="Times New Roman" w:hAnsi="Times New Roman" w:cs="Times New Roman"/>
          <w:sz w:val="28"/>
          <w:szCs w:val="28"/>
        </w:rPr>
        <w:t>аутистов</w:t>
      </w:r>
      <w:proofErr w:type="spellEnd"/>
      <w:r w:rsidRPr="00315EE0">
        <w:rPr>
          <w:rFonts w:ascii="Times New Roman" w:hAnsi="Times New Roman" w:cs="Times New Roman"/>
          <w:sz w:val="28"/>
          <w:szCs w:val="28"/>
        </w:rPr>
        <w:t xml:space="preserve"> из фильмов и книг довольно сильно отличаются от реальности.</w:t>
      </w:r>
    </w:p>
    <w:p w:rsidR="001E458F" w:rsidRPr="001E458F" w:rsidRDefault="00BA7876" w:rsidP="00EC48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45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458F" w:rsidRPr="001E458F">
        <w:rPr>
          <w:rFonts w:ascii="Times New Roman" w:hAnsi="Times New Roman" w:cs="Times New Roman"/>
          <w:sz w:val="24"/>
          <w:szCs w:val="24"/>
        </w:rPr>
        <w:t>(Источник:</w:t>
      </w:r>
      <w:proofErr w:type="gramEnd"/>
      <w:r w:rsidR="001E458F" w:rsidRPr="001E458F">
        <w:rPr>
          <w:rFonts w:ascii="Times New Roman" w:hAnsi="Times New Roman" w:cs="Times New Roman"/>
          <w:sz w:val="24"/>
          <w:szCs w:val="24"/>
        </w:rPr>
        <w:t xml:space="preserve">  Наталья </w:t>
      </w:r>
      <w:proofErr w:type="gramStart"/>
      <w:r w:rsidR="001E458F" w:rsidRPr="001E458F">
        <w:rPr>
          <w:rFonts w:ascii="Times New Roman" w:hAnsi="Times New Roman" w:cs="Times New Roman"/>
          <w:sz w:val="24"/>
          <w:szCs w:val="24"/>
        </w:rPr>
        <w:t>Керре</w:t>
      </w:r>
      <w:proofErr w:type="gramEnd"/>
      <w:r w:rsidR="001E458F" w:rsidRPr="001E458F">
        <w:rPr>
          <w:rFonts w:ascii="Times New Roman" w:hAnsi="Times New Roman" w:cs="Times New Roman"/>
          <w:sz w:val="24"/>
          <w:szCs w:val="24"/>
        </w:rPr>
        <w:t xml:space="preserve"> «Особенные дети. </w:t>
      </w:r>
      <w:r w:rsidR="00EC48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458F" w:rsidRPr="001E458F">
        <w:rPr>
          <w:rFonts w:ascii="Times New Roman" w:hAnsi="Times New Roman" w:cs="Times New Roman"/>
          <w:sz w:val="24"/>
          <w:szCs w:val="24"/>
        </w:rPr>
        <w:t>Как подарить счастливую жизнь ребёнку с отклонениями в развитии»)</w:t>
      </w:r>
      <w:proofErr w:type="gramEnd"/>
    </w:p>
    <w:p w:rsidR="001E458F" w:rsidRPr="001E458F" w:rsidRDefault="001E458F" w:rsidP="001E458F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1E458F" w:rsidRPr="001E458F" w:rsidSect="004017B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B8"/>
    <w:rsid w:val="00036D16"/>
    <w:rsid w:val="00063691"/>
    <w:rsid w:val="00127C67"/>
    <w:rsid w:val="001C23A2"/>
    <w:rsid w:val="001C2FFC"/>
    <w:rsid w:val="001E458F"/>
    <w:rsid w:val="00274B1A"/>
    <w:rsid w:val="002B14C5"/>
    <w:rsid w:val="002D3868"/>
    <w:rsid w:val="002D7498"/>
    <w:rsid w:val="00315EE0"/>
    <w:rsid w:val="003460DE"/>
    <w:rsid w:val="003D6485"/>
    <w:rsid w:val="004017B8"/>
    <w:rsid w:val="004318DA"/>
    <w:rsid w:val="00446BC5"/>
    <w:rsid w:val="005505BC"/>
    <w:rsid w:val="00563C5F"/>
    <w:rsid w:val="00722209"/>
    <w:rsid w:val="007A14BF"/>
    <w:rsid w:val="0082682C"/>
    <w:rsid w:val="00863530"/>
    <w:rsid w:val="00972E2D"/>
    <w:rsid w:val="009C2372"/>
    <w:rsid w:val="009F0215"/>
    <w:rsid w:val="00B970D2"/>
    <w:rsid w:val="00BA7876"/>
    <w:rsid w:val="00C35451"/>
    <w:rsid w:val="00D01C37"/>
    <w:rsid w:val="00D173B1"/>
    <w:rsid w:val="00DC6BCF"/>
    <w:rsid w:val="00E3502A"/>
    <w:rsid w:val="00EA4BF2"/>
    <w:rsid w:val="00EC0054"/>
    <w:rsid w:val="00EC4828"/>
    <w:rsid w:val="00EE6229"/>
    <w:rsid w:val="00F6685A"/>
    <w:rsid w:val="00FA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7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7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2EB84-8707-4D2E-810C-9A792B18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100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HP</cp:lastModifiedBy>
  <cp:revision>4</cp:revision>
  <cp:lastPrinted>2020-11-24T08:31:00Z</cp:lastPrinted>
  <dcterms:created xsi:type="dcterms:W3CDTF">2020-12-25T09:01:00Z</dcterms:created>
  <dcterms:modified xsi:type="dcterms:W3CDTF">2022-03-17T09:50:00Z</dcterms:modified>
</cp:coreProperties>
</file>