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B8" w:rsidRDefault="004017B8" w:rsidP="004017B8">
      <w:pPr>
        <w:pStyle w:val="a3"/>
        <w:jc w:val="right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017B8">
        <w:rPr>
          <w:rFonts w:ascii="Times New Roman" w:hAnsi="Times New Roman" w:cs="Times New Roman"/>
          <w:b/>
          <w:i/>
          <w:sz w:val="32"/>
          <w:szCs w:val="32"/>
          <w:u w:val="single"/>
        </w:rPr>
        <w:t>Полезные записки для родителей:</w:t>
      </w:r>
    </w:p>
    <w:p w:rsidR="00D173B1" w:rsidRDefault="00D173B1" w:rsidP="00F6685A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94BB1" w:rsidRPr="00094BB1" w:rsidRDefault="00094BB1" w:rsidP="00094BB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94BB1">
        <w:rPr>
          <w:rFonts w:ascii="Times New Roman" w:hAnsi="Times New Roman" w:cs="Times New Roman"/>
          <w:b/>
          <w:i/>
          <w:sz w:val="32"/>
          <w:szCs w:val="32"/>
        </w:rPr>
        <w:t xml:space="preserve">Аутизм </w:t>
      </w:r>
      <w:proofErr w:type="spellStart"/>
      <w:r w:rsidRPr="00094BB1">
        <w:rPr>
          <w:rFonts w:ascii="Times New Roman" w:hAnsi="Times New Roman" w:cs="Times New Roman"/>
          <w:b/>
          <w:i/>
          <w:sz w:val="32"/>
          <w:szCs w:val="32"/>
        </w:rPr>
        <w:t>vs</w:t>
      </w:r>
      <w:proofErr w:type="spellEnd"/>
      <w:r w:rsidRPr="00094BB1">
        <w:rPr>
          <w:rFonts w:ascii="Times New Roman" w:hAnsi="Times New Roman" w:cs="Times New Roman"/>
          <w:b/>
          <w:i/>
          <w:sz w:val="32"/>
          <w:szCs w:val="32"/>
        </w:rPr>
        <w:t xml:space="preserve"> шизофрения</w:t>
      </w:r>
    </w:p>
    <w:p w:rsidR="00094BB1" w:rsidRDefault="00094BB1" w:rsidP="00094B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4BB1" w:rsidRPr="00094BB1" w:rsidRDefault="00094BB1" w:rsidP="00094B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BB1">
        <w:rPr>
          <w:rFonts w:ascii="Times New Roman" w:hAnsi="Times New Roman" w:cs="Times New Roman"/>
          <w:sz w:val="28"/>
          <w:szCs w:val="28"/>
        </w:rPr>
        <w:t xml:space="preserve">При шизофрении проблемы обычно проявляются в более позднем возрасте: не раньше трёх лет. Обычно первые черты </w:t>
      </w:r>
      <w:proofErr w:type="gramStart"/>
      <w:r w:rsidRPr="00094BB1">
        <w:rPr>
          <w:rFonts w:ascii="Times New Roman" w:hAnsi="Times New Roman" w:cs="Times New Roman"/>
          <w:sz w:val="28"/>
          <w:szCs w:val="28"/>
        </w:rPr>
        <w:t>становятся чётко видны</w:t>
      </w:r>
      <w:proofErr w:type="gramEnd"/>
      <w:r w:rsidRPr="00094BB1">
        <w:rPr>
          <w:rFonts w:ascii="Times New Roman" w:hAnsi="Times New Roman" w:cs="Times New Roman"/>
          <w:sz w:val="28"/>
          <w:szCs w:val="28"/>
        </w:rPr>
        <w:t xml:space="preserve"> к пяти годам, а точный диагноз может быть поставлен в 10–12 лет.</w:t>
      </w:r>
    </w:p>
    <w:p w:rsidR="00094BB1" w:rsidRPr="00094BB1" w:rsidRDefault="00094BB1" w:rsidP="00094B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BB1">
        <w:rPr>
          <w:rFonts w:ascii="Times New Roman" w:hAnsi="Times New Roman" w:cs="Times New Roman"/>
          <w:sz w:val="28"/>
          <w:szCs w:val="28"/>
        </w:rPr>
        <w:t>В традиционных тестах на уровень интеллекта дети с шизофренией показывают более высокие результаты, чем дети с аутизмом (то есть эти тесты больше подходят детям с шизофренией, чем детям с аутизмом). При шизофрении меньше нарушены социальное взаимодействие и развитие речи.</w:t>
      </w:r>
    </w:p>
    <w:p w:rsidR="00094BB1" w:rsidRPr="00094BB1" w:rsidRDefault="00094BB1" w:rsidP="00094B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4BB1">
        <w:rPr>
          <w:rFonts w:ascii="Times New Roman" w:hAnsi="Times New Roman" w:cs="Times New Roman"/>
          <w:sz w:val="28"/>
          <w:szCs w:val="28"/>
        </w:rPr>
        <w:t>По мере взросления у детей с шизофренией всё более отчётливо проявляются галлюцинации и бред. При шизофрении чётко выражены периоды ремиссий и рецидивов. Также более эффективным оказывается медикаментозное лечение, его воздействие при правильно подобранной схеме заметно уже через довольно короткий промежуток времени.</w:t>
      </w:r>
    </w:p>
    <w:p w:rsidR="00094BB1" w:rsidRPr="00094BB1" w:rsidRDefault="00094BB1" w:rsidP="00094B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BB1">
        <w:rPr>
          <w:rFonts w:ascii="Times New Roman" w:hAnsi="Times New Roman" w:cs="Times New Roman"/>
          <w:sz w:val="28"/>
          <w:szCs w:val="28"/>
        </w:rPr>
        <w:t>При аутизме в развитии наблюдается динамика, при шизофрении без должной коррекции со временем начинается регресс.</w:t>
      </w:r>
    </w:p>
    <w:p w:rsidR="001E458F" w:rsidRPr="001E458F" w:rsidRDefault="00BA7876" w:rsidP="00EC48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45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458F" w:rsidRPr="001E458F">
        <w:rPr>
          <w:rFonts w:ascii="Times New Roman" w:hAnsi="Times New Roman" w:cs="Times New Roman"/>
          <w:sz w:val="24"/>
          <w:szCs w:val="24"/>
        </w:rPr>
        <w:t>(Источник:</w:t>
      </w:r>
      <w:proofErr w:type="gramEnd"/>
      <w:r w:rsidR="001E458F" w:rsidRPr="001E458F">
        <w:rPr>
          <w:rFonts w:ascii="Times New Roman" w:hAnsi="Times New Roman" w:cs="Times New Roman"/>
          <w:sz w:val="24"/>
          <w:szCs w:val="24"/>
        </w:rPr>
        <w:t xml:space="preserve">  Наталья </w:t>
      </w:r>
      <w:proofErr w:type="gramStart"/>
      <w:r w:rsidR="001E458F" w:rsidRPr="001E458F">
        <w:rPr>
          <w:rFonts w:ascii="Times New Roman" w:hAnsi="Times New Roman" w:cs="Times New Roman"/>
          <w:sz w:val="24"/>
          <w:szCs w:val="24"/>
        </w:rPr>
        <w:t>Керре</w:t>
      </w:r>
      <w:proofErr w:type="gramEnd"/>
      <w:r w:rsidR="001E458F" w:rsidRPr="001E458F">
        <w:rPr>
          <w:rFonts w:ascii="Times New Roman" w:hAnsi="Times New Roman" w:cs="Times New Roman"/>
          <w:sz w:val="24"/>
          <w:szCs w:val="24"/>
        </w:rPr>
        <w:t xml:space="preserve"> «Особенные дети. </w:t>
      </w:r>
      <w:r w:rsidR="00EC48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458F" w:rsidRPr="001E458F">
        <w:rPr>
          <w:rFonts w:ascii="Times New Roman" w:hAnsi="Times New Roman" w:cs="Times New Roman"/>
          <w:sz w:val="24"/>
          <w:szCs w:val="24"/>
        </w:rPr>
        <w:t>Как подарить счастливую жизнь ребёнку с отклонениями в развитии»)</w:t>
      </w:r>
      <w:proofErr w:type="gramEnd"/>
    </w:p>
    <w:p w:rsidR="001E458F" w:rsidRPr="001E458F" w:rsidRDefault="001E458F" w:rsidP="001E458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1E458F" w:rsidRPr="001E458F" w:rsidSect="004017B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B8"/>
    <w:rsid w:val="00036D16"/>
    <w:rsid w:val="00063691"/>
    <w:rsid w:val="00094BB1"/>
    <w:rsid w:val="00127C67"/>
    <w:rsid w:val="001C23A2"/>
    <w:rsid w:val="001C2FFC"/>
    <w:rsid w:val="001E458F"/>
    <w:rsid w:val="00274B1A"/>
    <w:rsid w:val="002B14C5"/>
    <w:rsid w:val="002D3868"/>
    <w:rsid w:val="002D7498"/>
    <w:rsid w:val="00315EE0"/>
    <w:rsid w:val="003460DE"/>
    <w:rsid w:val="003D6485"/>
    <w:rsid w:val="004017B8"/>
    <w:rsid w:val="004318DA"/>
    <w:rsid w:val="00446BC5"/>
    <w:rsid w:val="005505BC"/>
    <w:rsid w:val="00563C5F"/>
    <w:rsid w:val="00722209"/>
    <w:rsid w:val="007A14BF"/>
    <w:rsid w:val="0082682C"/>
    <w:rsid w:val="00863530"/>
    <w:rsid w:val="00972E2D"/>
    <w:rsid w:val="009C2372"/>
    <w:rsid w:val="009F0215"/>
    <w:rsid w:val="00A847FD"/>
    <w:rsid w:val="00B970D2"/>
    <w:rsid w:val="00BA7876"/>
    <w:rsid w:val="00C35451"/>
    <w:rsid w:val="00D01C37"/>
    <w:rsid w:val="00D173B1"/>
    <w:rsid w:val="00DC6BCF"/>
    <w:rsid w:val="00E3502A"/>
    <w:rsid w:val="00EA4BF2"/>
    <w:rsid w:val="00EC0054"/>
    <w:rsid w:val="00EC4828"/>
    <w:rsid w:val="00F6685A"/>
    <w:rsid w:val="00FA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7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12B9F-4B45-489A-96AB-8E010D7B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100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cp:lastPrinted>2020-11-24T08:31:00Z</cp:lastPrinted>
  <dcterms:created xsi:type="dcterms:W3CDTF">2020-12-25T09:03:00Z</dcterms:created>
  <dcterms:modified xsi:type="dcterms:W3CDTF">2020-12-25T09:04:00Z</dcterms:modified>
</cp:coreProperties>
</file>