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B8" w:rsidRDefault="004017B8" w:rsidP="004017B8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017B8">
        <w:rPr>
          <w:rFonts w:ascii="Times New Roman" w:hAnsi="Times New Roman" w:cs="Times New Roman"/>
          <w:b/>
          <w:i/>
          <w:sz w:val="32"/>
          <w:szCs w:val="32"/>
          <w:u w:val="single"/>
        </w:rPr>
        <w:t>Полезные записки для родителей:</w:t>
      </w:r>
    </w:p>
    <w:p w:rsidR="00D173B1" w:rsidRDefault="00D173B1" w:rsidP="00F6685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01923" w:rsidRPr="00501923" w:rsidRDefault="00501923" w:rsidP="0050192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1923">
        <w:rPr>
          <w:rFonts w:ascii="Times New Roman" w:hAnsi="Times New Roman" w:cs="Times New Roman"/>
          <w:b/>
          <w:i/>
          <w:sz w:val="32"/>
          <w:szCs w:val="32"/>
        </w:rPr>
        <w:t xml:space="preserve">Аутизм </w:t>
      </w:r>
      <w:proofErr w:type="spellStart"/>
      <w:r w:rsidRPr="00501923">
        <w:rPr>
          <w:rFonts w:ascii="Times New Roman" w:hAnsi="Times New Roman" w:cs="Times New Roman"/>
          <w:b/>
          <w:i/>
          <w:sz w:val="32"/>
          <w:szCs w:val="32"/>
        </w:rPr>
        <w:t>vs</w:t>
      </w:r>
      <w:proofErr w:type="spellEnd"/>
      <w:r w:rsidRPr="00501923">
        <w:rPr>
          <w:rFonts w:ascii="Times New Roman" w:hAnsi="Times New Roman" w:cs="Times New Roman"/>
          <w:b/>
          <w:i/>
          <w:sz w:val="32"/>
          <w:szCs w:val="32"/>
        </w:rPr>
        <w:t xml:space="preserve"> умственная отсталость</w:t>
      </w:r>
    </w:p>
    <w:p w:rsidR="00501923" w:rsidRPr="00501923" w:rsidRDefault="00501923" w:rsidP="00501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923" w:rsidRPr="00501923" w:rsidRDefault="00501923" w:rsidP="00501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923">
        <w:rPr>
          <w:rFonts w:ascii="Times New Roman" w:hAnsi="Times New Roman" w:cs="Times New Roman"/>
          <w:sz w:val="28"/>
          <w:szCs w:val="28"/>
        </w:rPr>
        <w:t xml:space="preserve">Ребёнок с аутизмом может проявлять хорошую сообразительность в отдельных областях и значительно худшую адаптацию к жизни в социуме в целом. </w:t>
      </w:r>
      <w:proofErr w:type="gramStart"/>
      <w:r w:rsidRPr="00501923">
        <w:rPr>
          <w:rFonts w:ascii="Times New Roman" w:hAnsi="Times New Roman" w:cs="Times New Roman"/>
          <w:sz w:val="28"/>
          <w:szCs w:val="28"/>
        </w:rPr>
        <w:t>Его показатели по отдельным тестам будут сильно отличаться друг от друга: обычно по невербальным (речевым) тестам они гораздо выше, чем по вербальным (речевым).</w:t>
      </w:r>
      <w:proofErr w:type="gramEnd"/>
      <w:r w:rsidRPr="00501923">
        <w:rPr>
          <w:rFonts w:ascii="Times New Roman" w:hAnsi="Times New Roman" w:cs="Times New Roman"/>
          <w:sz w:val="28"/>
          <w:szCs w:val="28"/>
        </w:rPr>
        <w:t xml:space="preserve"> У ребёнка с умственной отсталостью показатели тестов демонстрируют более-менее равномерное отставание во всех областях.</w:t>
      </w:r>
    </w:p>
    <w:p w:rsidR="00501923" w:rsidRPr="00501923" w:rsidRDefault="00501923" w:rsidP="00501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923">
        <w:rPr>
          <w:rFonts w:ascii="Times New Roman" w:hAnsi="Times New Roman" w:cs="Times New Roman"/>
          <w:sz w:val="28"/>
          <w:szCs w:val="28"/>
        </w:rPr>
        <w:t>При аутизме более выражены сенсорные особенности восприятия. При умственной отсталости нарушений в этой области либо нет совсем, либо они выражены в гораздо меньшей степени. Дети с умственной отсталостью контактны, и в общении проблема скорее в том, что ребёнок не соблюдает границ: подходит к незнакомым людям, берёт за руку, пытается обнять и поцеловать, может даже попытаться уйти с ними.</w:t>
      </w:r>
    </w:p>
    <w:p w:rsidR="00501923" w:rsidRPr="00501923" w:rsidRDefault="00501923" w:rsidP="00501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923">
        <w:rPr>
          <w:rFonts w:ascii="Times New Roman" w:hAnsi="Times New Roman" w:cs="Times New Roman"/>
          <w:sz w:val="28"/>
          <w:szCs w:val="28"/>
        </w:rPr>
        <w:t xml:space="preserve">В случаях депривации (например, если малыш находился в доме ребёнка) у детей с глубокой умственной отсталостью возможно развитие </w:t>
      </w:r>
      <w:proofErr w:type="spellStart"/>
      <w:r w:rsidRPr="00501923">
        <w:rPr>
          <w:rFonts w:ascii="Times New Roman" w:hAnsi="Times New Roman" w:cs="Times New Roman"/>
          <w:sz w:val="28"/>
          <w:szCs w:val="28"/>
        </w:rPr>
        <w:t>аутостимуляции</w:t>
      </w:r>
      <w:proofErr w:type="spellEnd"/>
      <w:r w:rsidRPr="00501923">
        <w:rPr>
          <w:rFonts w:ascii="Times New Roman" w:hAnsi="Times New Roman" w:cs="Times New Roman"/>
          <w:sz w:val="28"/>
          <w:szCs w:val="28"/>
        </w:rPr>
        <w:t>, например раскачивания, как это бывает и у детей с аутизмом. Решение вопроса, имеем ли мы дело с детским аутизмом, как и в первом случае, потребует проверки: сочетается ли это проявление стереотипности в поведении ребёнка с невозможностью установления с ним эмоционального контакта на самом простом и, казалось бы, доступном ему уровне.</w:t>
      </w:r>
    </w:p>
    <w:p w:rsidR="00501923" w:rsidRPr="00501923" w:rsidRDefault="00501923" w:rsidP="005019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1923">
        <w:rPr>
          <w:rFonts w:ascii="Times New Roman" w:hAnsi="Times New Roman" w:cs="Times New Roman"/>
          <w:sz w:val="28"/>
          <w:szCs w:val="28"/>
        </w:rPr>
        <w:t>Также при умственной отсталости, как и при аутизме, могут наблюдаться: плохое ориентирование в пространстве; расторможенность, хаотичность движений; отсутствие резкой реакции на изменение окружающих условий. Но если при аутизме эти признаки то есть, то нет, то при умственной отсталости они постоянны.</w:t>
      </w:r>
    </w:p>
    <w:p w:rsidR="001E458F" w:rsidRPr="001E458F" w:rsidRDefault="00BA7876" w:rsidP="00EC4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4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(Источник:</w:t>
      </w:r>
      <w:proofErr w:type="gramEnd"/>
      <w:r w:rsidR="001E458F" w:rsidRPr="001E458F">
        <w:rPr>
          <w:rFonts w:ascii="Times New Roman" w:hAnsi="Times New Roman" w:cs="Times New Roman"/>
          <w:sz w:val="24"/>
          <w:szCs w:val="24"/>
        </w:rPr>
        <w:t xml:space="preserve">  Наталья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Керре</w:t>
      </w:r>
      <w:proofErr w:type="gramEnd"/>
      <w:r w:rsidR="001E458F" w:rsidRPr="001E458F">
        <w:rPr>
          <w:rFonts w:ascii="Times New Roman" w:hAnsi="Times New Roman" w:cs="Times New Roman"/>
          <w:sz w:val="24"/>
          <w:szCs w:val="24"/>
        </w:rPr>
        <w:t xml:space="preserve"> «Особенные дети. </w:t>
      </w:r>
      <w:r w:rsidR="00EC4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Как подарить счастливую жизнь ребёнку с отклонениями в развитии»)</w:t>
      </w:r>
      <w:proofErr w:type="gramEnd"/>
    </w:p>
    <w:p w:rsidR="001E458F" w:rsidRPr="001E458F" w:rsidRDefault="001E458F" w:rsidP="001E458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1E458F" w:rsidRPr="001E458F" w:rsidSect="004017B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B8"/>
    <w:rsid w:val="00036D16"/>
    <w:rsid w:val="00063691"/>
    <w:rsid w:val="00094BB1"/>
    <w:rsid w:val="00127C67"/>
    <w:rsid w:val="001C23A2"/>
    <w:rsid w:val="001C2FFC"/>
    <w:rsid w:val="001E458F"/>
    <w:rsid w:val="00274B1A"/>
    <w:rsid w:val="002B14C5"/>
    <w:rsid w:val="002D3868"/>
    <w:rsid w:val="002D7498"/>
    <w:rsid w:val="00315EE0"/>
    <w:rsid w:val="003460DE"/>
    <w:rsid w:val="003D6485"/>
    <w:rsid w:val="004017B8"/>
    <w:rsid w:val="004318DA"/>
    <w:rsid w:val="00446BC5"/>
    <w:rsid w:val="00501923"/>
    <w:rsid w:val="005505BC"/>
    <w:rsid w:val="00563C5F"/>
    <w:rsid w:val="00722209"/>
    <w:rsid w:val="007A14BF"/>
    <w:rsid w:val="0082682C"/>
    <w:rsid w:val="00863530"/>
    <w:rsid w:val="00972E2D"/>
    <w:rsid w:val="009C2372"/>
    <w:rsid w:val="009F0215"/>
    <w:rsid w:val="00A847FD"/>
    <w:rsid w:val="00B970D2"/>
    <w:rsid w:val="00BA7876"/>
    <w:rsid w:val="00C35451"/>
    <w:rsid w:val="00D01C37"/>
    <w:rsid w:val="00D173B1"/>
    <w:rsid w:val="00DC6BCF"/>
    <w:rsid w:val="00E3502A"/>
    <w:rsid w:val="00EA4BF2"/>
    <w:rsid w:val="00EC0054"/>
    <w:rsid w:val="00EC4828"/>
    <w:rsid w:val="00F6685A"/>
    <w:rsid w:val="00FA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C90D-B6CE-4EF9-BF61-645A37DA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100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2020-11-24T08:31:00Z</cp:lastPrinted>
  <dcterms:created xsi:type="dcterms:W3CDTF">2020-12-25T09:04:00Z</dcterms:created>
  <dcterms:modified xsi:type="dcterms:W3CDTF">2020-12-25T09:05:00Z</dcterms:modified>
</cp:coreProperties>
</file>