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19C" w:rsidRPr="00DA719C" w:rsidRDefault="00CE1B2D" w:rsidP="008B7F68">
      <w:pPr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999999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С</w:t>
      </w:r>
      <w:r w:rsidR="00DA719C" w:rsidRPr="00CE1B2D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у-</w:t>
      </w:r>
      <w:proofErr w:type="spellStart"/>
      <w:r w:rsidR="00DA719C" w:rsidRPr="00CE1B2D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>джок</w:t>
      </w:r>
      <w:proofErr w:type="spellEnd"/>
      <w:r w:rsidR="00DA719C" w:rsidRPr="00CE1B2D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 терапия для детей: полезные игры для развития речи и не только…</w:t>
      </w:r>
    </w:p>
    <w:p w:rsidR="00DA719C" w:rsidRPr="00CE1B2D" w:rsidRDefault="008B7F68" w:rsidP="003837DD">
      <w:pPr>
        <w:pStyle w:val="a8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</w:t>
      </w:r>
      <w:r w:rsidR="00DA719C" w:rsidRPr="00CE1B2D">
        <w:rPr>
          <w:rFonts w:ascii="Times New Roman" w:hAnsi="Times New Roman" w:cs="Times New Roman"/>
          <w:sz w:val="28"/>
          <w:szCs w:val="28"/>
          <w:lang w:eastAsia="ru-RU"/>
        </w:rPr>
        <w:t>Су-</w:t>
      </w:r>
      <w:proofErr w:type="spellStart"/>
      <w:r w:rsidR="00DA719C" w:rsidRPr="00CE1B2D">
        <w:rPr>
          <w:rFonts w:ascii="Times New Roman" w:hAnsi="Times New Roman" w:cs="Times New Roman"/>
          <w:sz w:val="28"/>
          <w:szCs w:val="28"/>
          <w:lang w:eastAsia="ru-RU"/>
        </w:rPr>
        <w:t>джок</w:t>
      </w:r>
      <w:proofErr w:type="spellEnd"/>
      <w:r w:rsidR="00DA719C" w:rsidRPr="00CE1B2D">
        <w:rPr>
          <w:rFonts w:ascii="Times New Roman" w:hAnsi="Times New Roman" w:cs="Times New Roman"/>
          <w:sz w:val="28"/>
          <w:szCs w:val="28"/>
          <w:lang w:eastAsia="ru-RU"/>
        </w:rPr>
        <w:t xml:space="preserve"> терапия для детей, вы</w:t>
      </w:r>
      <w:r w:rsidR="00DA719C" w:rsidRPr="00CE1B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что-нибудь про это слышали?</w:t>
      </w:r>
    </w:p>
    <w:p w:rsidR="00DA719C" w:rsidRPr="00CE1B2D" w:rsidRDefault="00DA719C" w:rsidP="003837DD">
      <w:pPr>
        <w:pStyle w:val="a8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CE1B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Готова</w:t>
      </w:r>
      <w:proofErr w:type="gramEnd"/>
      <w:r w:rsidRPr="00CE1B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поспорить, что многие родители не только не применяют ее, но и впе</w:t>
      </w:r>
      <w:r w:rsidR="002B4649" w:rsidRPr="00CE1B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рвые слышат о ней сейчас</w:t>
      </w:r>
      <w:r w:rsidRPr="00CE1B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. Хотя это можно назвать волшебным ключиком к развитию ребенка в целом, а в частности, хорошим помощником для запуска речи. </w:t>
      </w:r>
    </w:p>
    <w:p w:rsidR="00DA719C" w:rsidRPr="00CE1B2D" w:rsidRDefault="00DA719C" w:rsidP="003837DD">
      <w:pPr>
        <w:pStyle w:val="a8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CE1B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Давайте разберемся, </w:t>
      </w:r>
      <w:r w:rsidRPr="00CE1B2D">
        <w:rPr>
          <w:rFonts w:ascii="Times New Roman" w:hAnsi="Times New Roman" w:cs="Times New Roman"/>
          <w:sz w:val="28"/>
          <w:szCs w:val="28"/>
          <w:lang w:eastAsia="ru-RU"/>
        </w:rPr>
        <w:t>су-</w:t>
      </w:r>
      <w:proofErr w:type="spellStart"/>
      <w:r w:rsidRPr="00CE1B2D">
        <w:rPr>
          <w:rFonts w:ascii="Times New Roman" w:hAnsi="Times New Roman" w:cs="Times New Roman"/>
          <w:sz w:val="28"/>
          <w:szCs w:val="28"/>
          <w:lang w:eastAsia="ru-RU"/>
        </w:rPr>
        <w:t>джок</w:t>
      </w:r>
      <w:proofErr w:type="spellEnd"/>
      <w:r w:rsidRPr="00CE1B2D">
        <w:rPr>
          <w:rFonts w:ascii="Times New Roman" w:hAnsi="Times New Roman" w:cs="Times New Roman"/>
          <w:sz w:val="28"/>
          <w:szCs w:val="28"/>
          <w:lang w:eastAsia="ru-RU"/>
        </w:rPr>
        <w:t xml:space="preserve"> терапия — что это такое</w:t>
      </w:r>
      <w:r w:rsidR="002B4649" w:rsidRPr="00CE1B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 и зачем она </w:t>
      </w:r>
      <w:r w:rsidRPr="00CE1B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нужна. </w:t>
      </w:r>
    </w:p>
    <w:p w:rsidR="00CE1B2D" w:rsidRPr="00CE1B2D" w:rsidRDefault="00A0147A" w:rsidP="003837DD">
      <w:pPr>
        <w:pStyle w:val="a8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CE1B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Су-</w:t>
      </w:r>
      <w:proofErr w:type="spellStart"/>
      <w:r w:rsidRPr="00CE1B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джок</w:t>
      </w:r>
      <w:proofErr w:type="spellEnd"/>
      <w:r w:rsidRPr="00CE1B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терапия при  работе </w:t>
      </w:r>
      <w:r w:rsidR="00DA719C" w:rsidRPr="00CE1B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с детьми — это массажные игры. Их можно выполнять как с </w:t>
      </w:r>
      <w:proofErr w:type="gramStart"/>
      <w:r w:rsidR="00DA719C" w:rsidRPr="00CE1B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резиновым</w:t>
      </w:r>
      <w:proofErr w:type="gramEnd"/>
      <w:r w:rsidR="00DA719C" w:rsidRPr="00CE1B2D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массажными мячиками, вот такими:</w:t>
      </w:r>
    </w:p>
    <w:p w:rsidR="00DA719C" w:rsidRPr="00DA719C" w:rsidRDefault="00DA719C" w:rsidP="00A0147A">
      <w:pPr>
        <w:shd w:val="clear" w:color="auto" w:fill="FFFFFF"/>
        <w:spacing w:after="37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2EF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8428194" wp14:editId="0A7202A8">
            <wp:extent cx="3447590" cy="2552700"/>
            <wp:effectExtent l="0" t="0" r="635" b="0"/>
            <wp:docPr id="11" name="Рисунок 11" descr="су-джок тера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у-джок терап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956" cy="25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DE" w:rsidRPr="00CE1B2D" w:rsidRDefault="00DA719C" w:rsidP="003837D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1B2D">
        <w:rPr>
          <w:rFonts w:ascii="Times New Roman" w:hAnsi="Times New Roman" w:cs="Times New Roman"/>
          <w:sz w:val="28"/>
          <w:szCs w:val="28"/>
          <w:lang w:eastAsia="ru-RU"/>
        </w:rPr>
        <w:t>Или непосредственно использовать для игр сам су-</w:t>
      </w:r>
      <w:proofErr w:type="spellStart"/>
      <w:r w:rsidRPr="00CE1B2D">
        <w:rPr>
          <w:rFonts w:ascii="Times New Roman" w:hAnsi="Times New Roman" w:cs="Times New Roman"/>
          <w:sz w:val="28"/>
          <w:szCs w:val="28"/>
          <w:lang w:eastAsia="ru-RU"/>
        </w:rPr>
        <w:t>джок</w:t>
      </w:r>
      <w:proofErr w:type="spellEnd"/>
      <w:r w:rsidRPr="00CE1B2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0147A" w:rsidRPr="00CE1B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B2BDE" w:rsidRPr="00CE1B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AB2BDE" w:rsidRPr="00CE1B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Массажор</w:t>
      </w:r>
      <w:proofErr w:type="spellEnd"/>
      <w:r w:rsidR="00AB2BDE" w:rsidRPr="00CE1B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су-</w:t>
      </w:r>
      <w:proofErr w:type="spellStart"/>
      <w:r w:rsidR="00AB2BDE" w:rsidRPr="00CE1B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джок</w:t>
      </w:r>
      <w:proofErr w:type="spellEnd"/>
      <w:r w:rsidR="00AB2BDE" w:rsidRPr="00CE1B2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— это шар,</w:t>
      </w:r>
      <w:r w:rsidR="00AB2BDE" w:rsidRPr="00CE1B2D">
        <w:rPr>
          <w:rFonts w:ascii="Times New Roman" w:hAnsi="Times New Roman" w:cs="Times New Roman"/>
          <w:sz w:val="28"/>
          <w:szCs w:val="28"/>
          <w:lang w:eastAsia="ru-RU"/>
        </w:rPr>
        <w:t> состоящий из двух половинок. Сам шар, достаточно колючий, открывается на две половинки и в нем прячутся два массажных кольца, которые предназначены, чтобы надевать их на пальчики, тем самым их массировать.</w:t>
      </w:r>
    </w:p>
    <w:p w:rsidR="00DA719C" w:rsidRPr="00CE1B2D" w:rsidRDefault="00DA719C" w:rsidP="003837D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1B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4649" w:rsidRPr="00CE1B2D">
        <w:rPr>
          <w:rFonts w:ascii="Times New Roman" w:hAnsi="Times New Roman" w:cs="Times New Roman"/>
          <w:sz w:val="28"/>
          <w:szCs w:val="28"/>
          <w:lang w:eastAsia="ru-RU"/>
        </w:rPr>
        <w:t xml:space="preserve">При работе с </w:t>
      </w:r>
      <w:r w:rsidR="00AB2BDE" w:rsidRPr="00CE1B2D">
        <w:rPr>
          <w:rFonts w:ascii="Times New Roman" w:hAnsi="Times New Roman" w:cs="Times New Roman"/>
          <w:sz w:val="28"/>
          <w:szCs w:val="28"/>
          <w:lang w:eastAsia="ru-RU"/>
        </w:rPr>
        <w:t>детьми чередуем</w:t>
      </w:r>
      <w:r w:rsidRPr="00CE1B2D">
        <w:rPr>
          <w:rFonts w:ascii="Times New Roman" w:hAnsi="Times New Roman" w:cs="Times New Roman"/>
          <w:sz w:val="28"/>
          <w:szCs w:val="28"/>
          <w:lang w:eastAsia="ru-RU"/>
        </w:rPr>
        <w:t>: то играем с массажным мячиком, то используем су-</w:t>
      </w:r>
      <w:proofErr w:type="spellStart"/>
      <w:r w:rsidRPr="00CE1B2D">
        <w:rPr>
          <w:rFonts w:ascii="Times New Roman" w:hAnsi="Times New Roman" w:cs="Times New Roman"/>
          <w:sz w:val="28"/>
          <w:szCs w:val="28"/>
          <w:lang w:eastAsia="ru-RU"/>
        </w:rPr>
        <w:t>джок</w:t>
      </w:r>
      <w:proofErr w:type="spellEnd"/>
      <w:r w:rsidRPr="00CE1B2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B2BDE" w:rsidRPr="00DA719C" w:rsidRDefault="00AB2BDE" w:rsidP="00A0147A">
      <w:pPr>
        <w:shd w:val="clear" w:color="auto" w:fill="FFFFFF"/>
        <w:spacing w:after="37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76550" cy="2876550"/>
            <wp:effectExtent l="0" t="0" r="0" b="0"/>
            <wp:docPr id="9" name="Рисунок 9" descr="https://veseluygiraf.ru/wp-content/uploads/2020/05/5b34d14bd677504454119a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eseluygiraf.ru/wp-content/uploads/2020/05/5b34d14bd677504454119a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287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F68" w:rsidRPr="00CE1B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7BDCAC" wp14:editId="5BCDB05D">
            <wp:extent cx="3277047" cy="2162175"/>
            <wp:effectExtent l="0" t="0" r="0" b="0"/>
            <wp:docPr id="10" name="Рисунок 10" descr="су-джок тера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у-джок терап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36" cy="216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19C" w:rsidRPr="00CE1B2D" w:rsidRDefault="00DA719C" w:rsidP="003837D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1B2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Мячики бывают из разных материалов: резина, силикон, пластмасса. С разной текстурой поверхности: колючки, шипы, пупырышки.</w:t>
      </w:r>
    </w:p>
    <w:p w:rsidR="00DA719C" w:rsidRPr="00CE1B2D" w:rsidRDefault="00DA719C" w:rsidP="003837D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1B2D">
        <w:rPr>
          <w:rFonts w:ascii="Times New Roman" w:hAnsi="Times New Roman" w:cs="Times New Roman"/>
          <w:sz w:val="28"/>
          <w:szCs w:val="28"/>
          <w:lang w:eastAsia="ru-RU"/>
        </w:rPr>
        <w:t>Лучше использовать специальный массажный резиновый мячик маленького размера, чтобы умещался в ручке ребенка, средней жесткости, фактура может быть любой.</w:t>
      </w:r>
    </w:p>
    <w:p w:rsidR="00DA719C" w:rsidRPr="00CE1B2D" w:rsidRDefault="00DA719C" w:rsidP="003837D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1B2D">
        <w:rPr>
          <w:rFonts w:ascii="Times New Roman" w:hAnsi="Times New Roman" w:cs="Times New Roman"/>
          <w:sz w:val="28"/>
          <w:szCs w:val="28"/>
          <w:lang w:eastAsia="ru-RU"/>
        </w:rPr>
        <w:t>Продаются они в спортивных, а так же можно встретить и в обычных магазинах.</w:t>
      </w:r>
    </w:p>
    <w:p w:rsidR="00E02EFB" w:rsidRPr="00CE1B2D" w:rsidRDefault="002B4649" w:rsidP="00415D38">
      <w:pPr>
        <w:pStyle w:val="a8"/>
        <w:jc w:val="both"/>
        <w:rPr>
          <w:rFonts w:ascii="Times New Roman" w:hAnsi="Times New Roman" w:cs="Times New Roman"/>
          <w:b/>
          <w:bCs/>
          <w:color w:val="800080"/>
          <w:sz w:val="28"/>
          <w:szCs w:val="28"/>
          <w:lang w:eastAsia="ru-RU"/>
        </w:rPr>
      </w:pPr>
      <w:r w:rsidRPr="00CE1B2D">
        <w:rPr>
          <w:rFonts w:ascii="Times New Roman" w:hAnsi="Times New Roman" w:cs="Times New Roman"/>
          <w:sz w:val="28"/>
          <w:szCs w:val="28"/>
          <w:lang w:eastAsia="ru-RU"/>
        </w:rPr>
        <w:t xml:space="preserve">Лучше собрать </w:t>
      </w:r>
      <w:r w:rsidR="00DA719C" w:rsidRPr="00CE1B2D">
        <w:rPr>
          <w:rFonts w:ascii="Times New Roman" w:hAnsi="Times New Roman" w:cs="Times New Roman"/>
          <w:sz w:val="28"/>
          <w:szCs w:val="28"/>
          <w:lang w:eastAsia="ru-RU"/>
        </w:rPr>
        <w:t xml:space="preserve">набор из 6 мячей с разной фактурой и разной твердостью. Они прекрасно подходят для занятий, ведь у ребенка каждый раз </w:t>
      </w:r>
      <w:r w:rsidR="00A0147A" w:rsidRPr="00CE1B2D">
        <w:rPr>
          <w:rFonts w:ascii="Times New Roman" w:hAnsi="Times New Roman" w:cs="Times New Roman"/>
          <w:sz w:val="28"/>
          <w:szCs w:val="28"/>
          <w:lang w:eastAsia="ru-RU"/>
        </w:rPr>
        <w:t xml:space="preserve">будет </w:t>
      </w:r>
      <w:proofErr w:type="gramStart"/>
      <w:r w:rsidR="00DA719C" w:rsidRPr="00CE1B2D">
        <w:rPr>
          <w:rFonts w:ascii="Times New Roman" w:hAnsi="Times New Roman" w:cs="Times New Roman"/>
          <w:sz w:val="28"/>
          <w:szCs w:val="28"/>
          <w:lang w:eastAsia="ru-RU"/>
        </w:rPr>
        <w:t>как-будто</w:t>
      </w:r>
      <w:proofErr w:type="gramEnd"/>
      <w:r w:rsidR="00DA719C" w:rsidRPr="00CE1B2D">
        <w:rPr>
          <w:rFonts w:ascii="Times New Roman" w:hAnsi="Times New Roman" w:cs="Times New Roman"/>
          <w:sz w:val="28"/>
          <w:szCs w:val="28"/>
          <w:lang w:eastAsia="ru-RU"/>
        </w:rPr>
        <w:t xml:space="preserve"> новый мяч. Так же, можно встретить мячи с забавной мордочкой.</w:t>
      </w:r>
    </w:p>
    <w:p w:rsidR="00DA719C" w:rsidRPr="00DA719C" w:rsidRDefault="00DA719C" w:rsidP="00CE1B2D">
      <w:pPr>
        <w:shd w:val="clear" w:color="auto" w:fill="FFFFFF"/>
        <w:spacing w:before="36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A719C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>Что такое су-</w:t>
      </w:r>
      <w:proofErr w:type="spellStart"/>
      <w:r w:rsidRPr="00DA719C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>джок</w:t>
      </w:r>
      <w:proofErr w:type="spellEnd"/>
      <w:r w:rsidRPr="00DA719C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>?</w:t>
      </w:r>
    </w:p>
    <w:p w:rsidR="00A0147A" w:rsidRDefault="00DA719C" w:rsidP="00DA719C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A71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Предыстория су-</w:t>
      </w:r>
      <w:proofErr w:type="spellStart"/>
      <w:r w:rsidRPr="00DA71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джок</w:t>
      </w:r>
      <w:proofErr w:type="spellEnd"/>
      <w:r w:rsidR="00AB2B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proofErr w:type="spellStart"/>
      <w:r w:rsidR="00AB2B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массажо</w:t>
      </w:r>
      <w:r w:rsidR="00E02EFB" w:rsidRPr="00E02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</w:t>
      </w:r>
      <w:proofErr w:type="spellEnd"/>
      <w:r w:rsidR="00E02EFB" w:rsidRPr="00E02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очень длинная</w:t>
      </w:r>
      <w:r w:rsidRPr="00DA71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уходит своими корнями в далекую древность восточной нетрадиционной медицины.</w:t>
      </w:r>
    </w:p>
    <w:p w:rsidR="00DA719C" w:rsidRPr="00DA719C" w:rsidRDefault="00DA719C" w:rsidP="00DA719C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A71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Рекомендую углубиться, и вы откроете для себя множество доступных п</w:t>
      </w:r>
      <w:r w:rsidRPr="00DA7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риемов, связанных с восстановлением сил и здоровья. </w:t>
      </w:r>
      <w:r w:rsidRPr="00DA71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наше время уже давно научно доказано, что су-</w:t>
      </w:r>
      <w:proofErr w:type="spellStart"/>
      <w:r w:rsidRPr="00DA71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джок</w:t>
      </w:r>
      <w:proofErr w:type="spellEnd"/>
      <w:r w:rsidRPr="00DA71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плодотворно влияет практически на все сферы жизнедеятельности организма, как взрослого человека, так и ребенка.</w:t>
      </w:r>
    </w:p>
    <w:p w:rsidR="00415D38" w:rsidRDefault="00E02EFB" w:rsidP="00DB2AE0">
      <w:pPr>
        <w:shd w:val="clear" w:color="auto" w:fill="FFFFFF"/>
        <w:spacing w:after="375" w:line="240" w:lineRule="auto"/>
        <w:jc w:val="center"/>
      </w:pPr>
      <w:r w:rsidRPr="00E02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="00DA719C" w:rsidRPr="00DA71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наших ладонях, как и на ступнях, расположены нервные окончания. То есть, активные точки, каждая из которых имеет свою проекцию на конкретный орган человека, более наглядно показано на карте кисти и стопы.</w:t>
      </w:r>
      <w:r w:rsidRPr="00E02EFB">
        <w:t xml:space="preserve"> </w:t>
      </w:r>
    </w:p>
    <w:p w:rsidR="00DA719C" w:rsidRPr="00DA719C" w:rsidRDefault="00E02EFB" w:rsidP="00DB2AE0">
      <w:pPr>
        <w:shd w:val="clear" w:color="auto" w:fill="FFFFFF"/>
        <w:spacing w:after="375" w:line="240" w:lineRule="auto"/>
        <w:jc w:val="center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6B9AAB" wp14:editId="4A19684A">
            <wp:extent cx="6591299" cy="4876800"/>
            <wp:effectExtent l="0" t="0" r="635" b="0"/>
            <wp:docPr id="14" name="Рисунок 14" descr="https://ds04.infourok.ru/uploads/ex/0d7b/000e2ac2-d69b8bbb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4.infourok.ru/uploads/ex/0d7b/000e2ac2-d69b8bbb/img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50" cy="487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19C" w:rsidRPr="003837DD" w:rsidRDefault="00DA719C" w:rsidP="00DA719C">
      <w:pPr>
        <w:shd w:val="clear" w:color="auto" w:fill="FFFFFF"/>
        <w:spacing w:before="36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32"/>
          <w:szCs w:val="32"/>
          <w:lang w:eastAsia="ru-RU"/>
        </w:rPr>
      </w:pPr>
      <w:r w:rsidRPr="003837DD">
        <w:rPr>
          <w:rFonts w:ascii="Times New Roman" w:eastAsia="Times New Roman" w:hAnsi="Times New Roman" w:cs="Times New Roman"/>
          <w:b/>
          <w:bCs/>
          <w:color w:val="800080"/>
          <w:sz w:val="32"/>
          <w:szCs w:val="32"/>
          <w:lang w:eastAsia="ru-RU"/>
        </w:rPr>
        <w:lastRenderedPageBreak/>
        <w:t>Польза от использования</w:t>
      </w:r>
    </w:p>
    <w:p w:rsidR="00DA719C" w:rsidRPr="003837DD" w:rsidRDefault="00DA719C" w:rsidP="003837D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7F68">
        <w:rPr>
          <w:rFonts w:ascii="Times New Roman" w:hAnsi="Times New Roman" w:cs="Times New Roman"/>
          <w:sz w:val="28"/>
          <w:szCs w:val="28"/>
          <w:lang w:eastAsia="ru-RU"/>
        </w:rPr>
        <w:t>Если регулярно заниматься, три раза в неделю — это оптимально. В нашем случае — играем с детьми в массажные игры, мы активизируем и задействуем в игре все точки</w:t>
      </w:r>
      <w:r w:rsidRPr="008B7F68">
        <w:rPr>
          <w:rFonts w:ascii="Times New Roman" w:hAnsi="Times New Roman" w:cs="Times New Roman"/>
          <w:lang w:eastAsia="ru-RU"/>
        </w:rPr>
        <w:t xml:space="preserve"> </w:t>
      </w:r>
      <w:r w:rsidRPr="008B7F68">
        <w:rPr>
          <w:rFonts w:ascii="Times New Roman" w:hAnsi="Times New Roman" w:cs="Times New Roman"/>
          <w:sz w:val="28"/>
          <w:szCs w:val="28"/>
          <w:lang w:eastAsia="ru-RU"/>
        </w:rPr>
        <w:t>ладоней и стоп ребенка, в</w:t>
      </w:r>
      <w:r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результате получаем:</w:t>
      </w:r>
    </w:p>
    <w:p w:rsidR="00DA719C" w:rsidRPr="003837DD" w:rsidRDefault="00DA719C" w:rsidP="003837D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для любого возраста от года:</w:t>
      </w:r>
    </w:p>
    <w:p w:rsidR="00DA719C" w:rsidRPr="003837DD" w:rsidRDefault="00DA719C" w:rsidP="008B7F68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Улучшается кровообращение, общее самочувствие, прилив бодрости;</w:t>
      </w:r>
    </w:p>
    <w:p w:rsidR="00DA719C" w:rsidRPr="003837DD" w:rsidRDefault="00A0147A" w:rsidP="008B7F68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DA719C" w:rsidRPr="003837DD">
        <w:rPr>
          <w:rFonts w:ascii="Times New Roman" w:hAnsi="Times New Roman" w:cs="Times New Roman"/>
          <w:sz w:val="28"/>
          <w:szCs w:val="28"/>
          <w:lang w:eastAsia="ru-RU"/>
        </w:rPr>
        <w:t>адействована «всеми любимая» мелкая моторика рук. Маленькие массажные мячики, которые помещаются в детскую ручку</w:t>
      </w:r>
      <w:r w:rsidR="008B7F6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DA719C"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 пассивно ее стимулируют, развивая чувствительность ладони и пальцев;</w:t>
      </w:r>
    </w:p>
    <w:p w:rsidR="00DA719C" w:rsidRPr="003837DD" w:rsidRDefault="00DA719C" w:rsidP="008B7F68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Активизируются речевые центры. Ваш малыш раньше начнет говорить, если играть в массажные игры регулярно;</w:t>
      </w:r>
    </w:p>
    <w:p w:rsidR="00DA719C" w:rsidRPr="003837DD" w:rsidRDefault="00DA719C" w:rsidP="008B7F68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Удаленно стимулируется работа всех внутренних органов;</w:t>
      </w:r>
    </w:p>
    <w:p w:rsidR="00DA719C" w:rsidRPr="003837DD" w:rsidRDefault="00DA719C" w:rsidP="008B7F68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В процессе игры развивается усидчивость и терпеливость, логика, память.</w:t>
      </w:r>
    </w:p>
    <w:p w:rsidR="00DA719C" w:rsidRPr="003837DD" w:rsidRDefault="00DA719C" w:rsidP="003837DD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Для детей </w:t>
      </w:r>
      <w:proofErr w:type="gramStart"/>
      <w:r w:rsidRPr="003837DD">
        <w:rPr>
          <w:rFonts w:ascii="Times New Roman" w:hAnsi="Times New Roman" w:cs="Times New Roman"/>
          <w:sz w:val="28"/>
          <w:szCs w:val="28"/>
          <w:lang w:eastAsia="ru-RU"/>
        </w:rPr>
        <w:t>более старшего</w:t>
      </w:r>
      <w:proofErr w:type="gramEnd"/>
      <w:r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 возраста:</w:t>
      </w:r>
    </w:p>
    <w:p w:rsidR="00DA719C" w:rsidRPr="003837DD" w:rsidRDefault="00A0147A" w:rsidP="008B7F68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Учим названия пальчиков,</w:t>
      </w:r>
      <w:r w:rsidR="00DA719C"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 ориентироваться в пространстве — вправо, влево;</w:t>
      </w:r>
    </w:p>
    <w:p w:rsidR="00DA719C" w:rsidRPr="003837DD" w:rsidRDefault="00DA719C" w:rsidP="008B7F68">
      <w:pPr>
        <w:pStyle w:val="a8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Отрабатываем значение предлогов;</w:t>
      </w:r>
    </w:p>
    <w:p w:rsidR="00DA719C" w:rsidRPr="003837DD" w:rsidRDefault="00DA719C" w:rsidP="008B7F68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Учим буквы и цифры (игры-лабиринты);</w:t>
      </w:r>
    </w:p>
    <w:p w:rsidR="00DA719C" w:rsidRPr="003837DD" w:rsidRDefault="00DA719C" w:rsidP="008B7F68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Изучаем окружающий мир (игры-каталки).</w:t>
      </w:r>
    </w:p>
    <w:p w:rsidR="00CE1B2D" w:rsidRPr="003837DD" w:rsidRDefault="00CE1B2D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A719C" w:rsidRDefault="00DA719C" w:rsidP="008B7F68">
      <w:pPr>
        <w:pStyle w:val="a8"/>
        <w:jc w:val="center"/>
        <w:rPr>
          <w:rFonts w:ascii="Times New Roman" w:hAnsi="Times New Roman" w:cs="Times New Roman"/>
          <w:b/>
          <w:bCs/>
          <w:color w:val="800080"/>
          <w:sz w:val="32"/>
          <w:szCs w:val="32"/>
          <w:lang w:eastAsia="ru-RU"/>
        </w:rPr>
      </w:pPr>
      <w:r w:rsidRPr="008B7F68">
        <w:rPr>
          <w:rFonts w:ascii="Times New Roman" w:hAnsi="Times New Roman" w:cs="Times New Roman"/>
          <w:b/>
          <w:bCs/>
          <w:color w:val="800080"/>
          <w:sz w:val="32"/>
          <w:szCs w:val="32"/>
          <w:lang w:eastAsia="ru-RU"/>
        </w:rPr>
        <w:t>Противопоказания</w:t>
      </w:r>
    </w:p>
    <w:p w:rsidR="008B7F68" w:rsidRPr="008B7F68" w:rsidRDefault="008B7F68" w:rsidP="008B7F68">
      <w:pPr>
        <w:pStyle w:val="a8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DA719C" w:rsidRPr="003837DD" w:rsidRDefault="00DA719C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Несмотря на то, что данная методика считается самой безопасной для здоровья, общие противопоказания все же есть.</w:t>
      </w:r>
    </w:p>
    <w:p w:rsidR="00DA719C" w:rsidRPr="003837DD" w:rsidRDefault="00DA719C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Су-</w:t>
      </w:r>
      <w:proofErr w:type="spellStart"/>
      <w:r w:rsidRPr="003837D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джок</w:t>
      </w:r>
      <w:proofErr w:type="spellEnd"/>
      <w:r w:rsidRPr="003837D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837D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массажер</w:t>
      </w:r>
      <w:proofErr w:type="spellEnd"/>
      <w:r w:rsidRPr="003837D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не применяют, если:</w:t>
      </w:r>
    </w:p>
    <w:p w:rsidR="00DA719C" w:rsidRPr="003837DD" w:rsidRDefault="00DA719C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Ребенок болен;</w:t>
      </w:r>
    </w:p>
    <w:p w:rsidR="00DA719C" w:rsidRPr="003837DD" w:rsidRDefault="00DA719C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Есть родинки, шрамы, порезы, раны, ожоги в области массажа;</w:t>
      </w:r>
    </w:p>
    <w:p w:rsidR="00DA719C" w:rsidRDefault="00DA719C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Осторожно! Не растягивайте массажное колечко и не оставляйте на пальце на долгое время.</w:t>
      </w:r>
    </w:p>
    <w:p w:rsidR="008B7F68" w:rsidRPr="003837DD" w:rsidRDefault="008B7F68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A719C" w:rsidRDefault="00DA719C" w:rsidP="008B7F68">
      <w:pPr>
        <w:pStyle w:val="a8"/>
        <w:jc w:val="center"/>
        <w:rPr>
          <w:rFonts w:ascii="Times New Roman" w:hAnsi="Times New Roman" w:cs="Times New Roman"/>
          <w:b/>
          <w:bCs/>
          <w:color w:val="800080"/>
          <w:sz w:val="32"/>
          <w:szCs w:val="32"/>
          <w:lang w:eastAsia="ru-RU"/>
        </w:rPr>
      </w:pPr>
      <w:r w:rsidRPr="008B7F68">
        <w:rPr>
          <w:rFonts w:ascii="Times New Roman" w:hAnsi="Times New Roman" w:cs="Times New Roman"/>
          <w:b/>
          <w:bCs/>
          <w:color w:val="800080"/>
          <w:sz w:val="32"/>
          <w:szCs w:val="32"/>
          <w:lang w:eastAsia="ru-RU"/>
        </w:rPr>
        <w:t>Почему массажные игры?</w:t>
      </w:r>
    </w:p>
    <w:p w:rsidR="008B7F68" w:rsidRPr="008B7F68" w:rsidRDefault="008B7F68" w:rsidP="008B7F68">
      <w:pPr>
        <w:pStyle w:val="a8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DA719C" w:rsidRPr="003837DD" w:rsidRDefault="00DA719C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Если просто выполнять упражнения, то это довольно скучно и нудно, и дети, как правило, не слишком стремятся делать такой массаж часто.</w:t>
      </w:r>
    </w:p>
    <w:p w:rsidR="00DA719C" w:rsidRPr="003837DD" w:rsidRDefault="00DA719C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Поэтому </w:t>
      </w:r>
      <w:r w:rsidR="00C817A3"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проводите </w:t>
      </w:r>
      <w:r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 со своими детьми занятия в виде активных массажных </w:t>
      </w:r>
      <w:r w:rsidR="00C817A3"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игр, тогда они сами просят Вас </w:t>
      </w:r>
      <w:r w:rsidRPr="003837DD">
        <w:rPr>
          <w:rFonts w:ascii="Times New Roman" w:hAnsi="Times New Roman" w:cs="Times New Roman"/>
          <w:sz w:val="28"/>
          <w:szCs w:val="28"/>
          <w:lang w:eastAsia="ru-RU"/>
        </w:rPr>
        <w:t>еще поиграть с шариком.</w:t>
      </w:r>
    </w:p>
    <w:p w:rsidR="00CE1B2D" w:rsidRPr="003837DD" w:rsidRDefault="00CE1B2D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1B2D" w:rsidRPr="003837DD" w:rsidRDefault="00CE1B2D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A719C" w:rsidRDefault="00DA719C" w:rsidP="008B7F68">
      <w:pPr>
        <w:pStyle w:val="a8"/>
        <w:jc w:val="center"/>
        <w:rPr>
          <w:rFonts w:ascii="Times New Roman" w:hAnsi="Times New Roman" w:cs="Times New Roman"/>
          <w:b/>
          <w:bCs/>
          <w:color w:val="800080"/>
          <w:sz w:val="32"/>
          <w:szCs w:val="32"/>
          <w:lang w:eastAsia="ru-RU"/>
        </w:rPr>
      </w:pPr>
      <w:r w:rsidRPr="008B7F68">
        <w:rPr>
          <w:rFonts w:ascii="Times New Roman" w:hAnsi="Times New Roman" w:cs="Times New Roman"/>
          <w:b/>
          <w:bCs/>
          <w:color w:val="800080"/>
          <w:sz w:val="32"/>
          <w:szCs w:val="32"/>
          <w:lang w:eastAsia="ru-RU"/>
        </w:rPr>
        <w:t>Массажные игры для самых маленьких 0+</w:t>
      </w:r>
    </w:p>
    <w:p w:rsidR="008B7F68" w:rsidRPr="008B7F68" w:rsidRDefault="008B7F68" w:rsidP="008B7F68">
      <w:pPr>
        <w:pStyle w:val="a8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DA719C" w:rsidRPr="003837DD" w:rsidRDefault="00DA719C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Массажный мячик можно применять уже с полугода. </w:t>
      </w:r>
    </w:p>
    <w:p w:rsidR="00DA719C" w:rsidRPr="003837DD" w:rsidRDefault="00DA719C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Су </w:t>
      </w:r>
      <w:proofErr w:type="gramStart"/>
      <w:r w:rsidRPr="003837D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3837D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3837D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жок</w:t>
      </w:r>
      <w:proofErr w:type="spellEnd"/>
      <w:r w:rsidRPr="003837D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терапия для самых маленьких — это театр одного актера, в данном случае мамы. Ребенок лишь пассивный зритель.</w:t>
      </w:r>
    </w:p>
    <w:p w:rsidR="00DA719C" w:rsidRPr="003837DD" w:rsidRDefault="00DA719C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для этого возраста хорошо подходит </w:t>
      </w:r>
      <w:r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проигрывание на ладошке ребенка русских </w:t>
      </w:r>
      <w:r w:rsidR="00EF2779" w:rsidRPr="003837DD">
        <w:rPr>
          <w:rFonts w:ascii="Times New Roman" w:hAnsi="Times New Roman" w:cs="Times New Roman"/>
          <w:sz w:val="28"/>
          <w:szCs w:val="28"/>
          <w:lang w:eastAsia="ru-RU"/>
        </w:rPr>
        <w:t>народных сказок. Можно</w:t>
      </w:r>
      <w:r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использовала такие сказки, где </w:t>
      </w:r>
      <w:proofErr w:type="gramStart"/>
      <w:r w:rsidRPr="003837DD">
        <w:rPr>
          <w:rFonts w:ascii="Times New Roman" w:hAnsi="Times New Roman" w:cs="Times New Roman"/>
          <w:sz w:val="28"/>
          <w:szCs w:val="28"/>
          <w:lang w:eastAsia="ru-RU"/>
        </w:rPr>
        <w:t>задействованы</w:t>
      </w:r>
      <w:proofErr w:type="gramEnd"/>
      <w:r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 пять героев, соответственно для каждого пальчика. Это могут быть</w:t>
      </w:r>
      <w:r w:rsidR="000F30EA">
        <w:rPr>
          <w:rFonts w:ascii="Times New Roman" w:hAnsi="Times New Roman" w:cs="Times New Roman"/>
          <w:sz w:val="28"/>
          <w:szCs w:val="28"/>
          <w:lang w:eastAsia="ru-RU"/>
        </w:rPr>
        <w:t xml:space="preserve"> сказки</w:t>
      </w:r>
      <w:bookmarkStart w:id="0" w:name="_GoBack"/>
      <w:bookmarkEnd w:id="0"/>
      <w:r w:rsidRPr="003837D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A719C" w:rsidRPr="003837DD" w:rsidRDefault="00EF2779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«К</w:t>
      </w:r>
      <w:r w:rsidR="00DA719C" w:rsidRPr="003837DD">
        <w:rPr>
          <w:rFonts w:ascii="Times New Roman" w:hAnsi="Times New Roman" w:cs="Times New Roman"/>
          <w:sz w:val="28"/>
          <w:szCs w:val="28"/>
          <w:lang w:eastAsia="ru-RU"/>
        </w:rPr>
        <w:t>олобок</w:t>
      </w:r>
      <w:r w:rsidRPr="003837DD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DA719C" w:rsidRPr="003837DD" w:rsidRDefault="00EF2779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3837DD">
        <w:rPr>
          <w:rFonts w:ascii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 избушка»</w:t>
      </w:r>
    </w:p>
    <w:p w:rsidR="00DA719C" w:rsidRPr="003837DD" w:rsidRDefault="00EF2779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«Т</w:t>
      </w:r>
      <w:r w:rsidR="00DA719C" w:rsidRPr="003837DD">
        <w:rPr>
          <w:rFonts w:ascii="Times New Roman" w:hAnsi="Times New Roman" w:cs="Times New Roman"/>
          <w:sz w:val="28"/>
          <w:szCs w:val="28"/>
          <w:lang w:eastAsia="ru-RU"/>
        </w:rPr>
        <w:t>еремок</w:t>
      </w:r>
      <w:r w:rsidRPr="003837DD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DA719C" w:rsidRPr="003837DD" w:rsidRDefault="00EF2779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«Р</w:t>
      </w:r>
      <w:r w:rsidR="00DA719C" w:rsidRPr="003837DD">
        <w:rPr>
          <w:rFonts w:ascii="Times New Roman" w:hAnsi="Times New Roman" w:cs="Times New Roman"/>
          <w:sz w:val="28"/>
          <w:szCs w:val="28"/>
          <w:lang w:eastAsia="ru-RU"/>
        </w:rPr>
        <w:t>епка</w:t>
      </w:r>
      <w:r w:rsidRPr="003837DD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EF2779" w:rsidRPr="003837DD" w:rsidRDefault="00EF2779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Например:</w:t>
      </w:r>
    </w:p>
    <w:p w:rsidR="00DA719C" w:rsidRPr="003837DD" w:rsidRDefault="00DA719C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Попросил дед бабу испечь ему колобок. А баба говорит: </w:t>
      </w:r>
      <w:r w:rsidR="00EF2779" w:rsidRPr="003837DD">
        <w:rPr>
          <w:rFonts w:ascii="Times New Roman" w:hAnsi="Times New Roman" w:cs="Times New Roman"/>
          <w:sz w:val="28"/>
          <w:szCs w:val="28"/>
          <w:lang w:eastAsia="ru-RU"/>
        </w:rPr>
        <w:t>«муки нет». Тогда…  (катаем</w:t>
      </w:r>
      <w:r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 мячик по л</w:t>
      </w:r>
      <w:r w:rsidR="00EF2779" w:rsidRPr="003837DD">
        <w:rPr>
          <w:rFonts w:ascii="Times New Roman" w:hAnsi="Times New Roman" w:cs="Times New Roman"/>
          <w:sz w:val="28"/>
          <w:szCs w:val="28"/>
          <w:lang w:eastAsia="ru-RU"/>
        </w:rPr>
        <w:t>адошке ребенка, пока рассказываем</w:t>
      </w:r>
      <w:r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 предысторию).</w:t>
      </w:r>
    </w:p>
    <w:p w:rsidR="00DA719C" w:rsidRDefault="00DA719C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Потом колобок покатился</w:t>
      </w:r>
      <w:r w:rsidR="00EF2779"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 и встретил первого героя (катаем</w:t>
      </w:r>
      <w:r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 шарик по большому пальчику), пот</w:t>
      </w:r>
      <w:r w:rsidR="00EF2779" w:rsidRPr="003837DD">
        <w:rPr>
          <w:rFonts w:ascii="Times New Roman" w:hAnsi="Times New Roman" w:cs="Times New Roman"/>
          <w:sz w:val="28"/>
          <w:szCs w:val="28"/>
          <w:lang w:eastAsia="ru-RU"/>
        </w:rPr>
        <w:t>ом встретил второго героя (катаем</w:t>
      </w:r>
      <w:r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 по указательному пальчику шарик) и т. д. по всем пальчикам. В конце сказки можно опять покатать шарик по ладони ребенка.</w:t>
      </w:r>
    </w:p>
    <w:p w:rsidR="008B7F68" w:rsidRPr="003837DD" w:rsidRDefault="008B7F68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A719C" w:rsidRDefault="00DA719C" w:rsidP="008B7F68">
      <w:pPr>
        <w:pStyle w:val="a8"/>
        <w:jc w:val="center"/>
        <w:rPr>
          <w:rFonts w:ascii="Times New Roman" w:hAnsi="Times New Roman" w:cs="Times New Roman"/>
          <w:b/>
          <w:bCs/>
          <w:color w:val="800080"/>
          <w:sz w:val="32"/>
          <w:szCs w:val="32"/>
          <w:lang w:eastAsia="ru-RU"/>
        </w:rPr>
      </w:pPr>
      <w:r w:rsidRPr="008B7F68">
        <w:rPr>
          <w:rFonts w:ascii="Times New Roman" w:hAnsi="Times New Roman" w:cs="Times New Roman"/>
          <w:b/>
          <w:bCs/>
          <w:color w:val="800080"/>
          <w:sz w:val="32"/>
          <w:szCs w:val="32"/>
          <w:lang w:eastAsia="ru-RU"/>
        </w:rPr>
        <w:t>Массажные игры 2+</w:t>
      </w:r>
    </w:p>
    <w:p w:rsidR="008B7F68" w:rsidRPr="008B7F68" w:rsidRDefault="008B7F68" w:rsidP="008B7F68">
      <w:pPr>
        <w:pStyle w:val="a8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DA719C" w:rsidRPr="003837DD" w:rsidRDefault="00DA719C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Ребенок подрос, он уже разговаривает и все понимает, самое время принимать активное участие в играх.</w:t>
      </w:r>
    </w:p>
    <w:p w:rsidR="00DA719C" w:rsidRPr="003837DD" w:rsidRDefault="00DA719C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Мама показывает движения, проговаривая коротенькие стишки. Ребенок смотрит на маму и пытается по своим силам самостоятельно повторить упражнение.</w:t>
      </w:r>
    </w:p>
    <w:p w:rsidR="00DA719C" w:rsidRPr="003837DD" w:rsidRDefault="00DA719C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Сначала малыш может выполнить одно упражнение и может отказаться от других, не настаивайте. Добавляйте игры, когда ребенок будет готов.</w:t>
      </w:r>
    </w:p>
    <w:p w:rsidR="00DA719C" w:rsidRPr="003837DD" w:rsidRDefault="00DA719C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Если делать такую гимнастику систематически, он привыкнет, и вскоре будет быстро повторять нужные движения сам. В этом случае лучше иметь два шарика, чтобы мама и малыш делали упражнения одновременно.</w:t>
      </w:r>
    </w:p>
    <w:p w:rsidR="00DA719C" w:rsidRPr="003837DD" w:rsidRDefault="00DA719C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Незамысловатая су-</w:t>
      </w:r>
      <w:proofErr w:type="spellStart"/>
      <w:r w:rsidRPr="003837D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джок</w:t>
      </w:r>
      <w:proofErr w:type="spellEnd"/>
      <w:r w:rsidRPr="003837D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терапия дл</w:t>
      </w:r>
      <w:r w:rsidRPr="003837DD">
        <w:rPr>
          <w:rFonts w:ascii="Times New Roman" w:hAnsi="Times New Roman" w:cs="Times New Roman"/>
          <w:sz w:val="28"/>
          <w:szCs w:val="28"/>
          <w:lang w:eastAsia="ru-RU"/>
        </w:rPr>
        <w:t>я маленьких детей от 2 лет заключается в выполнении простых игр с колечками</w:t>
      </w:r>
      <w:r w:rsidR="00EF2779"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 и самим шариком. </w:t>
      </w:r>
    </w:p>
    <w:p w:rsidR="00446D06" w:rsidRPr="003837DD" w:rsidRDefault="00446D06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A719C" w:rsidRDefault="00DA719C" w:rsidP="008B7F68">
      <w:pPr>
        <w:pStyle w:val="a8"/>
        <w:jc w:val="center"/>
        <w:rPr>
          <w:rFonts w:ascii="Times New Roman" w:hAnsi="Times New Roman" w:cs="Times New Roman"/>
          <w:b/>
          <w:bCs/>
          <w:color w:val="800080"/>
          <w:sz w:val="32"/>
          <w:szCs w:val="32"/>
          <w:lang w:eastAsia="ru-RU"/>
        </w:rPr>
      </w:pPr>
      <w:r w:rsidRPr="008B7F68">
        <w:rPr>
          <w:rFonts w:ascii="Times New Roman" w:hAnsi="Times New Roman" w:cs="Times New Roman"/>
          <w:b/>
          <w:bCs/>
          <w:color w:val="800080"/>
          <w:sz w:val="32"/>
          <w:szCs w:val="32"/>
          <w:lang w:eastAsia="ru-RU"/>
        </w:rPr>
        <w:t>Массажные игры с колечками</w:t>
      </w:r>
    </w:p>
    <w:p w:rsidR="008B7F68" w:rsidRPr="008B7F68" w:rsidRDefault="008B7F68" w:rsidP="008B7F68">
      <w:pPr>
        <w:pStyle w:val="a8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DA719C" w:rsidRPr="003837DD" w:rsidRDefault="00EF2779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DA719C" w:rsidRPr="003837DD">
        <w:rPr>
          <w:rFonts w:ascii="Times New Roman" w:hAnsi="Times New Roman" w:cs="Times New Roman"/>
          <w:sz w:val="28"/>
          <w:szCs w:val="28"/>
          <w:lang w:eastAsia="ru-RU"/>
        </w:rPr>
        <w:t>овор</w:t>
      </w:r>
      <w:r w:rsidRPr="003837DD">
        <w:rPr>
          <w:rFonts w:ascii="Times New Roman" w:hAnsi="Times New Roman" w:cs="Times New Roman"/>
          <w:sz w:val="28"/>
          <w:szCs w:val="28"/>
          <w:lang w:eastAsia="ru-RU"/>
        </w:rPr>
        <w:t>им</w:t>
      </w:r>
      <w:r w:rsidR="00DA719C" w:rsidRPr="003837DD">
        <w:rPr>
          <w:rFonts w:ascii="Times New Roman" w:hAnsi="Times New Roman" w:cs="Times New Roman"/>
          <w:sz w:val="28"/>
          <w:szCs w:val="28"/>
          <w:lang w:eastAsia="ru-RU"/>
        </w:rPr>
        <w:t>: «Что у шарика внутри? Малыш, скорее посмотри! Ты колечко надевай и по пальчику катай. Взад – вперёд, вперёд – назад, пальчик будет очень рад!». Открываем шарик, достаем колечки, надеваем на каждый пальчик.</w:t>
      </w:r>
    </w:p>
    <w:p w:rsidR="00DA719C" w:rsidRPr="003837DD" w:rsidRDefault="00DA719C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«Колечко, кол</w:t>
      </w:r>
      <w:r w:rsidR="00EF2779" w:rsidRPr="003837DD">
        <w:rPr>
          <w:rFonts w:ascii="Times New Roman" w:hAnsi="Times New Roman" w:cs="Times New Roman"/>
          <w:sz w:val="28"/>
          <w:szCs w:val="28"/>
          <w:lang w:eastAsia="ru-RU"/>
        </w:rPr>
        <w:t>ечко, здесь твое местечко!» — надеваем</w:t>
      </w:r>
      <w:r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 на свой пальчик, ребенок повторяет.</w:t>
      </w:r>
    </w:p>
    <w:p w:rsidR="00DA719C" w:rsidRPr="003837DD" w:rsidRDefault="00EF2779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DA719C"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адеваю на </w:t>
      </w:r>
      <w:r w:rsidRPr="003837DD">
        <w:rPr>
          <w:rFonts w:ascii="Times New Roman" w:hAnsi="Times New Roman" w:cs="Times New Roman"/>
          <w:sz w:val="28"/>
          <w:szCs w:val="28"/>
          <w:lang w:eastAsia="ru-RU"/>
        </w:rPr>
        <w:t>пальчик ребенка колечко, и просим</w:t>
      </w:r>
      <w:r w:rsidR="00DA719C" w:rsidRPr="003837DD">
        <w:rPr>
          <w:rFonts w:ascii="Times New Roman" w:hAnsi="Times New Roman" w:cs="Times New Roman"/>
          <w:sz w:val="28"/>
          <w:szCs w:val="28"/>
          <w:lang w:eastAsia="ru-RU"/>
        </w:rPr>
        <w:t>, что бы он надел второе колечко на такой же пальчик только на другой руке.</w:t>
      </w:r>
    </w:p>
    <w:p w:rsidR="00066CC6" w:rsidRPr="003837DD" w:rsidRDefault="00DA719C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«Глазки (Даня) закрывай, где колечко, угадай!» Попросит</w:t>
      </w:r>
      <w:r w:rsidR="00EF2779" w:rsidRPr="003837DD">
        <w:rPr>
          <w:rFonts w:ascii="Times New Roman" w:hAnsi="Times New Roman" w:cs="Times New Roman"/>
          <w:sz w:val="28"/>
          <w:szCs w:val="28"/>
          <w:lang w:eastAsia="ru-RU"/>
        </w:rPr>
        <w:t>ь малыша закрыть глаза и надеть</w:t>
      </w:r>
      <w:r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 на пальчик колечко. Ребенок назы</w:t>
      </w:r>
      <w:r w:rsidR="00EF2779"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вает на какой </w:t>
      </w:r>
      <w:proofErr w:type="gramStart"/>
      <w:r w:rsidR="00EF2779" w:rsidRPr="003837DD">
        <w:rPr>
          <w:rFonts w:ascii="Times New Roman" w:hAnsi="Times New Roman" w:cs="Times New Roman"/>
          <w:sz w:val="28"/>
          <w:szCs w:val="28"/>
          <w:lang w:eastAsia="ru-RU"/>
        </w:rPr>
        <w:t>палец</w:t>
      </w:r>
      <w:proofErr w:type="gramEnd"/>
      <w:r w:rsidR="00EF2779"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 какой руки взрослый надел ему</w:t>
      </w:r>
      <w:r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 кольцо</w:t>
      </w:r>
    </w:p>
    <w:p w:rsidR="00066CC6" w:rsidRPr="003837DD" w:rsidRDefault="00CE1B2D" w:rsidP="003837D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3837DD">
        <w:rPr>
          <w:rFonts w:ascii="Times New Roman" w:hAnsi="Times New Roman" w:cs="Times New Roman"/>
          <w:sz w:val="28"/>
          <w:szCs w:val="28"/>
          <w:lang w:eastAsia="ru-RU"/>
        </w:rPr>
        <w:t>Используем</w:t>
      </w:r>
      <w:r w:rsidR="00066CC6" w:rsidRPr="003837DD">
        <w:rPr>
          <w:rFonts w:ascii="Times New Roman" w:hAnsi="Times New Roman" w:cs="Times New Roman"/>
          <w:sz w:val="28"/>
          <w:szCs w:val="28"/>
          <w:lang w:eastAsia="ru-RU"/>
        </w:rPr>
        <w:t xml:space="preserve"> для игр набор карточек с потешками про пальчики. </w:t>
      </w:r>
    </w:p>
    <w:p w:rsidR="00CE1B2D" w:rsidRDefault="00CE1B2D" w:rsidP="00CE1B2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1B2D" w:rsidRPr="00CE1B2D" w:rsidRDefault="00CE1B2D" w:rsidP="00CE1B2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2779" w:rsidRPr="00066CC6" w:rsidRDefault="00EF2779" w:rsidP="00CE1B2D">
      <w:pPr>
        <w:shd w:val="clear" w:color="auto" w:fill="FFFFFF"/>
        <w:spacing w:after="0" w:line="24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A719C" w:rsidRPr="00EF2779" w:rsidRDefault="00DA719C" w:rsidP="00066CC6">
      <w:pPr>
        <w:pStyle w:val="a8"/>
        <w:jc w:val="center"/>
        <w:rPr>
          <w:lang w:eastAsia="ru-RU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 wp14:anchorId="7BFFCD74" wp14:editId="1F79D80C">
            <wp:extent cx="6715125" cy="4218432"/>
            <wp:effectExtent l="0" t="0" r="0" b="0"/>
            <wp:docPr id="8" name="Рисунок 8" descr="потешки на ладошке-коротенькие игры с малы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тешки на ладошке-коротенькие игры с малышо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719" cy="422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19C" w:rsidRPr="00DA719C" w:rsidRDefault="00DA719C" w:rsidP="00066CC6">
      <w:pPr>
        <w:pStyle w:val="a8"/>
        <w:rPr>
          <w:lang w:eastAsia="ru-RU"/>
        </w:rPr>
      </w:pPr>
    </w:p>
    <w:p w:rsidR="008B7F68" w:rsidRDefault="008B7F68" w:rsidP="00066CC6">
      <w:pPr>
        <w:pStyle w:val="a8"/>
        <w:rPr>
          <w:rFonts w:ascii="Times New Roman" w:hAnsi="Times New Roman" w:cs="Times New Roman"/>
          <w:b/>
          <w:bCs/>
          <w:color w:val="80008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D6EEDC" wp14:editId="189654A7">
            <wp:extent cx="6829425" cy="5124450"/>
            <wp:effectExtent l="0" t="0" r="9525" b="0"/>
            <wp:docPr id="7" name="Рисунок 7" descr="су-джок массаж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у-джок массаже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963" cy="513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F68" w:rsidRDefault="008B7F68" w:rsidP="00066CC6">
      <w:pPr>
        <w:pStyle w:val="a8"/>
        <w:rPr>
          <w:rFonts w:ascii="Times New Roman" w:hAnsi="Times New Roman" w:cs="Times New Roman"/>
          <w:b/>
          <w:bCs/>
          <w:color w:val="800080"/>
          <w:sz w:val="28"/>
          <w:szCs w:val="28"/>
          <w:lang w:eastAsia="ru-RU"/>
        </w:rPr>
      </w:pPr>
    </w:p>
    <w:p w:rsidR="00066CC6" w:rsidRDefault="00DA719C" w:rsidP="00066CC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066CC6">
        <w:rPr>
          <w:rFonts w:ascii="Times New Roman" w:hAnsi="Times New Roman" w:cs="Times New Roman"/>
          <w:b/>
          <w:bCs/>
          <w:color w:val="800080"/>
          <w:sz w:val="28"/>
          <w:szCs w:val="28"/>
          <w:lang w:eastAsia="ru-RU"/>
        </w:rPr>
        <w:lastRenderedPageBreak/>
        <w:t>Массажные сказки</w:t>
      </w:r>
      <w:r w:rsidRPr="00066CC6">
        <w:rPr>
          <w:rFonts w:ascii="Times New Roman" w:hAnsi="Times New Roman" w:cs="Times New Roman"/>
          <w:sz w:val="28"/>
          <w:szCs w:val="28"/>
          <w:lang w:eastAsia="ru-RU"/>
        </w:rPr>
        <w:t> на всевозможные темы (животные, насекомые, птицы и пр.) так же с описанием движений.</w:t>
      </w:r>
    </w:p>
    <w:p w:rsidR="00066CC6" w:rsidRDefault="00066CC6" w:rsidP="00066CC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66CC6" w:rsidRDefault="00066CC6" w:rsidP="00066CC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720C3B" wp14:editId="384BFF30">
            <wp:extent cx="6829425" cy="4600575"/>
            <wp:effectExtent l="0" t="0" r="9525" b="9525"/>
            <wp:docPr id="6" name="Рисунок 6" descr="су-джок массаж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у-джок массаже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045" cy="460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19C" w:rsidRPr="00DA719C" w:rsidRDefault="00DA719C" w:rsidP="00066CC6">
      <w:pPr>
        <w:pStyle w:val="a8"/>
        <w:rPr>
          <w:lang w:eastAsia="ru-RU"/>
        </w:rPr>
      </w:pPr>
    </w:p>
    <w:p w:rsidR="00066CC6" w:rsidRDefault="00DA719C" w:rsidP="00066CC6">
      <w:pPr>
        <w:pStyle w:val="a8"/>
        <w:rPr>
          <w:lang w:eastAsia="ru-RU"/>
        </w:rPr>
      </w:pPr>
      <w:r w:rsidRPr="00066CC6">
        <w:rPr>
          <w:rFonts w:ascii="Times New Roman" w:hAnsi="Times New Roman" w:cs="Times New Roman"/>
          <w:b/>
          <w:bCs/>
          <w:color w:val="800080"/>
          <w:sz w:val="28"/>
          <w:szCs w:val="28"/>
          <w:lang w:eastAsia="ru-RU"/>
        </w:rPr>
        <w:t>Звуковые дорожки</w:t>
      </w:r>
      <w:r w:rsidRPr="00066CC6">
        <w:rPr>
          <w:rFonts w:ascii="Times New Roman" w:hAnsi="Times New Roman" w:cs="Times New Roman"/>
          <w:sz w:val="28"/>
          <w:szCs w:val="28"/>
          <w:lang w:eastAsia="ru-RU"/>
        </w:rPr>
        <w:t>. Мама проговаривает написанный слог, ребенок шариком шагает по кружочкам или катает по лин</w:t>
      </w:r>
      <w:r w:rsidR="003837DD">
        <w:rPr>
          <w:rFonts w:ascii="Times New Roman" w:hAnsi="Times New Roman" w:cs="Times New Roman"/>
          <w:sz w:val="28"/>
          <w:szCs w:val="28"/>
          <w:lang w:eastAsia="ru-RU"/>
        </w:rPr>
        <w:t xml:space="preserve">иям, при этом повторяет слог. </w:t>
      </w:r>
    </w:p>
    <w:p w:rsidR="00DA719C" w:rsidRPr="00DA719C" w:rsidRDefault="00DA719C" w:rsidP="00066CC6">
      <w:pPr>
        <w:pStyle w:val="a8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120DCE9" wp14:editId="64C779B6">
            <wp:extent cx="6715125" cy="3807014"/>
            <wp:effectExtent l="0" t="0" r="0" b="3175"/>
            <wp:docPr id="5" name="Рисунок 5" descr="су джок терап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у джок терап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657" cy="38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C6" w:rsidRPr="00066CC6" w:rsidRDefault="00DA719C" w:rsidP="00066CC6">
      <w:pPr>
        <w:pStyle w:val="a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66CC6">
        <w:rPr>
          <w:rFonts w:ascii="Times New Roman" w:hAnsi="Times New Roman" w:cs="Times New Roman"/>
          <w:b/>
          <w:bCs/>
          <w:color w:val="800080"/>
          <w:sz w:val="28"/>
          <w:szCs w:val="28"/>
          <w:lang w:eastAsia="ru-RU"/>
        </w:rPr>
        <w:lastRenderedPageBreak/>
        <w:t>Простые игры-лабиринты</w:t>
      </w:r>
      <w:r w:rsidRPr="00066CC6">
        <w:rPr>
          <w:rFonts w:ascii="Times New Roman" w:hAnsi="Times New Roman" w:cs="Times New Roman"/>
          <w:sz w:val="28"/>
          <w:szCs w:val="28"/>
          <w:lang w:eastAsia="ru-RU"/>
        </w:rPr>
        <w:t>, </w:t>
      </w:r>
      <w:r w:rsidRPr="00066CC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где катаем мячик по карточке. Вы можете сами нарисовать подобные. Это могут быть спирали, зигзаги, контуры животных или предметов. Так же можно написать буквы и цифры, и катать по ним шарик.</w:t>
      </w:r>
    </w:p>
    <w:p w:rsidR="00066CC6" w:rsidRDefault="00066CC6" w:rsidP="00066CC6">
      <w:pPr>
        <w:pStyle w:val="a8"/>
        <w:rPr>
          <w:color w:val="000000"/>
          <w:lang w:eastAsia="ru-RU"/>
        </w:rPr>
      </w:pPr>
    </w:p>
    <w:p w:rsidR="00DA719C" w:rsidRPr="00DA719C" w:rsidRDefault="00DA719C" w:rsidP="00066CC6">
      <w:pPr>
        <w:pStyle w:val="a8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3951542" wp14:editId="195D57A0">
            <wp:extent cx="6715125" cy="4367841"/>
            <wp:effectExtent l="0" t="0" r="0" b="0"/>
            <wp:docPr id="4" name="Рисунок 4" descr="су-джок терапия для развития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у-джок терапия для развития реч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236" cy="437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28B" w:rsidRDefault="001E128B" w:rsidP="00066CC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A719C" w:rsidRPr="001E128B" w:rsidRDefault="00DA719C" w:rsidP="00066CC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1E128B">
        <w:rPr>
          <w:rFonts w:ascii="Times New Roman" w:hAnsi="Times New Roman" w:cs="Times New Roman"/>
          <w:sz w:val="28"/>
          <w:szCs w:val="28"/>
          <w:lang w:eastAsia="ru-RU"/>
        </w:rPr>
        <w:t>Не менее интересны и такие варианты игр:</w:t>
      </w:r>
    </w:p>
    <w:p w:rsidR="00DA719C" w:rsidRPr="001E128B" w:rsidRDefault="00DA719C" w:rsidP="00066CC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1E128B">
        <w:rPr>
          <w:rFonts w:ascii="Times New Roman" w:hAnsi="Times New Roman" w:cs="Times New Roman"/>
          <w:sz w:val="28"/>
          <w:szCs w:val="28"/>
          <w:lang w:eastAsia="ru-RU"/>
        </w:rPr>
        <w:t>Закрытыми глазами передавай шарик из одн</w:t>
      </w:r>
      <w:r w:rsidR="001E128B">
        <w:rPr>
          <w:rFonts w:ascii="Times New Roman" w:hAnsi="Times New Roman" w:cs="Times New Roman"/>
          <w:sz w:val="28"/>
          <w:szCs w:val="28"/>
          <w:lang w:eastAsia="ru-RU"/>
        </w:rPr>
        <w:t xml:space="preserve">ой руки в другую и наоборот. Можно играть </w:t>
      </w:r>
      <w:r w:rsidRPr="001E128B">
        <w:rPr>
          <w:rFonts w:ascii="Times New Roman" w:hAnsi="Times New Roman" w:cs="Times New Roman"/>
          <w:sz w:val="28"/>
          <w:szCs w:val="28"/>
          <w:lang w:eastAsia="ru-RU"/>
        </w:rPr>
        <w:t xml:space="preserve"> втроем, так интереснее;</w:t>
      </w:r>
    </w:p>
    <w:p w:rsidR="00DA719C" w:rsidRPr="001E128B" w:rsidRDefault="00DA719C" w:rsidP="00066CC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1E128B">
        <w:rPr>
          <w:rFonts w:ascii="Times New Roman" w:hAnsi="Times New Roman" w:cs="Times New Roman"/>
          <w:sz w:val="28"/>
          <w:szCs w:val="28"/>
          <w:lang w:eastAsia="ru-RU"/>
        </w:rPr>
        <w:t>Правой, потом левой рукой достать шарик из коробки;</w:t>
      </w:r>
    </w:p>
    <w:p w:rsidR="00DA719C" w:rsidRPr="001E128B" w:rsidRDefault="00DA719C" w:rsidP="00066CC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1E128B">
        <w:rPr>
          <w:rFonts w:ascii="Times New Roman" w:hAnsi="Times New Roman" w:cs="Times New Roman"/>
          <w:sz w:val="28"/>
          <w:szCs w:val="28"/>
          <w:lang w:eastAsia="ru-RU"/>
        </w:rPr>
        <w:t>Простые игры-каталки. Катим шарик по столу, малыш его ловит на другом конце стола и катит мне обратно. Если ребенок хорошо справляется, увеличиваем скорость.</w:t>
      </w:r>
    </w:p>
    <w:p w:rsidR="00DA719C" w:rsidRPr="001E128B" w:rsidRDefault="00DA719C" w:rsidP="00066CC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1E128B">
        <w:rPr>
          <w:rFonts w:ascii="Times New Roman" w:hAnsi="Times New Roman" w:cs="Times New Roman"/>
          <w:sz w:val="28"/>
          <w:szCs w:val="28"/>
          <w:lang w:eastAsia="ru-RU"/>
        </w:rPr>
        <w:t>Постучи шариком, как я. </w:t>
      </w:r>
    </w:p>
    <w:p w:rsidR="00DA719C" w:rsidRPr="001E128B" w:rsidRDefault="00DA719C" w:rsidP="00066CC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1E128B">
        <w:rPr>
          <w:rFonts w:ascii="Times New Roman" w:hAnsi="Times New Roman" w:cs="Times New Roman"/>
          <w:sz w:val="28"/>
          <w:szCs w:val="28"/>
          <w:lang w:eastAsia="ru-RU"/>
        </w:rPr>
        <w:t>Справа/ слева постучу, тебя запутать я хочу. Угадай, с какой стороны стучу.</w:t>
      </w:r>
    </w:p>
    <w:p w:rsidR="00DA719C" w:rsidRPr="001E128B" w:rsidRDefault="001E128B" w:rsidP="00066CC6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начала  не слишком загружайте</w:t>
      </w:r>
      <w:r w:rsidR="00DA719C" w:rsidRPr="001E128B">
        <w:rPr>
          <w:rFonts w:ascii="Times New Roman" w:hAnsi="Times New Roman" w:cs="Times New Roman"/>
          <w:sz w:val="28"/>
          <w:szCs w:val="28"/>
          <w:lang w:eastAsia="ru-RU"/>
        </w:rPr>
        <w:t xml:space="preserve"> двухлетнего ребенка, проводите 2-3 игры, не более. На следующее занятие выбирайте уже другие игры.</w:t>
      </w:r>
    </w:p>
    <w:p w:rsidR="00DA719C" w:rsidRPr="001E128B" w:rsidRDefault="00DA719C" w:rsidP="00DA719C">
      <w:pPr>
        <w:shd w:val="clear" w:color="auto" w:fill="FFFFFF"/>
        <w:spacing w:before="36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E128B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>Игры су-</w:t>
      </w:r>
      <w:proofErr w:type="spellStart"/>
      <w:r w:rsidRPr="001E128B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>джок</w:t>
      </w:r>
      <w:proofErr w:type="spellEnd"/>
      <w:r w:rsidRPr="001E128B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 xml:space="preserve"> развивающие 3+</w:t>
      </w:r>
    </w:p>
    <w:p w:rsidR="00DA719C" w:rsidRPr="001E128B" w:rsidRDefault="00DA719C" w:rsidP="001E128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1E12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1E128B">
        <w:rPr>
          <w:rFonts w:ascii="Times New Roman" w:hAnsi="Times New Roman" w:cs="Times New Roman"/>
          <w:sz w:val="28"/>
          <w:szCs w:val="28"/>
          <w:lang w:eastAsia="ru-RU"/>
        </w:rPr>
        <w:t>т трех лет добавляем новые и усложняем предыдущие задания. Эти игры можно проводить вплоть до школы. </w:t>
      </w:r>
    </w:p>
    <w:p w:rsidR="00DA719C" w:rsidRPr="001E128B" w:rsidRDefault="00DA719C" w:rsidP="001E128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1E12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игровой форме легче изучить такие сложные для ребенка понятия, как «влево», «вправо», «вверх», «вниз», названия пальцев, да и просто повторить простой счет.</w:t>
      </w:r>
    </w:p>
    <w:p w:rsidR="00DA719C" w:rsidRPr="001E128B" w:rsidRDefault="00DA719C" w:rsidP="001E128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1E128B">
        <w:rPr>
          <w:rFonts w:ascii="Times New Roman" w:hAnsi="Times New Roman" w:cs="Times New Roman"/>
          <w:sz w:val="28"/>
          <w:szCs w:val="28"/>
          <w:lang w:eastAsia="ru-RU"/>
        </w:rPr>
        <w:t>Используем предыдущие игры и добавляем:</w:t>
      </w:r>
    </w:p>
    <w:p w:rsidR="001E128B" w:rsidRDefault="00DA719C" w:rsidP="001E128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1E128B">
        <w:rPr>
          <w:rFonts w:ascii="Times New Roman" w:hAnsi="Times New Roman" w:cs="Times New Roman"/>
          <w:b/>
          <w:bCs/>
          <w:color w:val="800080"/>
          <w:sz w:val="28"/>
          <w:szCs w:val="28"/>
          <w:lang w:eastAsia="ru-RU"/>
        </w:rPr>
        <w:t>Логопедические сказки</w:t>
      </w:r>
      <w:r w:rsidRPr="001E128B">
        <w:rPr>
          <w:rFonts w:ascii="Times New Roman" w:hAnsi="Times New Roman" w:cs="Times New Roman"/>
          <w:sz w:val="28"/>
          <w:szCs w:val="28"/>
          <w:lang w:eastAsia="ru-RU"/>
        </w:rPr>
        <w:t> на автоматизацию труднопроизносимых звуков. Мама показывает движения и проговаривает стих, ребенок повторяет движения и слова, тем самым отрабатывая конкретный звук.</w:t>
      </w:r>
    </w:p>
    <w:p w:rsidR="00DB2AE0" w:rsidRPr="001E128B" w:rsidRDefault="00DB2AE0" w:rsidP="001E128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A719C" w:rsidRPr="00DA719C" w:rsidRDefault="00DA719C" w:rsidP="001E128B">
      <w:pPr>
        <w:shd w:val="clear" w:color="auto" w:fill="FFFFFF"/>
        <w:spacing w:before="168" w:after="168" w:line="240" w:lineRule="auto"/>
        <w:ind w:left="240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6"/>
          <w:szCs w:val="26"/>
          <w:lang w:eastAsia="ru-RU"/>
        </w:rPr>
        <w:lastRenderedPageBreak/>
        <w:drawing>
          <wp:inline distT="0" distB="0" distL="0" distR="0" wp14:anchorId="61E6AA4E" wp14:editId="69206E0A">
            <wp:extent cx="6710286" cy="4905375"/>
            <wp:effectExtent l="0" t="0" r="0" b="0"/>
            <wp:docPr id="3" name="Рисунок 3" descr="су-джок терап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у-джок терап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613" cy="490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E0" w:rsidRPr="001E128B" w:rsidRDefault="00DA719C" w:rsidP="001E128B">
      <w:pPr>
        <w:shd w:val="clear" w:color="auto" w:fill="FFFFFF"/>
        <w:spacing w:after="375" w:line="240" w:lineRule="auto"/>
        <w:ind w:left="2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128B">
        <w:rPr>
          <w:rFonts w:ascii="Times New Roman" w:eastAsia="Times New Roman" w:hAnsi="Times New Roman" w:cs="Times New Roman"/>
          <w:b/>
          <w:bCs/>
          <w:color w:val="800080"/>
          <w:sz w:val="28"/>
          <w:szCs w:val="28"/>
          <w:lang w:eastAsia="ru-RU"/>
        </w:rPr>
        <w:t>Звуковые дорожки</w:t>
      </w:r>
      <w:r w:rsidRPr="001E128B">
        <w:rPr>
          <w:rFonts w:ascii="Times New Roman" w:eastAsia="Times New Roman" w:hAnsi="Times New Roman" w:cs="Times New Roman"/>
          <w:b/>
          <w:bCs/>
          <w:color w:val="008000"/>
          <w:sz w:val="28"/>
          <w:szCs w:val="28"/>
          <w:lang w:eastAsia="ru-RU"/>
        </w:rPr>
        <w:t>.</w:t>
      </w:r>
      <w:r w:rsidRPr="001E12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Да, карточки используем те же, но по-новому выполняем упражнение. К</w:t>
      </w:r>
      <w:r w:rsidRPr="001E12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атаем шарик по карточке, проговариваем </w:t>
      </w:r>
      <w:proofErr w:type="gramStart"/>
      <w:r w:rsidRPr="001E12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слоги</w:t>
      </w:r>
      <w:proofErr w:type="gramEnd"/>
      <w:r w:rsidRPr="001E12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повторяя за мамой. Для детей, которые учатся читать — читаем самостоятельно слоги. Как только дела пошли хорошо, усложняем задание: где большими буквами написано — читаем громко, где маленькими буквами — читаем тише. </w:t>
      </w:r>
    </w:p>
    <w:p w:rsidR="00DA719C" w:rsidRPr="00DA719C" w:rsidRDefault="00DA719C" w:rsidP="00DB2AE0">
      <w:pPr>
        <w:shd w:val="clear" w:color="auto" w:fill="FFFFFF"/>
        <w:spacing w:after="375" w:line="240" w:lineRule="auto"/>
        <w:ind w:left="240"/>
        <w:jc w:val="center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 wp14:anchorId="7F696A5E" wp14:editId="0A22A16C">
            <wp:extent cx="6524625" cy="3493084"/>
            <wp:effectExtent l="0" t="0" r="0" b="0"/>
            <wp:docPr id="2" name="Рисунок 2" descr="су джок терап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у джок терап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964" cy="350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19C" w:rsidRPr="001E128B" w:rsidRDefault="00DA719C" w:rsidP="001E128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1E128B">
        <w:rPr>
          <w:rFonts w:ascii="Times New Roman" w:hAnsi="Times New Roman" w:cs="Times New Roman"/>
          <w:b/>
          <w:bCs/>
          <w:color w:val="800080"/>
          <w:sz w:val="28"/>
          <w:szCs w:val="28"/>
          <w:lang w:eastAsia="ru-RU"/>
        </w:rPr>
        <w:lastRenderedPageBreak/>
        <w:t>Игры-каталки</w:t>
      </w:r>
      <w:r w:rsidRPr="001E128B">
        <w:rPr>
          <w:rFonts w:ascii="Times New Roman" w:hAnsi="Times New Roman" w:cs="Times New Roman"/>
          <w:sz w:val="28"/>
          <w:szCs w:val="28"/>
          <w:lang w:eastAsia="ru-RU"/>
        </w:rPr>
        <w:t> на расширение словарного запаса, изучение и закрепление окружающего мира. Сначала играем медленно, если видите, что ребенок справляется хорошо, увеличиваем скорость выполнения задания.</w:t>
      </w:r>
    </w:p>
    <w:p w:rsidR="00DA719C" w:rsidRPr="001E128B" w:rsidRDefault="00DA719C" w:rsidP="001E128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1E128B">
        <w:rPr>
          <w:rFonts w:ascii="Times New Roman" w:hAnsi="Times New Roman" w:cs="Times New Roman"/>
          <w:sz w:val="28"/>
          <w:szCs w:val="28"/>
          <w:lang w:eastAsia="ru-RU"/>
        </w:rPr>
        <w:t>Игры-каталки могут быть такие: </w:t>
      </w:r>
    </w:p>
    <w:p w:rsidR="00DA719C" w:rsidRPr="001E128B" w:rsidRDefault="001E128B" w:rsidP="001E128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DA719C" w:rsidRPr="001E128B">
        <w:rPr>
          <w:rFonts w:ascii="Times New Roman" w:hAnsi="Times New Roman" w:cs="Times New Roman"/>
          <w:sz w:val="28"/>
          <w:szCs w:val="28"/>
          <w:lang w:eastAsia="ru-RU"/>
        </w:rPr>
        <w:t>Съедобное/не съедобное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DA719C" w:rsidRPr="001E128B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A719C" w:rsidRPr="001E128B" w:rsidRDefault="001E128B" w:rsidP="001E128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DA719C" w:rsidRPr="001E128B">
        <w:rPr>
          <w:rFonts w:ascii="Times New Roman" w:hAnsi="Times New Roman" w:cs="Times New Roman"/>
          <w:sz w:val="28"/>
          <w:szCs w:val="28"/>
          <w:lang w:eastAsia="ru-RU"/>
        </w:rPr>
        <w:t>Летающее/ не летающее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DA719C" w:rsidRPr="001E128B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A719C" w:rsidRPr="001E128B" w:rsidRDefault="001E128B" w:rsidP="001E128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gramStart"/>
      <w:r w:rsidR="00DA719C" w:rsidRPr="001E128B">
        <w:rPr>
          <w:rFonts w:ascii="Times New Roman" w:hAnsi="Times New Roman" w:cs="Times New Roman"/>
          <w:sz w:val="28"/>
          <w:szCs w:val="28"/>
          <w:lang w:eastAsia="ru-RU"/>
        </w:rPr>
        <w:t>Плавает</w:t>
      </w:r>
      <w:proofErr w:type="gramEnd"/>
      <w:r w:rsidR="00DA719C" w:rsidRPr="001E128B">
        <w:rPr>
          <w:rFonts w:ascii="Times New Roman" w:hAnsi="Times New Roman" w:cs="Times New Roman"/>
          <w:sz w:val="28"/>
          <w:szCs w:val="28"/>
          <w:lang w:eastAsia="ru-RU"/>
        </w:rPr>
        <w:t>/тонет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DA719C" w:rsidRPr="001E128B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A719C" w:rsidRPr="001E128B" w:rsidRDefault="001E128B" w:rsidP="001E128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DA719C" w:rsidRPr="001E128B">
        <w:rPr>
          <w:rFonts w:ascii="Times New Roman" w:hAnsi="Times New Roman" w:cs="Times New Roman"/>
          <w:sz w:val="28"/>
          <w:szCs w:val="28"/>
          <w:lang w:eastAsia="ru-RU"/>
        </w:rPr>
        <w:t>Живое/не живое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DA719C" w:rsidRPr="001E128B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A719C" w:rsidRPr="001E128B" w:rsidRDefault="001E128B" w:rsidP="001E128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DA719C" w:rsidRPr="001E128B">
        <w:rPr>
          <w:rFonts w:ascii="Times New Roman" w:hAnsi="Times New Roman" w:cs="Times New Roman"/>
          <w:sz w:val="28"/>
          <w:szCs w:val="28"/>
          <w:lang w:eastAsia="ru-RU"/>
        </w:rPr>
        <w:t>Что из чего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DA719C" w:rsidRPr="001E128B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A719C" w:rsidRPr="001E128B" w:rsidRDefault="001E128B" w:rsidP="001E128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DA719C" w:rsidRPr="001E128B">
        <w:rPr>
          <w:rFonts w:ascii="Times New Roman" w:hAnsi="Times New Roman" w:cs="Times New Roman"/>
          <w:sz w:val="28"/>
          <w:szCs w:val="28"/>
          <w:lang w:eastAsia="ru-RU"/>
        </w:rPr>
        <w:t>Он/ оно/ они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DA719C" w:rsidRPr="001E128B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DA719C" w:rsidRPr="001E128B" w:rsidRDefault="001E128B" w:rsidP="001E128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DA719C" w:rsidRPr="001E128B">
        <w:rPr>
          <w:rFonts w:ascii="Times New Roman" w:hAnsi="Times New Roman" w:cs="Times New Roman"/>
          <w:sz w:val="28"/>
          <w:szCs w:val="28"/>
          <w:lang w:eastAsia="ru-RU"/>
        </w:rPr>
        <w:t>Како</w:t>
      </w:r>
      <w:r>
        <w:rPr>
          <w:rFonts w:ascii="Times New Roman" w:hAnsi="Times New Roman" w:cs="Times New Roman"/>
          <w:sz w:val="28"/>
          <w:szCs w:val="28"/>
          <w:lang w:eastAsia="ru-RU"/>
        </w:rPr>
        <w:t>е?»</w:t>
      </w:r>
    </w:p>
    <w:p w:rsidR="00DA719C" w:rsidRPr="001E128B" w:rsidRDefault="001E128B" w:rsidP="001E128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gramStart"/>
      <w:r w:rsidR="00DA719C" w:rsidRPr="001E128B">
        <w:rPr>
          <w:rFonts w:ascii="Times New Roman" w:hAnsi="Times New Roman" w:cs="Times New Roman"/>
          <w:sz w:val="28"/>
          <w:szCs w:val="28"/>
          <w:lang w:eastAsia="ru-RU"/>
        </w:rPr>
        <w:t>Едет</w:t>
      </w:r>
      <w:proofErr w:type="gramEnd"/>
      <w:r w:rsidR="00DA719C" w:rsidRPr="001E128B">
        <w:rPr>
          <w:rFonts w:ascii="Times New Roman" w:hAnsi="Times New Roman" w:cs="Times New Roman"/>
          <w:sz w:val="28"/>
          <w:szCs w:val="28"/>
          <w:lang w:eastAsia="ru-RU"/>
        </w:rPr>
        <w:t>/ плывет/ летит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DA719C" w:rsidRPr="001E128B" w:rsidRDefault="001E128B" w:rsidP="001E128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DA719C" w:rsidRPr="001E128B">
        <w:rPr>
          <w:rFonts w:ascii="Times New Roman" w:hAnsi="Times New Roman" w:cs="Times New Roman"/>
          <w:sz w:val="28"/>
          <w:szCs w:val="28"/>
          <w:lang w:eastAsia="ru-RU"/>
        </w:rPr>
        <w:t>Назови наоборот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DA719C" w:rsidRPr="001E128B" w:rsidRDefault="001E128B" w:rsidP="001E128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DA719C" w:rsidRPr="001E128B">
        <w:rPr>
          <w:rFonts w:ascii="Times New Roman" w:hAnsi="Times New Roman" w:cs="Times New Roman"/>
          <w:sz w:val="28"/>
          <w:szCs w:val="28"/>
          <w:lang w:eastAsia="ru-RU"/>
        </w:rPr>
        <w:t>Назови части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DA719C" w:rsidRPr="001E128B" w:rsidRDefault="001E128B" w:rsidP="001E128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DA719C" w:rsidRPr="001E128B">
        <w:rPr>
          <w:rFonts w:ascii="Times New Roman" w:hAnsi="Times New Roman" w:cs="Times New Roman"/>
          <w:sz w:val="28"/>
          <w:szCs w:val="28"/>
          <w:lang w:eastAsia="ru-RU"/>
        </w:rPr>
        <w:t>1—2 — много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DA719C" w:rsidRDefault="00DA719C" w:rsidP="001E128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6D06" w:rsidRPr="001E128B" w:rsidRDefault="00446D06" w:rsidP="001E128B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A719C" w:rsidRPr="00DA719C" w:rsidRDefault="00DA719C" w:rsidP="00DA719C">
      <w:pPr>
        <w:shd w:val="clear" w:color="auto" w:fill="FFFFFF"/>
        <w:spacing w:after="375" w:line="240" w:lineRule="auto"/>
        <w:rPr>
          <w:rFonts w:ascii="Helvetica" w:eastAsia="Times New Roman" w:hAnsi="Helvetica" w:cs="Helvetica"/>
          <w:color w:val="333333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6"/>
          <w:szCs w:val="26"/>
          <w:lang w:eastAsia="ru-RU"/>
        </w:rPr>
        <w:drawing>
          <wp:inline distT="0" distB="0" distL="0" distR="0" wp14:anchorId="4E429565" wp14:editId="6B6A282B">
            <wp:extent cx="6999052" cy="6086475"/>
            <wp:effectExtent l="0" t="0" r="0" b="0"/>
            <wp:docPr id="1" name="Рисунок 1" descr="су-джок терап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у-джок терапия для дете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771" cy="609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19C" w:rsidRDefault="008B7F68" w:rsidP="008B7F68">
      <w:pPr>
        <w:pStyle w:val="a8"/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</w:pPr>
      <w:r>
        <w:rPr>
          <w:rFonts w:ascii="Helvetica" w:eastAsia="Times New Roman" w:hAnsi="Helvetica" w:cs="Helvetica"/>
          <w:b/>
          <w:bCs/>
          <w:color w:val="800080"/>
          <w:sz w:val="36"/>
          <w:szCs w:val="36"/>
          <w:lang w:eastAsia="ru-RU"/>
        </w:rPr>
        <w:lastRenderedPageBreak/>
        <w:t xml:space="preserve">                            </w:t>
      </w:r>
      <w:r w:rsidR="00DA719C" w:rsidRPr="00446D06"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  <w:t>Когда и сколько заниматься</w:t>
      </w:r>
      <w:r w:rsidR="003837DD"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  <w:t>?</w:t>
      </w:r>
    </w:p>
    <w:p w:rsidR="00446D06" w:rsidRPr="00446D06" w:rsidRDefault="00446D06" w:rsidP="00446D06">
      <w:pPr>
        <w:pStyle w:val="a8"/>
        <w:jc w:val="center"/>
        <w:rPr>
          <w:rFonts w:ascii="Times New Roman" w:hAnsi="Times New Roman" w:cs="Times New Roman"/>
          <w:b/>
          <w:color w:val="7030A0"/>
          <w:sz w:val="32"/>
          <w:szCs w:val="32"/>
          <w:lang w:eastAsia="ru-RU"/>
        </w:rPr>
      </w:pPr>
    </w:p>
    <w:p w:rsidR="00DA719C" w:rsidRDefault="00DA719C" w:rsidP="00446D06">
      <w:pPr>
        <w:pStyle w:val="a8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46D0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Занятия должны быть не слишком долгими, чтобы дети не уставали и заканчивались хорошим настроением.</w:t>
      </w:r>
    </w:p>
    <w:p w:rsidR="00446D06" w:rsidRPr="00446D06" w:rsidRDefault="00446D06" w:rsidP="00446D06">
      <w:pPr>
        <w:pStyle w:val="a8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A719C" w:rsidRDefault="00DA719C" w:rsidP="00446D06">
      <w:pPr>
        <w:pStyle w:val="a8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46D0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Дети не голодные, и не только что поевшие, желательно минут 40 после еды.</w:t>
      </w:r>
    </w:p>
    <w:p w:rsidR="00446D06" w:rsidRPr="00446D06" w:rsidRDefault="00446D06" w:rsidP="00446D06">
      <w:pPr>
        <w:pStyle w:val="a8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A719C" w:rsidRDefault="00DA719C" w:rsidP="00446D06">
      <w:pPr>
        <w:pStyle w:val="a8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46D0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Не перед сном, так как подобные занятия некоторых деток могут бодрить. Смотрите по ребенку, выберите время, когда ему будет комфортно.</w:t>
      </w:r>
    </w:p>
    <w:p w:rsidR="00446D06" w:rsidRPr="00446D06" w:rsidRDefault="00446D06" w:rsidP="00446D06">
      <w:pPr>
        <w:pStyle w:val="a8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446D06" w:rsidRDefault="00DA719C" w:rsidP="00446D06">
      <w:pPr>
        <w:pStyle w:val="a8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46D0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Продолжительно</w:t>
      </w:r>
      <w:r w:rsidR="00446D0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сть занятий минут 20.</w:t>
      </w:r>
    </w:p>
    <w:p w:rsidR="00446D06" w:rsidRDefault="00446D06" w:rsidP="00446D06">
      <w:pPr>
        <w:pStyle w:val="a8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A719C" w:rsidRDefault="00DA719C" w:rsidP="00446D06">
      <w:pPr>
        <w:pStyle w:val="a8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46D0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Ручки и ступни после занятий слегка розовеют, это прилив крови к капиллярам — явление нормальное.</w:t>
      </w:r>
    </w:p>
    <w:p w:rsidR="00446D06" w:rsidRPr="00446D06" w:rsidRDefault="00446D06" w:rsidP="00446D06">
      <w:pPr>
        <w:pStyle w:val="a8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A719C" w:rsidRDefault="00DA719C" w:rsidP="00446D06">
      <w:pPr>
        <w:pStyle w:val="a8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46D0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Чем раньше вы начнете играть с массажными шариками, тем больших результатов добьетесь.</w:t>
      </w:r>
    </w:p>
    <w:p w:rsidR="00446D06" w:rsidRPr="00446D06" w:rsidRDefault="00446D06" w:rsidP="00446D06">
      <w:pPr>
        <w:pStyle w:val="a8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A719C" w:rsidRDefault="00DA719C" w:rsidP="00446D06">
      <w:pPr>
        <w:pStyle w:val="a8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46D0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Подобные методы широко применяется в логопедии и коррекционной деятельности с детьми, в частности, провод</w:t>
      </w:r>
      <w:r w:rsidR="00C83AB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ится су-</w:t>
      </w:r>
      <w:proofErr w:type="spellStart"/>
      <w:r w:rsidRPr="00446D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джок</w:t>
      </w:r>
      <w:proofErr w:type="spellEnd"/>
      <w:r w:rsidRPr="00446D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терапия и в детском саду.</w:t>
      </w:r>
    </w:p>
    <w:p w:rsidR="00DA719C" w:rsidRPr="00446D06" w:rsidRDefault="00DA719C" w:rsidP="00446D06">
      <w:pPr>
        <w:pStyle w:val="a8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A719C" w:rsidRDefault="00DA719C" w:rsidP="00446D06">
      <w:pPr>
        <w:pStyle w:val="a8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46D0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Коррекция речи в комплексе с другими занятиями: как лепка, рисование, игры с песком, крупами помогают развивать речь.</w:t>
      </w:r>
    </w:p>
    <w:p w:rsidR="00446D06" w:rsidRPr="00446D06" w:rsidRDefault="00446D06" w:rsidP="00446D06">
      <w:pPr>
        <w:pStyle w:val="a8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A719C" w:rsidRDefault="00DA719C" w:rsidP="00446D06">
      <w:pPr>
        <w:pStyle w:val="a8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46D0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Так же, чтобы разнообразить массажные игры, шарик можно заменить: грецким орехом, еловой шишкой, массажной расческой.</w:t>
      </w:r>
    </w:p>
    <w:p w:rsidR="00446D06" w:rsidRPr="00446D06" w:rsidRDefault="00446D06" w:rsidP="00446D06">
      <w:pPr>
        <w:pStyle w:val="a8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:rsidR="00DA719C" w:rsidRPr="00446D06" w:rsidRDefault="00DA719C" w:rsidP="00446D06">
      <w:pPr>
        <w:pStyle w:val="a8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46D0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Игры с двумя детьми еще веселее, даж</w:t>
      </w:r>
      <w:r w:rsidR="00446D0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е р</w:t>
      </w:r>
      <w:r w:rsidR="00DB2AE0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азными</w:t>
      </w:r>
      <w:r w:rsidR="00446D0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по возрасту.</w:t>
      </w:r>
    </w:p>
    <w:p w:rsidR="00446D06" w:rsidRDefault="00DA719C" w:rsidP="00446D06">
      <w:pPr>
        <w:pStyle w:val="a8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446D06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8B7F68" w:rsidRDefault="008B7F68" w:rsidP="00446D06">
      <w:pPr>
        <w:pStyle w:val="a8"/>
        <w:rPr>
          <w:rFonts w:ascii="Times New Roman" w:hAnsi="Times New Roman" w:cs="Times New Roman"/>
          <w:i/>
          <w:color w:val="7030A0"/>
          <w:sz w:val="40"/>
          <w:szCs w:val="40"/>
          <w:lang w:eastAsia="ru-RU"/>
        </w:rPr>
      </w:pPr>
    </w:p>
    <w:p w:rsidR="008B7F68" w:rsidRDefault="008B7F68" w:rsidP="00446D06">
      <w:pPr>
        <w:pStyle w:val="a8"/>
        <w:rPr>
          <w:rFonts w:ascii="Times New Roman" w:hAnsi="Times New Roman" w:cs="Times New Roman"/>
          <w:i/>
          <w:color w:val="7030A0"/>
          <w:sz w:val="40"/>
          <w:szCs w:val="40"/>
          <w:lang w:eastAsia="ru-RU"/>
        </w:rPr>
      </w:pPr>
    </w:p>
    <w:p w:rsidR="008B7F68" w:rsidRDefault="008B7F68" w:rsidP="00446D06">
      <w:pPr>
        <w:pStyle w:val="a8"/>
        <w:rPr>
          <w:rFonts w:ascii="Times New Roman" w:hAnsi="Times New Roman" w:cs="Times New Roman"/>
          <w:i/>
          <w:color w:val="7030A0"/>
          <w:sz w:val="40"/>
          <w:szCs w:val="40"/>
          <w:lang w:eastAsia="ru-RU"/>
        </w:rPr>
      </w:pPr>
    </w:p>
    <w:p w:rsidR="00DA719C" w:rsidRPr="00446D06" w:rsidRDefault="00446D06" w:rsidP="00446D06">
      <w:pPr>
        <w:pStyle w:val="a8"/>
        <w:rPr>
          <w:rFonts w:ascii="Times New Roman" w:hAnsi="Times New Roman" w:cs="Times New Roman"/>
          <w:i/>
          <w:color w:val="7030A0"/>
          <w:sz w:val="40"/>
          <w:szCs w:val="40"/>
          <w:lang w:eastAsia="ru-RU"/>
        </w:rPr>
      </w:pPr>
      <w:r>
        <w:rPr>
          <w:rFonts w:ascii="Times New Roman" w:hAnsi="Times New Roman" w:cs="Times New Roman"/>
          <w:i/>
          <w:color w:val="7030A0"/>
          <w:sz w:val="40"/>
          <w:szCs w:val="40"/>
          <w:lang w:eastAsia="ru-RU"/>
        </w:rPr>
        <w:t xml:space="preserve">Ну как, вдохновились </w:t>
      </w:r>
      <w:r w:rsidR="00DA719C" w:rsidRPr="00446D06">
        <w:rPr>
          <w:rFonts w:ascii="Times New Roman" w:hAnsi="Times New Roman" w:cs="Times New Roman"/>
          <w:i/>
          <w:color w:val="7030A0"/>
          <w:sz w:val="40"/>
          <w:szCs w:val="40"/>
          <w:lang w:eastAsia="ru-RU"/>
        </w:rPr>
        <w:t xml:space="preserve"> на занятия?</w:t>
      </w:r>
      <w:r w:rsidRPr="00446D06">
        <w:rPr>
          <w:rFonts w:ascii="Times New Roman" w:hAnsi="Times New Roman" w:cs="Times New Roman"/>
          <w:i/>
          <w:color w:val="7030A0"/>
          <w:sz w:val="40"/>
          <w:szCs w:val="40"/>
          <w:lang w:eastAsia="ru-RU"/>
        </w:rPr>
        <w:t xml:space="preserve">  Желаем успеха</w:t>
      </w:r>
      <w:proofErr w:type="gramStart"/>
      <w:r w:rsidRPr="00446D06">
        <w:rPr>
          <w:rFonts w:ascii="Times New Roman" w:hAnsi="Times New Roman" w:cs="Times New Roman"/>
          <w:i/>
          <w:color w:val="7030A0"/>
          <w:sz w:val="40"/>
          <w:szCs w:val="40"/>
          <w:lang w:eastAsia="ru-RU"/>
        </w:rPr>
        <w:t xml:space="preserve"> !</w:t>
      </w:r>
      <w:proofErr w:type="gramEnd"/>
    </w:p>
    <w:p w:rsidR="00D518F8" w:rsidRDefault="00D518F8"/>
    <w:sectPr w:rsidR="00D518F8" w:rsidSect="00A014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66538"/>
    <w:multiLevelType w:val="hybridMultilevel"/>
    <w:tmpl w:val="5030B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73E44"/>
    <w:multiLevelType w:val="multilevel"/>
    <w:tmpl w:val="CFC8B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546838"/>
    <w:multiLevelType w:val="hybridMultilevel"/>
    <w:tmpl w:val="B06A7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45561"/>
    <w:multiLevelType w:val="hybridMultilevel"/>
    <w:tmpl w:val="F98AD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19662D"/>
    <w:multiLevelType w:val="multilevel"/>
    <w:tmpl w:val="45F8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026252"/>
    <w:multiLevelType w:val="multilevel"/>
    <w:tmpl w:val="67FA3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C82F6D"/>
    <w:multiLevelType w:val="multilevel"/>
    <w:tmpl w:val="5EAA2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470E84"/>
    <w:multiLevelType w:val="multilevel"/>
    <w:tmpl w:val="1B98D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9B1382"/>
    <w:multiLevelType w:val="multilevel"/>
    <w:tmpl w:val="4F640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0D5E2A"/>
    <w:multiLevelType w:val="multilevel"/>
    <w:tmpl w:val="9D5073B0"/>
    <w:lvl w:ilvl="0">
      <w:start w:val="1"/>
      <w:numFmt w:val="decimal"/>
      <w:lvlText w:val="%1."/>
      <w:lvlJc w:val="left"/>
      <w:pPr>
        <w:tabs>
          <w:tab w:val="num" w:pos="8015"/>
        </w:tabs>
        <w:ind w:left="8015" w:hanging="360"/>
      </w:pPr>
    </w:lvl>
    <w:lvl w:ilvl="1" w:tentative="1">
      <w:start w:val="1"/>
      <w:numFmt w:val="decimal"/>
      <w:lvlText w:val="%2."/>
      <w:lvlJc w:val="left"/>
      <w:pPr>
        <w:tabs>
          <w:tab w:val="num" w:pos="8735"/>
        </w:tabs>
        <w:ind w:left="8735" w:hanging="360"/>
      </w:pPr>
    </w:lvl>
    <w:lvl w:ilvl="2" w:tentative="1">
      <w:start w:val="1"/>
      <w:numFmt w:val="decimal"/>
      <w:lvlText w:val="%3."/>
      <w:lvlJc w:val="left"/>
      <w:pPr>
        <w:tabs>
          <w:tab w:val="num" w:pos="9455"/>
        </w:tabs>
        <w:ind w:left="9455" w:hanging="360"/>
      </w:pPr>
    </w:lvl>
    <w:lvl w:ilvl="3" w:tentative="1">
      <w:start w:val="1"/>
      <w:numFmt w:val="decimal"/>
      <w:lvlText w:val="%4."/>
      <w:lvlJc w:val="left"/>
      <w:pPr>
        <w:tabs>
          <w:tab w:val="num" w:pos="10175"/>
        </w:tabs>
        <w:ind w:left="10175" w:hanging="360"/>
      </w:pPr>
    </w:lvl>
    <w:lvl w:ilvl="4" w:tentative="1">
      <w:start w:val="1"/>
      <w:numFmt w:val="decimal"/>
      <w:lvlText w:val="%5."/>
      <w:lvlJc w:val="left"/>
      <w:pPr>
        <w:tabs>
          <w:tab w:val="num" w:pos="10895"/>
        </w:tabs>
        <w:ind w:left="10895" w:hanging="360"/>
      </w:pPr>
    </w:lvl>
    <w:lvl w:ilvl="5" w:tentative="1">
      <w:start w:val="1"/>
      <w:numFmt w:val="decimal"/>
      <w:lvlText w:val="%6."/>
      <w:lvlJc w:val="left"/>
      <w:pPr>
        <w:tabs>
          <w:tab w:val="num" w:pos="11615"/>
        </w:tabs>
        <w:ind w:left="11615" w:hanging="360"/>
      </w:pPr>
    </w:lvl>
    <w:lvl w:ilvl="6" w:tentative="1">
      <w:start w:val="1"/>
      <w:numFmt w:val="decimal"/>
      <w:lvlText w:val="%7."/>
      <w:lvlJc w:val="left"/>
      <w:pPr>
        <w:tabs>
          <w:tab w:val="num" w:pos="12335"/>
        </w:tabs>
        <w:ind w:left="12335" w:hanging="360"/>
      </w:pPr>
    </w:lvl>
    <w:lvl w:ilvl="7" w:tentative="1">
      <w:start w:val="1"/>
      <w:numFmt w:val="decimal"/>
      <w:lvlText w:val="%8."/>
      <w:lvlJc w:val="left"/>
      <w:pPr>
        <w:tabs>
          <w:tab w:val="num" w:pos="13055"/>
        </w:tabs>
        <w:ind w:left="13055" w:hanging="360"/>
      </w:pPr>
    </w:lvl>
    <w:lvl w:ilvl="8" w:tentative="1">
      <w:start w:val="1"/>
      <w:numFmt w:val="decimal"/>
      <w:lvlText w:val="%9."/>
      <w:lvlJc w:val="left"/>
      <w:pPr>
        <w:tabs>
          <w:tab w:val="num" w:pos="13775"/>
        </w:tabs>
        <w:ind w:left="13775" w:hanging="360"/>
      </w:pPr>
    </w:lvl>
  </w:abstractNum>
  <w:abstractNum w:abstractNumId="10">
    <w:nsid w:val="5F6576F7"/>
    <w:multiLevelType w:val="multilevel"/>
    <w:tmpl w:val="74045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F54A85"/>
    <w:multiLevelType w:val="multilevel"/>
    <w:tmpl w:val="0E7AC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976EC6"/>
    <w:multiLevelType w:val="multilevel"/>
    <w:tmpl w:val="01A6A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8"/>
  </w:num>
  <w:num w:numId="5">
    <w:abstractNumId w:val="11"/>
  </w:num>
  <w:num w:numId="6">
    <w:abstractNumId w:val="9"/>
  </w:num>
  <w:num w:numId="7">
    <w:abstractNumId w:val="7"/>
  </w:num>
  <w:num w:numId="8">
    <w:abstractNumId w:val="6"/>
  </w:num>
  <w:num w:numId="9">
    <w:abstractNumId w:val="12"/>
  </w:num>
  <w:num w:numId="10">
    <w:abstractNumId w:val="1"/>
  </w:num>
  <w:num w:numId="11">
    <w:abstractNumId w:val="0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19C"/>
    <w:rsid w:val="00066CC6"/>
    <w:rsid w:val="000F30EA"/>
    <w:rsid w:val="001E128B"/>
    <w:rsid w:val="002B4649"/>
    <w:rsid w:val="003837DD"/>
    <w:rsid w:val="00415D38"/>
    <w:rsid w:val="00446D06"/>
    <w:rsid w:val="008B7F68"/>
    <w:rsid w:val="00A0147A"/>
    <w:rsid w:val="00A2041E"/>
    <w:rsid w:val="00AB2BDE"/>
    <w:rsid w:val="00BB241F"/>
    <w:rsid w:val="00C77074"/>
    <w:rsid w:val="00C817A3"/>
    <w:rsid w:val="00C83AB5"/>
    <w:rsid w:val="00CE1B2D"/>
    <w:rsid w:val="00D20EB5"/>
    <w:rsid w:val="00D518F8"/>
    <w:rsid w:val="00DA719C"/>
    <w:rsid w:val="00DB2AE0"/>
    <w:rsid w:val="00E02EFB"/>
    <w:rsid w:val="00EF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71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A71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A71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71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71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719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entry-date">
    <w:name w:val="entry-date"/>
    <w:basedOn w:val="a0"/>
    <w:rsid w:val="00DA719C"/>
  </w:style>
  <w:style w:type="character" w:customStyle="1" w:styleId="entry-category">
    <w:name w:val="entry-category"/>
    <w:basedOn w:val="a0"/>
    <w:rsid w:val="00DA719C"/>
  </w:style>
  <w:style w:type="character" w:customStyle="1" w:styleId="hidden-xs">
    <w:name w:val="hidden-xs"/>
    <w:basedOn w:val="a0"/>
    <w:rsid w:val="00DA719C"/>
  </w:style>
  <w:style w:type="character" w:styleId="a3">
    <w:name w:val="Hyperlink"/>
    <w:basedOn w:val="a0"/>
    <w:uiPriority w:val="99"/>
    <w:semiHidden/>
    <w:unhideWhenUsed/>
    <w:rsid w:val="00DA719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A7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-of-contentshide">
    <w:name w:val="table-of-contents__hide"/>
    <w:basedOn w:val="a0"/>
    <w:rsid w:val="00DA719C"/>
  </w:style>
  <w:style w:type="character" w:styleId="a5">
    <w:name w:val="Strong"/>
    <w:basedOn w:val="a0"/>
    <w:uiPriority w:val="22"/>
    <w:qFormat/>
    <w:rsid w:val="00DA719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A7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719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66CC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71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A71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A71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71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71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719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entry-date">
    <w:name w:val="entry-date"/>
    <w:basedOn w:val="a0"/>
    <w:rsid w:val="00DA719C"/>
  </w:style>
  <w:style w:type="character" w:customStyle="1" w:styleId="entry-category">
    <w:name w:val="entry-category"/>
    <w:basedOn w:val="a0"/>
    <w:rsid w:val="00DA719C"/>
  </w:style>
  <w:style w:type="character" w:customStyle="1" w:styleId="hidden-xs">
    <w:name w:val="hidden-xs"/>
    <w:basedOn w:val="a0"/>
    <w:rsid w:val="00DA719C"/>
  </w:style>
  <w:style w:type="character" w:styleId="a3">
    <w:name w:val="Hyperlink"/>
    <w:basedOn w:val="a0"/>
    <w:uiPriority w:val="99"/>
    <w:semiHidden/>
    <w:unhideWhenUsed/>
    <w:rsid w:val="00DA719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A71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-of-contentshide">
    <w:name w:val="table-of-contents__hide"/>
    <w:basedOn w:val="a0"/>
    <w:rsid w:val="00DA719C"/>
  </w:style>
  <w:style w:type="character" w:styleId="a5">
    <w:name w:val="Strong"/>
    <w:basedOn w:val="a0"/>
    <w:uiPriority w:val="22"/>
    <w:qFormat/>
    <w:rsid w:val="00DA719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A7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719C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66C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3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47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4716">
          <w:marLeft w:val="-60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3619">
              <w:marLeft w:val="-45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29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10</Pages>
  <Words>1412</Words>
  <Characters>8054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User</cp:lastModifiedBy>
  <cp:revision>6</cp:revision>
  <dcterms:created xsi:type="dcterms:W3CDTF">2020-11-30T12:32:00Z</dcterms:created>
  <dcterms:modified xsi:type="dcterms:W3CDTF">2020-12-09T06:48:00Z</dcterms:modified>
</cp:coreProperties>
</file>