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725AC4" w:rsidRPr="00A53E71" w:rsidTr="005F1914">
        <w:trPr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1627" w:rsidRPr="00A53E71" w:rsidRDefault="005F1914" w:rsidP="0055655E">
            <w:pPr>
              <w:jc w:val="center"/>
              <w:rPr>
                <w:b/>
                <w:spacing w:val="24"/>
              </w:rPr>
            </w:pPr>
            <w:r w:rsidRPr="00A53E71">
              <w:rPr>
                <w:b/>
                <w:spacing w:val="24"/>
              </w:rPr>
              <w:t>Муниципальное дошкольное образовательное учреждение</w:t>
            </w:r>
          </w:p>
          <w:p w:rsidR="00725AC4" w:rsidRPr="00A53E71" w:rsidRDefault="005F1914" w:rsidP="0055655E">
            <w:pPr>
              <w:jc w:val="center"/>
              <w:rPr>
                <w:b/>
                <w:spacing w:val="24"/>
              </w:rPr>
            </w:pPr>
            <w:r w:rsidRPr="00A53E71">
              <w:rPr>
                <w:b/>
                <w:spacing w:val="24"/>
              </w:rPr>
              <w:t>«Детский сад  № 100»</w:t>
            </w:r>
          </w:p>
        </w:tc>
      </w:tr>
    </w:tbl>
    <w:p w:rsidR="00725AC4" w:rsidRPr="00A53E71" w:rsidRDefault="00725AC4" w:rsidP="0055655E">
      <w:pPr>
        <w:ind w:right="2154"/>
        <w:jc w:val="center"/>
        <w:rPr>
          <w:vertAlign w:val="superscript"/>
        </w:rPr>
      </w:pPr>
      <w:r w:rsidRPr="00A53E71">
        <w:rPr>
          <w:vertAlign w:val="superscript"/>
        </w:rPr>
        <w:t xml:space="preserve">                                                        наименование организации</w:t>
      </w:r>
    </w:p>
    <w:tbl>
      <w:tblPr>
        <w:tblW w:w="9469" w:type="dxa"/>
        <w:jc w:val="center"/>
        <w:tblInd w:w="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3707"/>
        <w:gridCol w:w="277"/>
        <w:gridCol w:w="1985"/>
        <w:gridCol w:w="1316"/>
      </w:tblGrid>
      <w:tr w:rsidR="00725AC4" w:rsidRPr="00A53E71" w:rsidTr="008A352D">
        <w:trPr>
          <w:trHeight w:val="289"/>
          <w:jc w:val="center"/>
        </w:trPr>
        <w:tc>
          <w:tcPr>
            <w:tcW w:w="6168" w:type="dxa"/>
            <w:gridSpan w:val="3"/>
            <w:vAlign w:val="bottom"/>
          </w:tcPr>
          <w:p w:rsidR="00725AC4" w:rsidRPr="00A53E71" w:rsidRDefault="00725AC4" w:rsidP="0055655E">
            <w:pPr>
              <w:pStyle w:val="a8"/>
              <w:ind w:firstLin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5AC4" w:rsidRPr="00A53E71" w:rsidRDefault="00725AC4" w:rsidP="0055655E">
            <w:pPr>
              <w:pStyle w:val="a6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Номер</w:t>
            </w:r>
            <w:r w:rsidR="008A352D" w:rsidRPr="00A53E71">
              <w:rPr>
                <w:szCs w:val="24"/>
              </w:rPr>
              <w:t xml:space="preserve"> </w:t>
            </w:r>
            <w:r w:rsidRPr="00A53E71">
              <w:rPr>
                <w:szCs w:val="24"/>
              </w:rPr>
              <w:t>документа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AC4" w:rsidRPr="00A53E71" w:rsidRDefault="00725AC4" w:rsidP="0055655E">
            <w:pPr>
              <w:pStyle w:val="a6"/>
              <w:ind w:left="-122" w:right="-94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Дата</w:t>
            </w:r>
          </w:p>
        </w:tc>
      </w:tr>
      <w:tr w:rsidR="00725AC4" w:rsidRPr="00A53E71" w:rsidTr="008A352D">
        <w:trPr>
          <w:trHeight w:val="43"/>
          <w:jc w:val="center"/>
        </w:trPr>
        <w:tc>
          <w:tcPr>
            <w:tcW w:w="6168" w:type="dxa"/>
            <w:gridSpan w:val="3"/>
          </w:tcPr>
          <w:p w:rsidR="00725AC4" w:rsidRPr="00A53E71" w:rsidRDefault="00725AC4" w:rsidP="0055655E">
            <w:pPr>
              <w:pStyle w:val="a3"/>
              <w:ind w:left="2124" w:right="113"/>
              <w:rPr>
                <w:szCs w:val="24"/>
              </w:rPr>
            </w:pPr>
            <w:proofErr w:type="gramStart"/>
            <w:r w:rsidRPr="00A53E71">
              <w:rPr>
                <w:szCs w:val="24"/>
              </w:rPr>
              <w:t>П</w:t>
            </w:r>
            <w:proofErr w:type="gramEnd"/>
            <w:r w:rsidRPr="00A53E71">
              <w:rPr>
                <w:szCs w:val="24"/>
              </w:rPr>
              <w:t xml:space="preserve"> Р И К А 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4" w:rsidRPr="00A53E71" w:rsidRDefault="00725AC4" w:rsidP="0055655E">
            <w:pPr>
              <w:pStyle w:val="a6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02 – 03/</w:t>
            </w:r>
            <w:r w:rsidR="004D22DE" w:rsidRPr="00A53E71">
              <w:rPr>
                <w:szCs w:val="24"/>
              </w:rPr>
              <w:t>44</w:t>
            </w:r>
            <w:r w:rsidR="00393329" w:rsidRPr="00A53E71">
              <w:rPr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4" w:rsidRPr="00A53E71" w:rsidRDefault="004D22DE" w:rsidP="0055655E">
            <w:pPr>
              <w:pStyle w:val="a6"/>
              <w:jc w:val="center"/>
              <w:rPr>
                <w:szCs w:val="24"/>
              </w:rPr>
            </w:pPr>
            <w:r w:rsidRPr="00A53E71">
              <w:rPr>
                <w:szCs w:val="24"/>
              </w:rPr>
              <w:t>2</w:t>
            </w:r>
            <w:r w:rsidR="0037026F" w:rsidRPr="00A53E71">
              <w:rPr>
                <w:szCs w:val="24"/>
              </w:rPr>
              <w:t>7</w:t>
            </w:r>
            <w:r w:rsidR="00E10022" w:rsidRPr="00A53E71">
              <w:rPr>
                <w:szCs w:val="24"/>
              </w:rPr>
              <w:t>.</w:t>
            </w:r>
            <w:r w:rsidR="00E15A78" w:rsidRPr="00A53E71">
              <w:rPr>
                <w:szCs w:val="24"/>
              </w:rPr>
              <w:t>0</w:t>
            </w:r>
            <w:r w:rsidRPr="00A53E71">
              <w:rPr>
                <w:szCs w:val="24"/>
              </w:rPr>
              <w:t>7</w:t>
            </w:r>
            <w:r w:rsidR="00725AC4" w:rsidRPr="00A53E71">
              <w:rPr>
                <w:szCs w:val="24"/>
              </w:rPr>
              <w:t>.20</w:t>
            </w:r>
            <w:r w:rsidR="00290A41" w:rsidRPr="00A53E71">
              <w:rPr>
                <w:szCs w:val="24"/>
              </w:rPr>
              <w:t>20</w:t>
            </w:r>
            <w:r w:rsidR="00725AC4" w:rsidRPr="00A53E71">
              <w:rPr>
                <w:szCs w:val="24"/>
              </w:rPr>
              <w:t xml:space="preserve"> </w:t>
            </w:r>
          </w:p>
        </w:tc>
      </w:tr>
      <w:tr w:rsidR="00725AC4" w:rsidRPr="00A53E71" w:rsidTr="008A352D">
        <w:trPr>
          <w:gridBefore w:val="1"/>
          <w:gridAfter w:val="3"/>
          <w:wBefore w:w="2184" w:type="dxa"/>
          <w:wAfter w:w="3578" w:type="dxa"/>
          <w:trHeight w:val="323"/>
          <w:jc w:val="center"/>
        </w:trPr>
        <w:tc>
          <w:tcPr>
            <w:tcW w:w="3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EE" w:rsidRPr="00A53E71" w:rsidRDefault="00725AC4" w:rsidP="0055655E">
            <w:pPr>
              <w:pStyle w:val="a6"/>
              <w:jc w:val="center"/>
              <w:rPr>
                <w:b/>
                <w:szCs w:val="24"/>
              </w:rPr>
            </w:pPr>
            <w:r w:rsidRPr="00A53E71">
              <w:rPr>
                <w:b/>
                <w:szCs w:val="24"/>
              </w:rPr>
              <w:t>(распоряжение)</w:t>
            </w:r>
          </w:p>
        </w:tc>
      </w:tr>
    </w:tbl>
    <w:p w:rsidR="004D22DE" w:rsidRPr="00A53E71" w:rsidRDefault="00A0523B" w:rsidP="0055655E">
      <w:pPr>
        <w:pStyle w:val="2"/>
        <w:spacing w:after="0" w:line="240" w:lineRule="auto"/>
        <w:rPr>
          <w:b/>
        </w:rPr>
      </w:pPr>
      <w:r w:rsidRPr="00A53E71">
        <w:rPr>
          <w:b/>
        </w:rPr>
        <w:t>О</w:t>
      </w:r>
      <w:r w:rsidR="004D22DE" w:rsidRPr="00A53E71">
        <w:rPr>
          <w:b/>
        </w:rPr>
        <w:t>б</w:t>
      </w:r>
      <w:r w:rsidRPr="00A53E71">
        <w:rPr>
          <w:b/>
        </w:rPr>
        <w:t xml:space="preserve"> </w:t>
      </w:r>
      <w:r w:rsidR="004D22DE" w:rsidRPr="00A53E71">
        <w:rPr>
          <w:b/>
        </w:rPr>
        <w:t xml:space="preserve">обеспечении безопасности в условиях сохраняющейся </w:t>
      </w:r>
    </w:p>
    <w:p w:rsidR="004D22DE" w:rsidRPr="00A53E71" w:rsidRDefault="004D22DE" w:rsidP="0055655E">
      <w:pPr>
        <w:pStyle w:val="2"/>
        <w:spacing w:after="0" w:line="240" w:lineRule="auto"/>
        <w:rPr>
          <w:b/>
        </w:rPr>
      </w:pPr>
      <w:r w:rsidRPr="00A53E71">
        <w:rPr>
          <w:b/>
        </w:rPr>
        <w:t xml:space="preserve">угрозы </w:t>
      </w:r>
      <w:proofErr w:type="spellStart"/>
      <w:r w:rsidR="00D856BD" w:rsidRPr="00A53E71">
        <w:rPr>
          <w:b/>
        </w:rPr>
        <w:t>коронавирусной</w:t>
      </w:r>
      <w:proofErr w:type="spellEnd"/>
      <w:r w:rsidR="00D856BD" w:rsidRPr="00A53E71">
        <w:rPr>
          <w:b/>
        </w:rPr>
        <w:t xml:space="preserve"> инфекции (</w:t>
      </w:r>
      <w:r w:rsidR="00D856BD" w:rsidRPr="00A53E71">
        <w:rPr>
          <w:b/>
          <w:lang w:val="en-US"/>
        </w:rPr>
        <w:t>COVID</w:t>
      </w:r>
      <w:r w:rsidR="00D856BD" w:rsidRPr="00A53E71">
        <w:rPr>
          <w:b/>
        </w:rPr>
        <w:t>-19)</w:t>
      </w:r>
      <w:r w:rsidRPr="00A53E71">
        <w:rPr>
          <w:b/>
        </w:rPr>
        <w:t xml:space="preserve"> </w:t>
      </w:r>
    </w:p>
    <w:p w:rsidR="005F1914" w:rsidRPr="00A53E71" w:rsidRDefault="004D22DE" w:rsidP="0055655E">
      <w:pPr>
        <w:pStyle w:val="2"/>
        <w:spacing w:after="0" w:line="240" w:lineRule="auto"/>
        <w:rPr>
          <w:b/>
        </w:rPr>
      </w:pPr>
      <w:r w:rsidRPr="00A53E71">
        <w:rPr>
          <w:b/>
        </w:rPr>
        <w:t>на территории Ярославской области</w:t>
      </w:r>
    </w:p>
    <w:p w:rsidR="002D06EE" w:rsidRPr="00A53E71" w:rsidRDefault="002D06EE" w:rsidP="0055655E">
      <w:pPr>
        <w:pStyle w:val="2"/>
        <w:spacing w:after="0" w:line="240" w:lineRule="auto"/>
        <w:rPr>
          <w:b/>
        </w:rPr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9697"/>
      </w:tblGrid>
      <w:tr w:rsidR="007846F5" w:rsidRPr="00A53E71" w:rsidTr="005F1914">
        <w:trPr>
          <w:trHeight w:val="569"/>
        </w:trPr>
        <w:tc>
          <w:tcPr>
            <w:tcW w:w="9697" w:type="dxa"/>
          </w:tcPr>
          <w:p w:rsidR="002D06EE" w:rsidRPr="00A53E71" w:rsidRDefault="004D22DE" w:rsidP="0055655E">
            <w:pPr>
              <w:pStyle w:val="2"/>
              <w:spacing w:after="0" w:line="240" w:lineRule="auto"/>
              <w:jc w:val="both"/>
            </w:pPr>
            <w:r w:rsidRPr="00A53E71">
              <w:t xml:space="preserve">В связи с сохраняющейся угрозой распространения новой </w:t>
            </w:r>
            <w:proofErr w:type="spellStart"/>
            <w:r w:rsidRPr="00A53E71">
              <w:t>коронавирусной</w:t>
            </w:r>
            <w:proofErr w:type="spellEnd"/>
            <w:r w:rsidRPr="00A53E71">
              <w:t xml:space="preserve"> инфекции (COVID-19) на территории Ярославской области</w:t>
            </w:r>
          </w:p>
        </w:tc>
      </w:tr>
    </w:tbl>
    <w:p w:rsidR="00083F46" w:rsidRPr="00A53E71" w:rsidRDefault="00B87647" w:rsidP="0055655E">
      <w:pPr>
        <w:jc w:val="both"/>
      </w:pPr>
      <w:r w:rsidRPr="00A53E71">
        <w:t xml:space="preserve"> ПРИКАЗЫВАЮ:</w:t>
      </w:r>
    </w:p>
    <w:p w:rsidR="00C91EC9" w:rsidRPr="00A53E71" w:rsidRDefault="004D22DE" w:rsidP="0055655E">
      <w:pPr>
        <w:pStyle w:val="aa"/>
        <w:numPr>
          <w:ilvl w:val="0"/>
          <w:numId w:val="37"/>
        </w:numPr>
        <w:jc w:val="both"/>
      </w:pPr>
      <w:r w:rsidRPr="00A53E71">
        <w:t xml:space="preserve">Утвердить Инструкцию по организации работы </w:t>
      </w:r>
      <w:r w:rsidR="00B87647" w:rsidRPr="00A53E71">
        <w:t>МДОУ «Детский сад № 100»</w:t>
      </w:r>
      <w:r w:rsidR="0037026F" w:rsidRPr="00A53E71">
        <w:t xml:space="preserve"> </w:t>
      </w:r>
      <w:r w:rsidRPr="00A53E71">
        <w:t xml:space="preserve"> в период сохраняющейся угрозы распространения инфекционных заболеваний</w:t>
      </w:r>
      <w:r w:rsidR="00222DFE" w:rsidRPr="00A53E71">
        <w:t xml:space="preserve"> (приложение №1)</w:t>
      </w:r>
      <w:r w:rsidRPr="00A53E71">
        <w:t>.</w:t>
      </w:r>
    </w:p>
    <w:p w:rsidR="00C91EC9" w:rsidRPr="00A53E71" w:rsidRDefault="00C91EC9" w:rsidP="0055655E">
      <w:pPr>
        <w:pStyle w:val="aa"/>
        <w:numPr>
          <w:ilvl w:val="0"/>
          <w:numId w:val="37"/>
        </w:numPr>
        <w:jc w:val="both"/>
      </w:pPr>
      <w:r w:rsidRPr="00A53E71">
        <w:t>Провести с работниками внеочередной инструктаж о работе в условиях сохраняющейся угрозы до 31.07.2020г. Ответственные: старший воспитатель Макухина С.В., заместитель заведующего по АХР Чащина О.Н.</w:t>
      </w:r>
    </w:p>
    <w:p w:rsidR="00C91EC9" w:rsidRPr="00A53E71" w:rsidRDefault="00C91EC9" w:rsidP="0055655E">
      <w:pPr>
        <w:pStyle w:val="aa"/>
        <w:numPr>
          <w:ilvl w:val="0"/>
          <w:numId w:val="37"/>
        </w:numPr>
        <w:jc w:val="both"/>
      </w:pPr>
      <w:r w:rsidRPr="00A53E71">
        <w:t xml:space="preserve">Оформить с работниками информированное добровольное согласие на выполнение требований при работе учреждения в условиях повышенной готовности. </w:t>
      </w:r>
      <w:proofErr w:type="gramStart"/>
      <w:r w:rsidRPr="00A53E71">
        <w:t>Ответственные</w:t>
      </w:r>
      <w:proofErr w:type="gramEnd"/>
      <w:r w:rsidRPr="00A53E71">
        <w:t>: старший воспитатель Макухина С.В., заместитель заведующего по АХР Чащина О.Н.</w:t>
      </w:r>
      <w:r w:rsidR="003201AA">
        <w:t xml:space="preserve"> (приложение №2</w:t>
      </w:r>
      <w:r w:rsidR="00222DFE" w:rsidRPr="00A53E71">
        <w:t>).</w:t>
      </w:r>
    </w:p>
    <w:p w:rsidR="00C91EC9" w:rsidRPr="00A53E71" w:rsidRDefault="00C91EC9" w:rsidP="0055655E">
      <w:pPr>
        <w:pStyle w:val="aa"/>
        <w:numPr>
          <w:ilvl w:val="0"/>
          <w:numId w:val="37"/>
        </w:numPr>
        <w:jc w:val="both"/>
      </w:pPr>
      <w:r w:rsidRPr="00A53E71">
        <w:t>Работу учреждения осуществлять с неукоснительным соблюдением требований</w:t>
      </w:r>
    </w:p>
    <w:p w:rsidR="00C91EC9" w:rsidRPr="00A53E71" w:rsidRDefault="00C91EC9" w:rsidP="0055655E">
      <w:pPr>
        <w:pStyle w:val="aa"/>
        <w:numPr>
          <w:ilvl w:val="0"/>
          <w:numId w:val="35"/>
        </w:numPr>
        <w:jc w:val="both"/>
      </w:pPr>
      <w:r w:rsidRPr="00A53E71">
        <w:t>в ограничении контактов, разделении рабочих потоков и разделении коллектива;</w:t>
      </w:r>
    </w:p>
    <w:p w:rsidR="00C91EC9" w:rsidRPr="00A53E71" w:rsidRDefault="00C91EC9" w:rsidP="0055655E">
      <w:pPr>
        <w:pStyle w:val="aa"/>
        <w:numPr>
          <w:ilvl w:val="0"/>
          <w:numId w:val="35"/>
        </w:numPr>
        <w:jc w:val="both"/>
      </w:pPr>
      <w:proofErr w:type="gramStart"/>
      <w:r w:rsidRPr="00A53E71">
        <w:t>ограничении</w:t>
      </w:r>
      <w:proofErr w:type="gramEnd"/>
      <w:r w:rsidRPr="00A53E71">
        <w:t xml:space="preserve"> перемещений работников внутри помещений без необходимости, выхода за территорию учреждения.</w:t>
      </w:r>
    </w:p>
    <w:p w:rsidR="004D22DE" w:rsidRPr="003201AA" w:rsidRDefault="00C91EC9" w:rsidP="0055655E">
      <w:pPr>
        <w:pStyle w:val="aa"/>
        <w:numPr>
          <w:ilvl w:val="0"/>
          <w:numId w:val="37"/>
        </w:numPr>
        <w:jc w:val="both"/>
      </w:pPr>
      <w:r w:rsidRPr="00A53E71">
        <w:t xml:space="preserve">Выполнение </w:t>
      </w:r>
      <w:proofErr w:type="spellStart"/>
      <w:r w:rsidRPr="00A53E71">
        <w:t>СанПин</w:t>
      </w:r>
      <w:proofErr w:type="spellEnd"/>
      <w:r w:rsidRPr="00A53E71">
        <w:t xml:space="preserve"> 3</w:t>
      </w:r>
      <w:r w:rsidRPr="003201AA">
        <w:t>.1/2.435-98-20</w:t>
      </w:r>
    </w:p>
    <w:p w:rsidR="00C91EC9" w:rsidRPr="003201AA" w:rsidRDefault="00C91EC9" w:rsidP="0055655E">
      <w:pPr>
        <w:pStyle w:val="aa"/>
        <w:numPr>
          <w:ilvl w:val="0"/>
          <w:numId w:val="36"/>
        </w:numPr>
        <w:jc w:val="both"/>
      </w:pPr>
      <w:r w:rsidRPr="003201AA">
        <w:t>в технологических процессах;</w:t>
      </w:r>
    </w:p>
    <w:p w:rsidR="00C91EC9" w:rsidRPr="003201AA" w:rsidRDefault="00C91EC9" w:rsidP="0055655E">
      <w:pPr>
        <w:pStyle w:val="aa"/>
        <w:numPr>
          <w:ilvl w:val="0"/>
          <w:numId w:val="36"/>
        </w:numPr>
        <w:jc w:val="both"/>
      </w:pPr>
      <w:r w:rsidRPr="003201AA">
        <w:t>в организации образовательной деятельности</w:t>
      </w:r>
    </w:p>
    <w:p w:rsidR="00C91EC9" w:rsidRPr="003201AA" w:rsidRDefault="00C91EC9" w:rsidP="0055655E">
      <w:pPr>
        <w:pStyle w:val="aa"/>
        <w:numPr>
          <w:ilvl w:val="1"/>
          <w:numId w:val="37"/>
        </w:numPr>
        <w:jc w:val="both"/>
      </w:pPr>
      <w:r w:rsidRPr="003201AA">
        <w:t>Утвердить Регламент</w:t>
      </w:r>
      <w:r w:rsidR="00222DFE" w:rsidRPr="003201AA">
        <w:t xml:space="preserve"> приема, посещения, передачи воспитанников родителям</w:t>
      </w:r>
      <w:r w:rsidR="003201AA" w:rsidRPr="003201AA">
        <w:t>и</w:t>
      </w:r>
      <w:r w:rsidR="00222DFE" w:rsidRPr="003201AA">
        <w:t xml:space="preserve"> в учреждение</w:t>
      </w:r>
      <w:r w:rsidR="003201AA" w:rsidRPr="003201AA">
        <w:t xml:space="preserve"> с «03» августа 2020 г. и  до завершения периода повышенной готовности (приложение №3).</w:t>
      </w:r>
    </w:p>
    <w:p w:rsidR="003E68AC" w:rsidRPr="00A53E71" w:rsidRDefault="002D06EE" w:rsidP="0055655E">
      <w:pPr>
        <w:pStyle w:val="aa"/>
        <w:numPr>
          <w:ilvl w:val="0"/>
          <w:numId w:val="37"/>
        </w:numPr>
        <w:jc w:val="both"/>
      </w:pPr>
      <w:r w:rsidRPr="00A53E71">
        <w:t xml:space="preserve">Ответственность </w:t>
      </w:r>
      <w:r w:rsidR="00C91EC9" w:rsidRPr="00A53E71">
        <w:t xml:space="preserve">и </w:t>
      </w:r>
      <w:proofErr w:type="gramStart"/>
      <w:r w:rsidR="00C91EC9" w:rsidRPr="00A53E71">
        <w:t>к</w:t>
      </w:r>
      <w:r w:rsidR="00A3535D" w:rsidRPr="00A53E71">
        <w:t>онтроль за</w:t>
      </w:r>
      <w:proofErr w:type="gramEnd"/>
      <w:r w:rsidR="00A3535D" w:rsidRPr="00A53E71">
        <w:t xml:space="preserve"> исполнением приказа оставляю за собой.</w:t>
      </w:r>
    </w:p>
    <w:p w:rsidR="00A3535D" w:rsidRPr="00A53E71" w:rsidRDefault="00A3535D" w:rsidP="0055655E">
      <w:pPr>
        <w:ind w:left="420"/>
        <w:jc w:val="both"/>
      </w:pPr>
    </w:p>
    <w:p w:rsidR="00C2349A" w:rsidRPr="00A53E71" w:rsidRDefault="00D856BD" w:rsidP="0055655E">
      <w:pPr>
        <w:pStyle w:val="a4"/>
        <w:jc w:val="left"/>
        <w:rPr>
          <w:sz w:val="24"/>
          <w:szCs w:val="24"/>
          <w:u w:val="single"/>
        </w:rPr>
      </w:pPr>
      <w:r w:rsidRPr="00A53E71">
        <w:rPr>
          <w:sz w:val="24"/>
          <w:szCs w:val="24"/>
        </w:rPr>
        <w:t>Р</w:t>
      </w:r>
      <w:r w:rsidR="00C2349A" w:rsidRPr="00A53E71">
        <w:rPr>
          <w:sz w:val="24"/>
          <w:szCs w:val="24"/>
        </w:rPr>
        <w:t>уководител</w:t>
      </w:r>
      <w:r w:rsidRPr="00A53E71">
        <w:rPr>
          <w:sz w:val="24"/>
          <w:szCs w:val="24"/>
        </w:rPr>
        <w:t>ь</w:t>
      </w:r>
      <w:r w:rsidR="00C2349A" w:rsidRPr="00A53E71">
        <w:rPr>
          <w:sz w:val="24"/>
          <w:szCs w:val="24"/>
        </w:rPr>
        <w:t xml:space="preserve"> </w:t>
      </w:r>
      <w:r w:rsidR="00E553D6" w:rsidRPr="00A53E71">
        <w:rPr>
          <w:sz w:val="24"/>
          <w:szCs w:val="24"/>
        </w:rPr>
        <w:t>учреждения</w:t>
      </w:r>
      <w:r w:rsidR="00E60C75" w:rsidRPr="00A53E71">
        <w:rPr>
          <w:sz w:val="24"/>
          <w:szCs w:val="24"/>
        </w:rPr>
        <w:t>:</w:t>
      </w:r>
      <w:r w:rsidR="00C2349A" w:rsidRPr="00A53E71">
        <w:rPr>
          <w:sz w:val="24"/>
          <w:szCs w:val="24"/>
        </w:rPr>
        <w:t xml:space="preserve">  </w:t>
      </w:r>
      <w:r w:rsidRPr="00A53E71">
        <w:rPr>
          <w:sz w:val="24"/>
          <w:szCs w:val="24"/>
          <w:u w:val="single"/>
        </w:rPr>
        <w:t>заведующий</w:t>
      </w:r>
      <w:r w:rsidR="00C2349A" w:rsidRPr="00A53E71">
        <w:rPr>
          <w:sz w:val="24"/>
          <w:szCs w:val="24"/>
          <w:u w:val="single"/>
        </w:rPr>
        <w:t xml:space="preserve"> </w:t>
      </w:r>
      <w:r w:rsidR="00C2349A" w:rsidRPr="00A53E71">
        <w:rPr>
          <w:sz w:val="24"/>
          <w:szCs w:val="24"/>
        </w:rPr>
        <w:t xml:space="preserve">     </w:t>
      </w:r>
      <w:r w:rsidR="00A3535D" w:rsidRPr="00A53E71">
        <w:rPr>
          <w:sz w:val="24"/>
          <w:szCs w:val="24"/>
        </w:rPr>
        <w:t>_____</w:t>
      </w:r>
      <w:r w:rsidR="00C2349A" w:rsidRPr="00A53E71">
        <w:rPr>
          <w:sz w:val="24"/>
          <w:szCs w:val="24"/>
        </w:rPr>
        <w:t>_</w:t>
      </w:r>
      <w:r w:rsidRPr="00A53E71">
        <w:rPr>
          <w:sz w:val="24"/>
          <w:szCs w:val="24"/>
        </w:rPr>
        <w:t>__</w:t>
      </w:r>
      <w:r w:rsidR="00A3535D" w:rsidRPr="00A53E71">
        <w:rPr>
          <w:sz w:val="24"/>
          <w:szCs w:val="24"/>
        </w:rPr>
        <w:t>___</w:t>
      </w:r>
      <w:r w:rsidR="00C2349A" w:rsidRPr="00A53E71">
        <w:rPr>
          <w:sz w:val="24"/>
          <w:szCs w:val="24"/>
        </w:rPr>
        <w:t>_</w:t>
      </w:r>
      <w:r w:rsidR="00A3535D" w:rsidRPr="00A53E71">
        <w:rPr>
          <w:sz w:val="24"/>
          <w:szCs w:val="24"/>
        </w:rPr>
        <w:t xml:space="preserve">   </w:t>
      </w:r>
      <w:r w:rsidR="00C2349A" w:rsidRPr="00A53E71">
        <w:rPr>
          <w:sz w:val="24"/>
          <w:szCs w:val="24"/>
        </w:rPr>
        <w:t xml:space="preserve"> </w:t>
      </w:r>
      <w:r w:rsidRPr="00A53E71">
        <w:rPr>
          <w:sz w:val="24"/>
          <w:szCs w:val="24"/>
        </w:rPr>
        <w:t xml:space="preserve"> </w:t>
      </w:r>
      <w:r w:rsidRPr="00A53E71">
        <w:rPr>
          <w:sz w:val="24"/>
          <w:szCs w:val="24"/>
          <w:u w:val="single"/>
        </w:rPr>
        <w:t>И</w:t>
      </w:r>
      <w:r w:rsidR="00C2349A" w:rsidRPr="00A53E71">
        <w:rPr>
          <w:sz w:val="24"/>
          <w:szCs w:val="24"/>
          <w:u w:val="single"/>
        </w:rPr>
        <w:t xml:space="preserve">.В. </w:t>
      </w:r>
      <w:r w:rsidRPr="00A53E71">
        <w:rPr>
          <w:sz w:val="24"/>
          <w:szCs w:val="24"/>
          <w:u w:val="single"/>
        </w:rPr>
        <w:t>Дуплова</w:t>
      </w:r>
      <w:r w:rsidR="009C553D" w:rsidRPr="00A53E71">
        <w:rPr>
          <w:sz w:val="24"/>
          <w:szCs w:val="24"/>
          <w:u w:val="single"/>
        </w:rPr>
        <w:t xml:space="preserve">  </w:t>
      </w:r>
    </w:p>
    <w:p w:rsidR="002F502E" w:rsidRPr="00A53E71" w:rsidRDefault="00C2349A" w:rsidP="0055655E">
      <w:pPr>
        <w:pStyle w:val="a4"/>
        <w:jc w:val="left"/>
        <w:rPr>
          <w:sz w:val="24"/>
          <w:szCs w:val="24"/>
          <w:vertAlign w:val="superscript"/>
        </w:rPr>
      </w:pPr>
      <w:r w:rsidRPr="00A53E71">
        <w:rPr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496822" w:rsidRPr="00A53E71">
        <w:rPr>
          <w:sz w:val="24"/>
          <w:szCs w:val="24"/>
          <w:vertAlign w:val="superscript"/>
        </w:rPr>
        <w:t xml:space="preserve"> </w:t>
      </w:r>
      <w:r w:rsidRPr="00A53E71">
        <w:rPr>
          <w:sz w:val="24"/>
          <w:szCs w:val="24"/>
          <w:vertAlign w:val="superscript"/>
        </w:rPr>
        <w:t xml:space="preserve">  </w:t>
      </w:r>
      <w:r w:rsidR="007F4800" w:rsidRPr="00A53E71">
        <w:rPr>
          <w:sz w:val="24"/>
          <w:szCs w:val="24"/>
          <w:vertAlign w:val="superscript"/>
        </w:rPr>
        <w:tab/>
      </w:r>
      <w:r w:rsidR="007F4800" w:rsidRPr="00A53E71">
        <w:rPr>
          <w:sz w:val="24"/>
          <w:szCs w:val="24"/>
          <w:vertAlign w:val="superscript"/>
        </w:rPr>
        <w:tab/>
      </w:r>
      <w:r w:rsidRPr="00A53E71">
        <w:rPr>
          <w:sz w:val="24"/>
          <w:szCs w:val="24"/>
          <w:vertAlign w:val="superscript"/>
        </w:rPr>
        <w:t xml:space="preserve">(подпись)          </w:t>
      </w:r>
      <w:r w:rsidR="00A3535D" w:rsidRPr="00A53E71">
        <w:rPr>
          <w:sz w:val="24"/>
          <w:szCs w:val="24"/>
          <w:vertAlign w:val="superscript"/>
        </w:rPr>
        <w:t xml:space="preserve">   </w:t>
      </w:r>
      <w:r w:rsidRPr="00A53E71">
        <w:rPr>
          <w:sz w:val="24"/>
          <w:szCs w:val="24"/>
          <w:vertAlign w:val="superscript"/>
        </w:rPr>
        <w:t>(расшифровка подписи)</w:t>
      </w:r>
    </w:p>
    <w:p w:rsidR="002D06EE" w:rsidRPr="00A53E71" w:rsidRDefault="002D06EE" w:rsidP="0055655E">
      <w:pPr>
        <w:pStyle w:val="a4"/>
        <w:jc w:val="left"/>
        <w:rPr>
          <w:sz w:val="24"/>
          <w:szCs w:val="24"/>
          <w:vertAlign w:val="superscript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1556"/>
        <w:gridCol w:w="437"/>
        <w:gridCol w:w="2242"/>
      </w:tblGrid>
      <w:tr w:rsidR="0036261F" w:rsidRPr="00A53E71" w:rsidTr="00222DFE">
        <w:tc>
          <w:tcPr>
            <w:tcW w:w="4696" w:type="dxa"/>
          </w:tcPr>
          <w:p w:rsidR="00AE54D7" w:rsidRPr="00A53E71" w:rsidRDefault="00A3535D" w:rsidP="0055655E">
            <w:r w:rsidRPr="00A53E71">
              <w:t xml:space="preserve">С приказом (распоряжением) </w:t>
            </w:r>
            <w:proofErr w:type="gramStart"/>
            <w:r w:rsidRPr="00A53E71">
              <w:t>ознакомлен</w:t>
            </w:r>
            <w:proofErr w:type="gramEnd"/>
            <w:r w:rsidRPr="00A53E71">
              <w:t>: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E54D7" w:rsidRPr="00A53E71" w:rsidRDefault="00AE54D7" w:rsidP="0055655E">
            <w:pPr>
              <w:jc w:val="center"/>
            </w:pPr>
          </w:p>
        </w:tc>
        <w:tc>
          <w:tcPr>
            <w:tcW w:w="437" w:type="dxa"/>
          </w:tcPr>
          <w:p w:rsidR="00AE54D7" w:rsidRPr="00A53E71" w:rsidRDefault="00AE54D7" w:rsidP="0055655E"/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4D7" w:rsidRPr="00A53E71" w:rsidRDefault="00222DFE" w:rsidP="0055655E">
            <w:pPr>
              <w:jc w:val="center"/>
            </w:pPr>
            <w:r w:rsidRPr="00A53E71">
              <w:t>С.В. Макухина</w:t>
            </w:r>
          </w:p>
        </w:tc>
      </w:tr>
      <w:tr w:rsidR="0036261F" w:rsidRPr="00A53E71" w:rsidTr="00222DFE">
        <w:tc>
          <w:tcPr>
            <w:tcW w:w="4696" w:type="dxa"/>
          </w:tcPr>
          <w:p w:rsidR="00BA7217" w:rsidRPr="00A53E71" w:rsidRDefault="00BA7217" w:rsidP="0055655E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BA7217" w:rsidRPr="00A53E71" w:rsidRDefault="00BA7217" w:rsidP="0055655E">
            <w:pPr>
              <w:pStyle w:val="a4"/>
              <w:rPr>
                <w:sz w:val="24"/>
                <w:szCs w:val="24"/>
                <w:vertAlign w:val="superscript"/>
              </w:rPr>
            </w:pPr>
            <w:r w:rsidRPr="00A53E71">
              <w:rPr>
                <w:sz w:val="24"/>
                <w:szCs w:val="24"/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BA7217" w:rsidRPr="00A53E71" w:rsidRDefault="00BA7217" w:rsidP="0055655E">
            <w:pPr>
              <w:pStyle w:val="a4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right w:val="nil"/>
            </w:tcBorders>
          </w:tcPr>
          <w:p w:rsidR="00EF72C0" w:rsidRPr="00A53E71" w:rsidRDefault="00BA7217" w:rsidP="0055655E">
            <w:pPr>
              <w:pStyle w:val="a4"/>
              <w:rPr>
                <w:sz w:val="24"/>
                <w:szCs w:val="24"/>
              </w:rPr>
            </w:pPr>
            <w:r w:rsidRPr="00A53E71">
              <w:rPr>
                <w:sz w:val="24"/>
                <w:szCs w:val="24"/>
                <w:vertAlign w:val="superscript"/>
              </w:rPr>
              <w:t xml:space="preserve">    (расшифровка подписи)</w:t>
            </w:r>
          </w:p>
        </w:tc>
      </w:tr>
      <w:tr w:rsidR="00222DFE" w:rsidRPr="00A53E71" w:rsidTr="00222DFE">
        <w:tc>
          <w:tcPr>
            <w:tcW w:w="4696" w:type="dxa"/>
          </w:tcPr>
          <w:p w:rsidR="00222DFE" w:rsidRPr="00A53E71" w:rsidRDefault="00222DFE" w:rsidP="0055655E"/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222DFE" w:rsidRPr="00A53E71" w:rsidRDefault="00222DFE" w:rsidP="0055655E">
            <w:pPr>
              <w:jc w:val="center"/>
            </w:pPr>
          </w:p>
        </w:tc>
        <w:tc>
          <w:tcPr>
            <w:tcW w:w="437" w:type="dxa"/>
          </w:tcPr>
          <w:p w:rsidR="00222DFE" w:rsidRPr="00A53E71" w:rsidRDefault="00222DFE" w:rsidP="0055655E"/>
        </w:tc>
        <w:tc>
          <w:tcPr>
            <w:tcW w:w="22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2DFE" w:rsidRPr="00A53E71" w:rsidRDefault="00222DFE" w:rsidP="0055655E">
            <w:pPr>
              <w:jc w:val="center"/>
            </w:pPr>
            <w:r w:rsidRPr="00A53E71">
              <w:t>О.Н. Чащина</w:t>
            </w:r>
          </w:p>
        </w:tc>
      </w:tr>
      <w:tr w:rsidR="00222DFE" w:rsidRPr="00A53E71" w:rsidTr="00D05A73">
        <w:tc>
          <w:tcPr>
            <w:tcW w:w="4696" w:type="dxa"/>
          </w:tcPr>
          <w:p w:rsidR="00222DFE" w:rsidRPr="00A53E71" w:rsidRDefault="00222DFE" w:rsidP="0055655E"/>
        </w:tc>
        <w:tc>
          <w:tcPr>
            <w:tcW w:w="1556" w:type="dxa"/>
            <w:tcBorders>
              <w:top w:val="single" w:sz="4" w:space="0" w:color="auto"/>
              <w:left w:val="nil"/>
              <w:right w:val="nil"/>
            </w:tcBorders>
          </w:tcPr>
          <w:p w:rsidR="00222DFE" w:rsidRPr="00A53E71" w:rsidRDefault="00222DFE" w:rsidP="0055655E">
            <w:pPr>
              <w:pStyle w:val="a4"/>
              <w:rPr>
                <w:sz w:val="24"/>
                <w:szCs w:val="24"/>
                <w:vertAlign w:val="superscript"/>
              </w:rPr>
            </w:pPr>
            <w:r w:rsidRPr="00A53E71">
              <w:rPr>
                <w:sz w:val="24"/>
                <w:szCs w:val="24"/>
                <w:vertAlign w:val="superscript"/>
              </w:rPr>
              <w:t xml:space="preserve">(подпись)          </w:t>
            </w:r>
          </w:p>
        </w:tc>
        <w:tc>
          <w:tcPr>
            <w:tcW w:w="437" w:type="dxa"/>
          </w:tcPr>
          <w:p w:rsidR="00222DFE" w:rsidRPr="00A53E71" w:rsidRDefault="00222DFE" w:rsidP="0055655E">
            <w:pPr>
              <w:pStyle w:val="a4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right w:val="nil"/>
            </w:tcBorders>
          </w:tcPr>
          <w:p w:rsidR="00222DFE" w:rsidRPr="00A53E71" w:rsidRDefault="00222DFE" w:rsidP="0055655E">
            <w:pPr>
              <w:pStyle w:val="a4"/>
              <w:rPr>
                <w:sz w:val="24"/>
                <w:szCs w:val="24"/>
              </w:rPr>
            </w:pPr>
            <w:r w:rsidRPr="00A53E71">
              <w:rPr>
                <w:sz w:val="24"/>
                <w:szCs w:val="24"/>
                <w:vertAlign w:val="superscript"/>
              </w:rPr>
              <w:t xml:space="preserve">    (расшифровка подписи)</w:t>
            </w:r>
          </w:p>
        </w:tc>
      </w:tr>
    </w:tbl>
    <w:p w:rsidR="00AE54D7" w:rsidRPr="00A53E71" w:rsidRDefault="00AE54D7" w:rsidP="0055655E">
      <w:pPr>
        <w:pStyle w:val="a4"/>
        <w:jc w:val="left"/>
        <w:rPr>
          <w:sz w:val="24"/>
          <w:szCs w:val="24"/>
        </w:rPr>
      </w:pPr>
    </w:p>
    <w:p w:rsidR="00222DFE" w:rsidRDefault="00222DFE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3201AA" w:rsidRDefault="003201AA" w:rsidP="0055655E">
      <w:pPr>
        <w:pStyle w:val="a4"/>
        <w:jc w:val="left"/>
        <w:rPr>
          <w:sz w:val="24"/>
          <w:szCs w:val="24"/>
        </w:rPr>
      </w:pPr>
    </w:p>
    <w:p w:rsidR="003201AA" w:rsidRDefault="003201AA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55655E" w:rsidRDefault="0055655E" w:rsidP="0055655E">
      <w:pPr>
        <w:pStyle w:val="a4"/>
        <w:jc w:val="left"/>
        <w:rPr>
          <w:sz w:val="24"/>
          <w:szCs w:val="24"/>
        </w:rPr>
      </w:pPr>
    </w:p>
    <w:p w:rsidR="0055655E" w:rsidRPr="00A53E71" w:rsidRDefault="0055655E" w:rsidP="0055655E">
      <w:pPr>
        <w:pStyle w:val="a4"/>
        <w:jc w:val="left"/>
        <w:rPr>
          <w:sz w:val="24"/>
          <w:szCs w:val="24"/>
        </w:rPr>
      </w:pPr>
    </w:p>
    <w:p w:rsidR="00222DFE" w:rsidRPr="00A53E71" w:rsidRDefault="00222DFE" w:rsidP="0055655E">
      <w:pPr>
        <w:pStyle w:val="a4"/>
        <w:jc w:val="left"/>
        <w:rPr>
          <w:sz w:val="24"/>
          <w:szCs w:val="24"/>
        </w:rPr>
      </w:pPr>
    </w:p>
    <w:p w:rsidR="00222DFE" w:rsidRPr="00A53E71" w:rsidRDefault="00222DFE" w:rsidP="0055655E">
      <w:pPr>
        <w:tabs>
          <w:tab w:val="left" w:pos="5214"/>
        </w:tabs>
        <w:jc w:val="right"/>
      </w:pPr>
      <w:r w:rsidRPr="00A53E71">
        <w:lastRenderedPageBreak/>
        <w:t>приложение №1</w:t>
      </w:r>
    </w:p>
    <w:p w:rsidR="00222DFE" w:rsidRPr="00A53E71" w:rsidRDefault="00222DFE" w:rsidP="0055655E">
      <w:pPr>
        <w:tabs>
          <w:tab w:val="left" w:pos="5214"/>
        </w:tabs>
        <w:jc w:val="right"/>
      </w:pPr>
      <w:r w:rsidRPr="00A53E71">
        <w:t>к приказу 02-03/44 от 27.07.2020г.</w:t>
      </w:r>
    </w:p>
    <w:p w:rsidR="00222DFE" w:rsidRPr="00A53E71" w:rsidRDefault="00222DFE" w:rsidP="0055655E">
      <w:pPr>
        <w:tabs>
          <w:tab w:val="left" w:pos="5214"/>
        </w:tabs>
        <w:jc w:val="right"/>
      </w:pPr>
      <w:r w:rsidRPr="00A53E71">
        <w:t xml:space="preserve">«Об обеспечении безопасности в условиях сохраняющейся </w:t>
      </w:r>
    </w:p>
    <w:p w:rsidR="00222DFE" w:rsidRPr="00A53E71" w:rsidRDefault="00222DFE" w:rsidP="0055655E">
      <w:pPr>
        <w:tabs>
          <w:tab w:val="left" w:pos="5214"/>
        </w:tabs>
        <w:jc w:val="right"/>
      </w:pPr>
      <w:r w:rsidRPr="00A53E71">
        <w:t xml:space="preserve">угрозы </w:t>
      </w:r>
      <w:proofErr w:type="spellStart"/>
      <w:r w:rsidRPr="00A53E71">
        <w:t>коронавирусной</w:t>
      </w:r>
      <w:proofErr w:type="spellEnd"/>
      <w:r w:rsidRPr="00A53E71">
        <w:t xml:space="preserve"> инфекции (COVID-19) </w:t>
      </w:r>
    </w:p>
    <w:p w:rsidR="00222DFE" w:rsidRPr="00A53E71" w:rsidRDefault="00222DFE" w:rsidP="0055655E">
      <w:pPr>
        <w:tabs>
          <w:tab w:val="left" w:pos="5214"/>
        </w:tabs>
        <w:jc w:val="right"/>
      </w:pPr>
      <w:r w:rsidRPr="00A53E71">
        <w:t>на территории Ярославской области»</w:t>
      </w:r>
    </w:p>
    <w:p w:rsidR="00222DFE" w:rsidRPr="00A53E71" w:rsidRDefault="00222DFE" w:rsidP="0055655E">
      <w:pPr>
        <w:pStyle w:val="a4"/>
        <w:jc w:val="left"/>
        <w:rPr>
          <w:sz w:val="24"/>
          <w:szCs w:val="24"/>
        </w:rPr>
      </w:pPr>
    </w:p>
    <w:p w:rsidR="00222DFE" w:rsidRPr="00DB484B" w:rsidRDefault="00222DFE" w:rsidP="0055655E">
      <w:pPr>
        <w:pStyle w:val="a4"/>
        <w:jc w:val="left"/>
        <w:rPr>
          <w:sz w:val="24"/>
          <w:szCs w:val="24"/>
        </w:rPr>
      </w:pPr>
    </w:p>
    <w:p w:rsidR="00B70AB8" w:rsidRPr="00DB484B" w:rsidRDefault="00B70AB8" w:rsidP="0055655E">
      <w:pPr>
        <w:pStyle w:val="a4"/>
        <w:jc w:val="left"/>
        <w:rPr>
          <w:sz w:val="24"/>
          <w:szCs w:val="24"/>
        </w:rPr>
      </w:pPr>
    </w:p>
    <w:p w:rsidR="00CD71C6" w:rsidRPr="00CD71C6" w:rsidRDefault="00CD71C6" w:rsidP="0055655E">
      <w:pPr>
        <w:jc w:val="center"/>
        <w:rPr>
          <w:rFonts w:eastAsia="Calibri"/>
          <w:b/>
          <w:shd w:val="clear" w:color="auto" w:fill="FFFFFF"/>
          <w:lang w:eastAsia="en-US"/>
        </w:rPr>
      </w:pPr>
      <w:r w:rsidRPr="00CD71C6">
        <w:rPr>
          <w:rFonts w:eastAsia="Calibri"/>
          <w:b/>
          <w:shd w:val="clear" w:color="auto" w:fill="FFFFFF"/>
          <w:lang w:eastAsia="en-US"/>
        </w:rPr>
        <w:t xml:space="preserve">ИНСТРУКЦИЯ </w:t>
      </w:r>
    </w:p>
    <w:p w:rsidR="00CD71C6" w:rsidRPr="00CD71C6" w:rsidRDefault="00CD71C6" w:rsidP="0055655E">
      <w:pPr>
        <w:jc w:val="center"/>
        <w:rPr>
          <w:rFonts w:eastAsia="Calibri"/>
          <w:b/>
          <w:shd w:val="clear" w:color="auto" w:fill="FFFFFF"/>
          <w:lang w:eastAsia="en-US"/>
        </w:rPr>
      </w:pPr>
      <w:r w:rsidRPr="00CD71C6">
        <w:rPr>
          <w:rFonts w:eastAsia="Calibri"/>
          <w:b/>
          <w:shd w:val="clear" w:color="auto" w:fill="FFFFFF"/>
          <w:lang w:eastAsia="en-US"/>
        </w:rPr>
        <w:t xml:space="preserve">по организации работы дошкольного образовательного учреждения  в период   </w:t>
      </w:r>
    </w:p>
    <w:p w:rsidR="00CD71C6" w:rsidRPr="00CD71C6" w:rsidRDefault="00CD71C6" w:rsidP="0055655E">
      <w:pPr>
        <w:jc w:val="center"/>
        <w:rPr>
          <w:rFonts w:eastAsia="Calibri"/>
          <w:b/>
          <w:lang w:eastAsia="en-US"/>
        </w:rPr>
      </w:pPr>
      <w:r w:rsidRPr="00CD71C6">
        <w:rPr>
          <w:rFonts w:eastAsia="Calibri"/>
          <w:b/>
          <w:lang w:eastAsia="en-US"/>
        </w:rPr>
        <w:t>сохраняющейся угрозы распространения инфекционных заболеваний (</w:t>
      </w:r>
      <w:proofErr w:type="spellStart"/>
      <w:r w:rsidRPr="00CD71C6">
        <w:rPr>
          <w:rFonts w:eastAsia="Calibri"/>
          <w:b/>
          <w:lang w:eastAsia="en-US"/>
        </w:rPr>
        <w:t>коронавирсуной</w:t>
      </w:r>
      <w:proofErr w:type="spellEnd"/>
      <w:r w:rsidRPr="00CD71C6">
        <w:rPr>
          <w:rFonts w:eastAsia="Calibri"/>
          <w:b/>
          <w:lang w:eastAsia="en-US"/>
        </w:rPr>
        <w:t xml:space="preserve"> инфекции </w:t>
      </w:r>
      <w:r w:rsidRPr="00CD71C6">
        <w:rPr>
          <w:rFonts w:eastAsia="Calibri"/>
          <w:b/>
          <w:lang w:val="en-US" w:eastAsia="en-US"/>
        </w:rPr>
        <w:t>COVID</w:t>
      </w:r>
      <w:r w:rsidRPr="00CD71C6">
        <w:rPr>
          <w:rFonts w:eastAsia="Calibri"/>
          <w:b/>
          <w:lang w:eastAsia="en-US"/>
        </w:rPr>
        <w:t>-19)</w:t>
      </w:r>
    </w:p>
    <w:p w:rsidR="00CD71C6" w:rsidRPr="00CD71C6" w:rsidRDefault="00CD71C6" w:rsidP="0055655E">
      <w:pPr>
        <w:jc w:val="center"/>
        <w:rPr>
          <w:rFonts w:eastAsia="Calibri"/>
          <w:b/>
          <w:lang w:eastAsia="en-US"/>
        </w:rPr>
      </w:pPr>
    </w:p>
    <w:p w:rsidR="00CD71C6" w:rsidRPr="00CD71C6" w:rsidRDefault="00CD71C6" w:rsidP="0055655E">
      <w:pPr>
        <w:numPr>
          <w:ilvl w:val="0"/>
          <w:numId w:val="40"/>
        </w:numPr>
        <w:spacing w:after="160"/>
        <w:jc w:val="center"/>
        <w:rPr>
          <w:rFonts w:eastAsia="Calibri"/>
          <w:b/>
          <w:shd w:val="clear" w:color="auto" w:fill="FFFFFF"/>
          <w:lang w:eastAsia="en-US"/>
        </w:rPr>
      </w:pPr>
      <w:r w:rsidRPr="00CD71C6">
        <w:rPr>
          <w:rFonts w:eastAsia="Calibri"/>
          <w:b/>
          <w:shd w:val="clear" w:color="auto" w:fill="FFFFFF"/>
          <w:lang w:eastAsia="en-US"/>
        </w:rPr>
        <w:t>ОБЩИЕ ПОЛОЖЕНИЯ</w:t>
      </w:r>
    </w:p>
    <w:p w:rsidR="00CD71C6" w:rsidRPr="00CD71C6" w:rsidRDefault="00CD71C6" w:rsidP="0055655E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textAlignment w:val="baseline"/>
      </w:pPr>
      <w:r w:rsidRPr="00CD71C6">
        <w:t>1.1. Настоящая Инструкция разработана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</w:t>
      </w:r>
      <w:proofErr w:type="spellStart"/>
      <w:r w:rsidRPr="00CD71C6">
        <w:t>коронавирусной</w:t>
      </w:r>
      <w:proofErr w:type="spellEnd"/>
      <w:r w:rsidRPr="00CD71C6">
        <w:t xml:space="preserve"> инфекции </w:t>
      </w:r>
      <w:r w:rsidRPr="00CD71C6">
        <w:rPr>
          <w:lang w:val="en-US"/>
        </w:rPr>
        <w:t>COVID</w:t>
      </w:r>
      <w:r w:rsidRPr="00CD71C6">
        <w:t>-19),  регулирует порядок функционирования муниципального дошкольного образовательного  учреждения  «Детский сад №</w:t>
      </w:r>
      <w:r w:rsidR="003201AA">
        <w:t xml:space="preserve"> 100</w:t>
      </w:r>
      <w:r w:rsidRPr="00CD71C6">
        <w:t>» (далее –   Учреждение)</w:t>
      </w:r>
      <w:r w:rsidRPr="00CD71C6">
        <w:rPr>
          <w:rFonts w:eastAsia="Calibri"/>
          <w:lang w:eastAsia="en-US"/>
        </w:rPr>
        <w:t xml:space="preserve"> и направлена  на обеспечение безопасных условий деятельности Учреждения</w:t>
      </w:r>
      <w:r w:rsidRPr="00CD71C6">
        <w:t>.</w:t>
      </w:r>
    </w:p>
    <w:p w:rsidR="00CD71C6" w:rsidRPr="00CD71C6" w:rsidRDefault="00CD71C6" w:rsidP="0055655E">
      <w:pPr>
        <w:shd w:val="clear" w:color="auto" w:fill="FFFFFF"/>
        <w:tabs>
          <w:tab w:val="left" w:pos="567"/>
        </w:tabs>
        <w:ind w:firstLine="426"/>
        <w:jc w:val="both"/>
        <w:textAlignment w:val="baseline"/>
      </w:pPr>
      <w:r w:rsidRPr="00CD71C6">
        <w:t>1.2.  Инструкция  разработана в соответствии с нормативными документами:</w:t>
      </w:r>
    </w:p>
    <w:p w:rsidR="00CD71C6" w:rsidRPr="00CD71C6" w:rsidRDefault="00CD71C6" w:rsidP="0055655E">
      <w:pPr>
        <w:shd w:val="clear" w:color="auto" w:fill="FFFFFF"/>
        <w:tabs>
          <w:tab w:val="left" w:pos="567"/>
        </w:tabs>
        <w:ind w:firstLine="426"/>
        <w:jc w:val="both"/>
        <w:textAlignment w:val="baseline"/>
      </w:pPr>
      <w:r w:rsidRPr="00CD71C6">
        <w:t>- Федеральным законом от 29.12.2012 № 273-ФЗ «Об образовании в Российской Федерации»;</w:t>
      </w:r>
    </w:p>
    <w:p w:rsidR="00CD71C6" w:rsidRPr="00CD71C6" w:rsidRDefault="00CD71C6" w:rsidP="0055655E">
      <w:pPr>
        <w:shd w:val="clear" w:color="auto" w:fill="FFFFFF"/>
        <w:tabs>
          <w:tab w:val="left" w:pos="567"/>
        </w:tabs>
        <w:ind w:firstLine="426"/>
        <w:jc w:val="both"/>
        <w:textAlignment w:val="baseline"/>
      </w:pPr>
      <w:r w:rsidRPr="00CD71C6">
        <w:t xml:space="preserve">-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D71C6">
        <w:t>коронавирусной</w:t>
      </w:r>
      <w:proofErr w:type="spellEnd"/>
      <w:r w:rsidRPr="00CD71C6">
        <w:t xml:space="preserve"> инфекции (</w:t>
      </w:r>
      <w:r w:rsidRPr="00CD71C6">
        <w:rPr>
          <w:lang w:val="en-US"/>
        </w:rPr>
        <w:t>COVID</w:t>
      </w:r>
      <w:r w:rsidRPr="00CD71C6">
        <w:t>-19)»;</w:t>
      </w:r>
    </w:p>
    <w:p w:rsidR="00CD71C6" w:rsidRPr="00CD71C6" w:rsidRDefault="00CD71C6" w:rsidP="0055655E">
      <w:pPr>
        <w:shd w:val="clear" w:color="auto" w:fill="FFFFFF"/>
        <w:tabs>
          <w:tab w:val="left" w:pos="567"/>
        </w:tabs>
        <w:ind w:firstLine="426"/>
        <w:jc w:val="both"/>
        <w:textAlignment w:val="baseline"/>
      </w:pPr>
      <w:r w:rsidRPr="00CD71C6">
        <w:rPr>
          <w:rFonts w:eastAsia="Calibri"/>
          <w:lang w:eastAsia="en-US"/>
        </w:rPr>
        <w:t xml:space="preserve">- Постановлением Главного государственного санитарного врача Российской Федерации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D71C6" w:rsidRPr="00CD71C6" w:rsidRDefault="00CD71C6" w:rsidP="0055655E">
      <w:pPr>
        <w:shd w:val="clear" w:color="auto" w:fill="FFFFFF"/>
        <w:ind w:firstLine="426"/>
        <w:jc w:val="both"/>
        <w:textAlignment w:val="baseline"/>
      </w:pPr>
      <w:r w:rsidRPr="00CD71C6">
        <w:rPr>
          <w:bCs/>
          <w:kern w:val="36"/>
        </w:rPr>
        <w:t xml:space="preserve">-  Постановлением Главного государственного санитарного врача РФ от 30.06.2020 </w:t>
      </w:r>
      <w:r w:rsidRPr="00CD71C6">
        <w:t>№</w:t>
      </w:r>
      <w:r w:rsidRPr="00CD71C6">
        <w:rPr>
          <w:bCs/>
          <w:kern w:val="36"/>
        </w:rPr>
        <w:t xml:space="preserve"> 16 "Об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D71C6">
        <w:rPr>
          <w:bCs/>
          <w:kern w:val="36"/>
        </w:rPr>
        <w:t>коронавирусной</w:t>
      </w:r>
      <w:proofErr w:type="spellEnd"/>
      <w:r w:rsidRPr="00CD71C6">
        <w:rPr>
          <w:bCs/>
          <w:kern w:val="36"/>
        </w:rPr>
        <w:t xml:space="preserve"> инфекции (COVID-19)» (Зарегистрировано в Минюсте России 03.07.2020 N 58824);</w:t>
      </w:r>
    </w:p>
    <w:p w:rsidR="00CD71C6" w:rsidRPr="00CD71C6" w:rsidRDefault="00CD71C6" w:rsidP="0055655E">
      <w:pPr>
        <w:shd w:val="clear" w:color="auto" w:fill="FFFFFF"/>
        <w:tabs>
          <w:tab w:val="left" w:pos="0"/>
        </w:tabs>
        <w:ind w:firstLine="426"/>
        <w:jc w:val="both"/>
        <w:textAlignment w:val="baseline"/>
      </w:pPr>
      <w:r w:rsidRPr="00CD71C6">
        <w:rPr>
          <w:bCs/>
          <w:spacing w:val="2"/>
          <w:kern w:val="36"/>
        </w:rPr>
        <w:t xml:space="preserve">- Постановлением Главного государственного санитарного врача РФ </w:t>
      </w:r>
      <w:r w:rsidRPr="00CD71C6">
        <w:rPr>
          <w:rFonts w:eastAsia="Calibri"/>
          <w:spacing w:val="2"/>
          <w:shd w:val="clear" w:color="auto" w:fill="FFFFFF"/>
          <w:lang w:eastAsia="en-US"/>
        </w:rPr>
        <w:t>от 09.12.2010 №163</w:t>
      </w:r>
      <w:r w:rsidRPr="00CD71C6">
        <w:rPr>
          <w:bCs/>
          <w:spacing w:val="2"/>
          <w:kern w:val="36"/>
        </w:rPr>
        <w:t xml:space="preserve"> «Об утверждении СанПиН 2.1.7.2790-10 «Санитарно-эпидемиологические требования к обращению с медицинскими отходами»;</w:t>
      </w:r>
    </w:p>
    <w:p w:rsidR="00CD71C6" w:rsidRPr="00CD71C6" w:rsidRDefault="00CD71C6" w:rsidP="0055655E">
      <w:pPr>
        <w:shd w:val="clear" w:color="auto" w:fill="FFFFFF"/>
        <w:tabs>
          <w:tab w:val="left" w:pos="567"/>
        </w:tabs>
        <w:ind w:firstLine="426"/>
        <w:jc w:val="both"/>
        <w:textAlignment w:val="baseline"/>
      </w:pPr>
      <w:r w:rsidRPr="00CD71C6">
        <w:rPr>
          <w:bCs/>
        </w:rPr>
        <w:t>- 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CD71C6" w:rsidRPr="00CD71C6" w:rsidRDefault="00CD71C6" w:rsidP="0055655E">
      <w:pPr>
        <w:shd w:val="clear" w:color="auto" w:fill="FFFFFF"/>
        <w:tabs>
          <w:tab w:val="left" w:pos="567"/>
        </w:tabs>
        <w:spacing w:after="160"/>
        <w:ind w:firstLine="426"/>
        <w:jc w:val="both"/>
        <w:textAlignment w:val="baseline"/>
        <w:rPr>
          <w:bCs/>
          <w:kern w:val="36"/>
        </w:rPr>
      </w:pPr>
      <w:r w:rsidRPr="00CD71C6">
        <w:rPr>
          <w:bCs/>
        </w:rPr>
        <w:t xml:space="preserve">- Письмом  </w:t>
      </w:r>
      <w:proofErr w:type="spellStart"/>
      <w:r w:rsidRPr="00CD71C6">
        <w:rPr>
          <w:bCs/>
        </w:rPr>
        <w:t>Роспотребнадзора</w:t>
      </w:r>
      <w:proofErr w:type="spellEnd"/>
      <w:r w:rsidRPr="00CD71C6">
        <w:rPr>
          <w:bCs/>
        </w:rPr>
        <w:t xml:space="preserve">  от 23.01.2020г. № 02/770-2020-32</w:t>
      </w:r>
      <w:r w:rsidRPr="00CD71C6">
        <w:rPr>
          <w:b/>
          <w:bCs/>
          <w:kern w:val="36"/>
        </w:rPr>
        <w:t xml:space="preserve"> </w:t>
      </w:r>
      <w:r w:rsidRPr="00CD71C6">
        <w:rPr>
          <w:bCs/>
          <w:kern w:val="36"/>
        </w:rPr>
        <w:t xml:space="preserve">«Об инструкции по проведению дезинфекционных мероприятий для профилактики заболеваний, вызываемых </w:t>
      </w:r>
      <w:proofErr w:type="spellStart"/>
      <w:r w:rsidRPr="00CD71C6">
        <w:rPr>
          <w:bCs/>
          <w:kern w:val="36"/>
        </w:rPr>
        <w:t>коронавирусами</w:t>
      </w:r>
      <w:proofErr w:type="spellEnd"/>
      <w:r w:rsidRPr="00CD71C6">
        <w:rPr>
          <w:bCs/>
          <w:kern w:val="36"/>
        </w:rPr>
        <w:t>».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  <w:shd w:val="clear" w:color="auto" w:fill="FFFFFF"/>
          <w:lang w:eastAsia="en-US"/>
        </w:rPr>
        <w:t xml:space="preserve">1.3. </w:t>
      </w:r>
      <w:proofErr w:type="spellStart"/>
      <w:r w:rsidRPr="00CD71C6">
        <w:rPr>
          <w:rFonts w:eastAsia="Calibri"/>
          <w:shd w:val="clear" w:color="auto" w:fill="FFFFFF"/>
          <w:lang w:eastAsia="en-US"/>
        </w:rPr>
        <w:t>Коронавирусная</w:t>
      </w:r>
      <w:proofErr w:type="spellEnd"/>
      <w:r w:rsidRPr="00CD71C6">
        <w:rPr>
          <w:rFonts w:eastAsia="Calibri"/>
          <w:shd w:val="clear" w:color="auto" w:fill="FFFFFF"/>
          <w:lang w:eastAsia="en-US"/>
        </w:rPr>
        <w:t xml:space="preserve"> инфекция (2019-nCoV) включена в </w:t>
      </w:r>
      <w:hyperlink r:id="rId8" w:history="1">
        <w:r w:rsidRPr="00CD71C6">
          <w:rPr>
            <w:rFonts w:eastAsia="Calibri"/>
            <w:spacing w:val="2"/>
            <w:shd w:val="clear" w:color="auto" w:fill="FFFFFF"/>
            <w:lang w:eastAsia="en-US"/>
          </w:rPr>
          <w:t>Перечень заболеваний, представляющих опасность для окружающих</w:t>
        </w:r>
      </w:hyperlink>
      <w:r w:rsidRPr="00CD71C6">
        <w:rPr>
          <w:rFonts w:eastAsia="Calibri"/>
          <w:shd w:val="clear" w:color="auto" w:fill="FFFFFF"/>
          <w:lang w:eastAsia="en-US"/>
        </w:rPr>
        <w:t>, утвержденный </w:t>
      </w:r>
      <w:hyperlink r:id="rId9" w:history="1">
        <w:r w:rsidRPr="00CD71C6">
          <w:rPr>
            <w:rFonts w:eastAsia="Calibri"/>
            <w:spacing w:val="2"/>
            <w:shd w:val="clear" w:color="auto" w:fill="FFFFFF"/>
            <w:lang w:eastAsia="en-US"/>
          </w:rPr>
          <w:t>Постановлением Правительства РФ от 01.12.2004 № 715</w:t>
        </w:r>
      </w:hyperlink>
      <w:r w:rsidRPr="00CD71C6">
        <w:rPr>
          <w:rFonts w:eastAsia="Calibri"/>
          <w:shd w:val="clear" w:color="auto" w:fill="FFFFFF"/>
          <w:lang w:eastAsia="en-US"/>
        </w:rPr>
        <w:t>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  <w:shd w:val="clear" w:color="auto" w:fill="FFFFFF"/>
          <w:lang w:eastAsia="en-US"/>
        </w:rPr>
        <w:lastRenderedPageBreak/>
        <w:t xml:space="preserve">1.4. </w:t>
      </w:r>
      <w:proofErr w:type="spellStart"/>
      <w:r w:rsidRPr="00CD71C6">
        <w:t>Коронавирусная</w:t>
      </w:r>
      <w:proofErr w:type="spellEnd"/>
      <w:r w:rsidRPr="00CD71C6">
        <w:t xml:space="preserve"> инфекция COVID-19 (</w:t>
      </w:r>
      <w:proofErr w:type="spellStart"/>
      <w:r w:rsidRPr="00CD71C6">
        <w:t>CoronaVirus</w:t>
      </w:r>
      <w:proofErr w:type="spellEnd"/>
      <w:r w:rsidRPr="00CD71C6">
        <w:t xml:space="preserve"> </w:t>
      </w:r>
      <w:proofErr w:type="spellStart"/>
      <w:r w:rsidRPr="00CD71C6">
        <w:t>Disease</w:t>
      </w:r>
      <w:proofErr w:type="spellEnd"/>
      <w:r w:rsidRPr="00CD71C6">
        <w:t xml:space="preserve"> 2019, ВОЗ, 11.02.2020) – острое респираторное заболевание, вызванное новым </w:t>
      </w:r>
      <w:proofErr w:type="spellStart"/>
      <w:r w:rsidRPr="00CD71C6">
        <w:t>коронавирусом</w:t>
      </w:r>
      <w:proofErr w:type="spellEnd"/>
      <w:r w:rsidRPr="00CD71C6">
        <w:t xml:space="preserve"> (SARS-CoV-2).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</w:pPr>
      <w:proofErr w:type="gramStart"/>
      <w:r w:rsidRPr="00CD71C6">
        <w:t xml:space="preserve"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</w:t>
      </w:r>
      <w:proofErr w:type="spellStart"/>
      <w:r w:rsidRPr="00CD71C6">
        <w:t>дистресс</w:t>
      </w:r>
      <w:proofErr w:type="spellEnd"/>
      <w:r w:rsidRPr="00CD71C6">
        <w:t>-синдрома и дыхательной недостаточности, в первую очередь среди групп риска.</w:t>
      </w:r>
      <w:proofErr w:type="gramEnd"/>
    </w:p>
    <w:p w:rsidR="00CD71C6" w:rsidRPr="00CD71C6" w:rsidRDefault="00CD71C6" w:rsidP="0055655E">
      <w:pPr>
        <w:tabs>
          <w:tab w:val="left" w:pos="567"/>
        </w:tabs>
        <w:ind w:firstLine="426"/>
        <w:jc w:val="both"/>
      </w:pPr>
      <w:r w:rsidRPr="00CD71C6"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</w:pPr>
      <w:r w:rsidRPr="00CD71C6">
        <w:t>1.6.  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</w:pPr>
      <w:r w:rsidRPr="00CD71C6">
        <w:t>1.7. По имеющимся данным вирус может находиться на различных предметах от нескольких часов до нескольких суток. Вирус чувствителен к дезинфицирующим средствам в обычных концентрациях.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</w:pPr>
      <w:r w:rsidRPr="00CD71C6">
        <w:t>1.8.  Инкубационный период COVID-19 составляет от 2 до 14 дней, наиболее часто –  5-7 дней. Данные о длительности и напряженности иммунитета в отношении SARS-CoV-2 в настоящее время отсутствуют.</w:t>
      </w:r>
    </w:p>
    <w:p w:rsidR="00CD71C6" w:rsidRPr="00CD71C6" w:rsidRDefault="00CD71C6" w:rsidP="0055655E">
      <w:pPr>
        <w:tabs>
          <w:tab w:val="left" w:pos="567"/>
        </w:tabs>
        <w:ind w:firstLine="426"/>
        <w:jc w:val="both"/>
      </w:pPr>
      <w:r w:rsidRPr="00CD71C6">
        <w:t>1.9.  Средства специфической профилактики COVID-19 не разработаны.</w:t>
      </w:r>
    </w:p>
    <w:p w:rsidR="00CD71C6" w:rsidRPr="00CD71C6" w:rsidRDefault="00CD71C6" w:rsidP="0055655E">
      <w:pPr>
        <w:jc w:val="both"/>
        <w:rPr>
          <w:color w:val="333333"/>
        </w:rPr>
      </w:pPr>
    </w:p>
    <w:p w:rsidR="00CD71C6" w:rsidRPr="00CD71C6" w:rsidRDefault="00CD71C6" w:rsidP="0055655E">
      <w:pPr>
        <w:numPr>
          <w:ilvl w:val="0"/>
          <w:numId w:val="40"/>
        </w:numPr>
        <w:spacing w:after="160"/>
        <w:jc w:val="center"/>
        <w:rPr>
          <w:rFonts w:eastAsia="Calibri"/>
          <w:b/>
          <w:shd w:val="clear" w:color="auto" w:fill="FFFFFF"/>
          <w:lang w:eastAsia="en-US"/>
        </w:rPr>
      </w:pPr>
      <w:r w:rsidRPr="00CD71C6">
        <w:rPr>
          <w:rFonts w:eastAsia="Calibri"/>
          <w:b/>
          <w:shd w:val="clear" w:color="auto" w:fill="FFFFFF"/>
          <w:lang w:eastAsia="en-US"/>
        </w:rPr>
        <w:t>ОТВЕТСТВЕННОСТЬ РАБОТОДАТЕЛЯ</w:t>
      </w:r>
    </w:p>
    <w:p w:rsidR="00CD71C6" w:rsidRPr="00CD71C6" w:rsidRDefault="00CD71C6" w:rsidP="0055655E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  <w:shd w:val="clear" w:color="auto" w:fill="FFFFFF"/>
          <w:lang w:eastAsia="en-US"/>
        </w:rPr>
        <w:t>2.1. В соответствии со </w:t>
      </w:r>
      <w:hyperlink r:id="rId10" w:history="1">
        <w:r w:rsidRPr="00CD71C6">
          <w:rPr>
            <w:rFonts w:eastAsia="Calibri"/>
            <w:spacing w:val="2"/>
            <w:shd w:val="clear" w:color="auto" w:fill="FFFFFF"/>
            <w:lang w:eastAsia="en-US"/>
          </w:rPr>
          <w:t xml:space="preserve">статьей 212 Трудового кодекса Российской </w:t>
        </w:r>
        <w:proofErr w:type="gramStart"/>
        <w:r w:rsidRPr="00CD71C6">
          <w:rPr>
            <w:rFonts w:eastAsia="Calibri"/>
            <w:spacing w:val="2"/>
            <w:shd w:val="clear" w:color="auto" w:fill="FFFFFF"/>
            <w:lang w:eastAsia="en-US"/>
          </w:rPr>
          <w:t>Ф</w:t>
        </w:r>
      </w:hyperlink>
      <w:r w:rsidRPr="00CD71C6">
        <w:rPr>
          <w:rFonts w:eastAsia="Calibri"/>
          <w:spacing w:val="2"/>
          <w:shd w:val="clear" w:color="auto" w:fill="FFFFFF"/>
          <w:lang w:eastAsia="en-US"/>
        </w:rPr>
        <w:t>едерации</w:t>
      </w:r>
      <w:proofErr w:type="gramEnd"/>
      <w:r w:rsidRPr="00CD71C6">
        <w:rPr>
          <w:rFonts w:eastAsia="Calibri"/>
          <w:shd w:val="clear" w:color="auto" w:fill="FFFFFF"/>
          <w:lang w:eastAsia="en-US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2. 2. Работодателю необходимо обеспечить: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- при входе работников в дошкольное образовательное учреждение (далее –  Учреждение) – должна быть предоставлена возможность для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CD71C6">
        <w:rPr>
          <w:rFonts w:eastAsia="Calibri"/>
          <w:spacing w:val="2"/>
          <w:shd w:val="clear" w:color="auto" w:fill="FFFFFF"/>
          <w:lang w:eastAsia="en-US"/>
        </w:rPr>
        <w:t>контроля за</w:t>
      </w:r>
      <w:proofErr w:type="gramEnd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 соблюдением данной гигиенической процедуры;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proofErr w:type="gramStart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CD71C6">
        <w:rPr>
          <w:rFonts w:eastAsia="Calibri"/>
          <w:spacing w:val="2"/>
          <w:shd w:val="clear" w:color="auto" w:fill="FFFFFF"/>
          <w:lang w:eastAsia="en-US"/>
        </w:rPr>
        <w:t>тепловизоры</w:t>
      </w:r>
      <w:proofErr w:type="spellEnd"/>
      <w:r w:rsidRPr="00CD71C6">
        <w:rPr>
          <w:rFonts w:eastAsia="Calibri"/>
          <w:spacing w:val="2"/>
          <w:shd w:val="clear" w:color="auto" w:fill="FFFFFF"/>
          <w:lang w:eastAsia="en-US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CD71C6">
        <w:rPr>
          <w:rFonts w:eastAsia="Calibri"/>
          <w:b/>
          <w:spacing w:val="2"/>
          <w:shd w:val="clear" w:color="auto" w:fill="FFFFFF"/>
          <w:lang w:eastAsia="en-US"/>
        </w:rPr>
        <w:sym w:font="Symbol" w:char="F02A"/>
      </w:r>
      <w:r w:rsidRPr="00CD71C6">
        <w:rPr>
          <w:rFonts w:eastAsia="Calibri"/>
          <w:b/>
          <w:spacing w:val="2"/>
          <w:shd w:val="clear" w:color="auto" w:fill="FFFFFF"/>
          <w:lang w:eastAsia="en-US"/>
        </w:rPr>
        <w:sym w:font="Symbol" w:char="F02A"/>
      </w:r>
      <w:r w:rsidRPr="00CD71C6">
        <w:rPr>
          <w:rFonts w:eastAsia="Calibri"/>
          <w:b/>
          <w:spacing w:val="2"/>
          <w:shd w:val="clear" w:color="auto" w:fill="FFFFFF"/>
          <w:lang w:eastAsia="en-US"/>
        </w:rPr>
        <w:t>;</w:t>
      </w:r>
      <w:proofErr w:type="gramEnd"/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proofErr w:type="gramStart"/>
      <w:r w:rsidRPr="00CD71C6">
        <w:rPr>
          <w:rFonts w:eastAsia="Calibri"/>
          <w:spacing w:val="2"/>
          <w:shd w:val="clear" w:color="auto" w:fill="FFFFFF"/>
          <w:lang w:eastAsia="en-US"/>
        </w:rPr>
        <w:t>- контроль вызова работником врача для оказания первичной медицинской помощи, заболевшему на дому;</w:t>
      </w:r>
      <w:proofErr w:type="gramEnd"/>
    </w:p>
    <w:p w:rsidR="003201AA" w:rsidRDefault="00CD71C6" w:rsidP="003201AA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CD71C6" w:rsidRPr="00CD71C6" w:rsidRDefault="00CD71C6" w:rsidP="003201AA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- проведение ежедневной качественной уборки помещений с применением дезинфицирующих средств </w:t>
      </w:r>
      <w:proofErr w:type="spellStart"/>
      <w:r w:rsidRPr="00CD71C6">
        <w:rPr>
          <w:rFonts w:eastAsia="Calibri"/>
          <w:spacing w:val="2"/>
          <w:shd w:val="clear" w:color="auto" w:fill="FFFFFF"/>
          <w:lang w:eastAsia="en-US"/>
        </w:rPr>
        <w:t>вирулицидного</w:t>
      </w:r>
      <w:proofErr w:type="spellEnd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proofErr w:type="gramStart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- наличие в Учреждении  не менее чем 5-дневного запаса дезинфицирующих средств для уборки помещений и обработки рук сотрудников, а также СИЗ органов </w:t>
      </w:r>
      <w:r w:rsidRPr="00CD71C6">
        <w:rPr>
          <w:rFonts w:eastAsia="Calibri"/>
          <w:spacing w:val="2"/>
          <w:shd w:val="clear" w:color="auto" w:fill="FFFFFF"/>
          <w:lang w:eastAsia="en-US"/>
        </w:rPr>
        <w:lastRenderedPageBreak/>
        <w:t>дыхания (маски и респираторы) на случай выявления лиц с признаками инфекционного заболевания.</w:t>
      </w:r>
      <w:proofErr w:type="gramEnd"/>
    </w:p>
    <w:p w:rsidR="00CD71C6" w:rsidRPr="00CD71C6" w:rsidRDefault="00CD71C6" w:rsidP="0055655E">
      <w:pPr>
        <w:tabs>
          <w:tab w:val="left" w:pos="851"/>
        </w:tabs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- регулярное (каждые два часа) проветривание помещений;</w:t>
      </w:r>
      <w:r w:rsidRPr="00CD71C6">
        <w:rPr>
          <w:rFonts w:eastAsia="Calibri"/>
          <w:spacing w:val="2"/>
          <w:lang w:eastAsia="en-US"/>
        </w:rPr>
        <w:br/>
      </w:r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по возможности – применение в помещениях бактерицидных ламп и </w:t>
      </w:r>
      <w:proofErr w:type="spellStart"/>
      <w:r w:rsidRPr="00CD71C6">
        <w:rPr>
          <w:rFonts w:eastAsia="Calibri"/>
          <w:spacing w:val="2"/>
          <w:shd w:val="clear" w:color="auto" w:fill="FFFFFF"/>
          <w:lang w:eastAsia="en-US"/>
        </w:rPr>
        <w:t>рециркуляторов</w:t>
      </w:r>
      <w:proofErr w:type="spellEnd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 воздуха закрытого типа с целью регулярного обеззараживания воздуха;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 ежедневную (после окончания работы) централизованную стирку спецодежды персонала Учреждения. Не допускать стирку спецодежды на дому;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систематический </w:t>
      </w:r>
      <w:proofErr w:type="gramStart"/>
      <w:r w:rsidRPr="00CD71C6">
        <w:rPr>
          <w:rFonts w:eastAsia="Calibri"/>
          <w:lang w:eastAsia="en-US"/>
        </w:rPr>
        <w:t>контроль за</w:t>
      </w:r>
      <w:proofErr w:type="gramEnd"/>
      <w:r w:rsidRPr="00CD71C6">
        <w:rPr>
          <w:rFonts w:eastAsia="Calibri"/>
          <w:lang w:eastAsia="en-US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организацию и </w:t>
      </w:r>
      <w:proofErr w:type="gramStart"/>
      <w:r w:rsidRPr="00CD71C6">
        <w:rPr>
          <w:rFonts w:eastAsia="Calibri"/>
          <w:lang w:eastAsia="en-US"/>
        </w:rPr>
        <w:t>контроль за</w:t>
      </w:r>
      <w:proofErr w:type="gramEnd"/>
      <w:r w:rsidRPr="00CD71C6">
        <w:rPr>
          <w:rFonts w:eastAsia="Calibri"/>
          <w:lang w:eastAsia="en-US"/>
        </w:rPr>
        <w:t xml:space="preserve"> проведением профилактических и санитарно-противоэпидемических мероприятий;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CD71C6">
        <w:rPr>
          <w:rFonts w:eastAsia="Calibri"/>
          <w:lang w:eastAsia="en-US"/>
        </w:rPr>
        <w:t>контроль за</w:t>
      </w:r>
      <w:proofErr w:type="gramEnd"/>
      <w:r w:rsidRPr="00CD71C6">
        <w:rPr>
          <w:rFonts w:eastAsia="Calibri"/>
          <w:lang w:eastAsia="en-US"/>
        </w:rPr>
        <w:t xml:space="preserve"> полнотой ее проведения;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</w:t>
      </w:r>
      <w:proofErr w:type="gramStart"/>
      <w:r w:rsidRPr="00CD71C6">
        <w:rPr>
          <w:rFonts w:eastAsia="Calibri"/>
          <w:lang w:eastAsia="en-US"/>
        </w:rPr>
        <w:t>контроль за</w:t>
      </w:r>
      <w:proofErr w:type="gramEnd"/>
      <w:r w:rsidRPr="00CD71C6">
        <w:rPr>
          <w:rFonts w:eastAsia="Calibri"/>
          <w:lang w:eastAsia="en-US"/>
        </w:rPr>
        <w:t xml:space="preserve"> ведением медицинской документации.</w:t>
      </w:r>
    </w:p>
    <w:p w:rsidR="00CD71C6" w:rsidRPr="00CD71C6" w:rsidRDefault="00CD71C6" w:rsidP="0055655E">
      <w:pPr>
        <w:ind w:firstLine="284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   2.3. Постоянный контроль  за использованием средств индивидуальной защиты индивидуальных масок, перчаток, рабочей одежды, спиртсодержащих сре</w:t>
      </w:r>
      <w:proofErr w:type="gramStart"/>
      <w:r w:rsidRPr="00CD71C6">
        <w:rPr>
          <w:rFonts w:eastAsia="Calibri"/>
          <w:lang w:eastAsia="en-US"/>
        </w:rPr>
        <w:t>дств дл</w:t>
      </w:r>
      <w:proofErr w:type="gramEnd"/>
      <w:r w:rsidRPr="00CD71C6">
        <w:rPr>
          <w:rFonts w:eastAsia="Calibri"/>
          <w:lang w:eastAsia="en-US"/>
        </w:rPr>
        <w:t>я обработки рук.</w:t>
      </w:r>
    </w:p>
    <w:p w:rsidR="00CD71C6" w:rsidRPr="00CD71C6" w:rsidRDefault="00CD71C6" w:rsidP="0055655E">
      <w:pPr>
        <w:ind w:firstLine="284"/>
        <w:jc w:val="both"/>
        <w:rPr>
          <w:rFonts w:eastAsia="Calibri"/>
          <w:b/>
          <w:lang w:eastAsia="en-US"/>
        </w:rPr>
      </w:pPr>
      <w:r w:rsidRPr="00CD71C6">
        <w:rPr>
          <w:rFonts w:eastAsia="Calibri"/>
          <w:lang w:eastAsia="en-US"/>
        </w:rPr>
        <w:t xml:space="preserve">   2.4.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CD71C6">
        <w:rPr>
          <w:rFonts w:eastAsia="Calibri"/>
          <w:b/>
          <w:lang w:eastAsia="en-US"/>
        </w:rPr>
        <w:t>.</w:t>
      </w:r>
    </w:p>
    <w:p w:rsidR="00CD71C6" w:rsidRPr="00CD71C6" w:rsidRDefault="00CD71C6" w:rsidP="0055655E">
      <w:pPr>
        <w:jc w:val="both"/>
        <w:rPr>
          <w:rFonts w:eastAsia="Calibri"/>
          <w:i/>
          <w:spacing w:val="2"/>
          <w:shd w:val="clear" w:color="auto" w:fill="FFFFFF"/>
          <w:lang w:eastAsia="en-US"/>
        </w:rPr>
      </w:pPr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     </w:t>
      </w:r>
      <w:r w:rsidRPr="00CD71C6">
        <w:rPr>
          <w:rFonts w:eastAsia="Calibri"/>
          <w:i/>
          <w:spacing w:val="2"/>
          <w:shd w:val="clear" w:color="auto" w:fill="FFFFFF"/>
          <w:lang w:eastAsia="en-US"/>
        </w:rPr>
        <w:sym w:font="Symbol" w:char="F02A"/>
      </w:r>
      <w:r w:rsidRPr="00CD71C6">
        <w:rPr>
          <w:rFonts w:eastAsia="Calibri"/>
          <w:i/>
          <w:spacing w:val="2"/>
          <w:shd w:val="clear" w:color="auto" w:fill="FFFFFF"/>
          <w:lang w:eastAsia="en-US"/>
        </w:rPr>
        <w:sym w:font="Symbol" w:char="F02A"/>
      </w:r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</w:t>
      </w:r>
      <w:proofErr w:type="spellStart"/>
      <w:r w:rsidRPr="00CD71C6">
        <w:rPr>
          <w:rFonts w:eastAsia="Calibri"/>
          <w:i/>
          <w:spacing w:val="2"/>
          <w:shd w:val="clear" w:color="auto" w:fill="FFFFFF"/>
          <w:lang w:eastAsia="en-US"/>
        </w:rPr>
        <w:t>Роскомнадзором</w:t>
      </w:r>
      <w:proofErr w:type="spellEnd"/>
      <w:r w:rsidRPr="00CD71C6">
        <w:rPr>
          <w:rFonts w:eastAsia="Calibri"/>
          <w:i/>
          <w:spacing w:val="2"/>
          <w:shd w:val="clear" w:color="auto" w:fill="FFFFFF"/>
          <w:lang w:eastAsia="en-US"/>
        </w:rPr>
        <w:t> </w:t>
      </w:r>
      <w:hyperlink r:id="rId11" w:history="1">
        <w:r w:rsidRPr="00CD71C6">
          <w:rPr>
            <w:rFonts w:eastAsia="Calibri"/>
            <w:i/>
            <w:spacing w:val="2"/>
            <w:shd w:val="clear" w:color="auto" w:fill="FFFFFF"/>
            <w:lang w:eastAsia="en-US"/>
          </w:rPr>
          <w:t>разъяснено</w:t>
        </w:r>
      </w:hyperlink>
      <w:r w:rsidRPr="00CD71C6">
        <w:rPr>
          <w:rFonts w:eastAsia="Calibri"/>
          <w:i/>
          <w:spacing w:val="2"/>
          <w:shd w:val="clear" w:color="auto" w:fill="FFFFFF"/>
          <w:lang w:eastAsia="en-US"/>
        </w:rPr>
        <w:t>, что температура тела - информация о состоянии здоровья, которая относится к специальной категории персональных данных. Обработка таких данных без согласия субъекта в соответствии с </w:t>
      </w:r>
      <w:hyperlink r:id="rId12" w:history="1">
        <w:r w:rsidRPr="00CD71C6">
          <w:rPr>
            <w:rFonts w:eastAsia="Calibri"/>
            <w:i/>
            <w:spacing w:val="2"/>
            <w:shd w:val="clear" w:color="auto" w:fill="FFFFFF"/>
            <w:lang w:eastAsia="en-US"/>
          </w:rPr>
          <w:t>пунктом 2.3 части 2 статьи 10 Федерального закона от 27.07.2006 N 152-ФЗ "О персональных данных"</w:t>
        </w:r>
      </w:hyperlink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 допускается, если осуществляется в соответствии с трудовым законодательством. </w:t>
      </w:r>
    </w:p>
    <w:p w:rsidR="00CD71C6" w:rsidRPr="00CD71C6" w:rsidRDefault="00CD71C6" w:rsidP="0055655E">
      <w:pPr>
        <w:jc w:val="both"/>
        <w:rPr>
          <w:rFonts w:eastAsia="Calibri"/>
          <w:i/>
          <w:spacing w:val="2"/>
          <w:shd w:val="clear" w:color="auto" w:fill="FFFFFF"/>
          <w:lang w:eastAsia="en-US"/>
        </w:rPr>
      </w:pPr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     В соответствии со </w:t>
      </w:r>
      <w:hyperlink r:id="rId13" w:history="1">
        <w:r w:rsidRPr="00CD71C6">
          <w:rPr>
            <w:rFonts w:eastAsia="Calibri"/>
            <w:i/>
            <w:spacing w:val="2"/>
            <w:shd w:val="clear" w:color="auto" w:fill="FFFFFF"/>
            <w:lang w:eastAsia="en-US"/>
          </w:rPr>
          <w:t>статьей 88 Трудового кодекса РФ</w:t>
        </w:r>
      </w:hyperlink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 </w:t>
      </w:r>
    </w:p>
    <w:p w:rsidR="00CD71C6" w:rsidRPr="00CD71C6" w:rsidRDefault="00CD71C6" w:rsidP="0055655E">
      <w:pPr>
        <w:jc w:val="both"/>
        <w:rPr>
          <w:rFonts w:eastAsia="Calibri"/>
          <w:i/>
          <w:spacing w:val="2"/>
          <w:shd w:val="clear" w:color="auto" w:fill="FFFFFF"/>
          <w:lang w:eastAsia="en-US"/>
        </w:rPr>
      </w:pPr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       При этом 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</w:t>
      </w:r>
    </w:p>
    <w:p w:rsidR="00CD71C6" w:rsidRPr="00CD71C6" w:rsidRDefault="00CD71C6" w:rsidP="0055655E">
      <w:pPr>
        <w:jc w:val="both"/>
        <w:rPr>
          <w:rFonts w:eastAsia="Calibri"/>
          <w:i/>
          <w:spacing w:val="2"/>
          <w:shd w:val="clear" w:color="auto" w:fill="FFFFFF"/>
          <w:lang w:eastAsia="en-US"/>
        </w:rPr>
      </w:pPr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         В случае выявления повышенной температуры посетителей, данный человек в организацию не допускается.</w:t>
      </w:r>
    </w:p>
    <w:p w:rsidR="00CD71C6" w:rsidRDefault="00CD71C6" w:rsidP="0055655E">
      <w:pPr>
        <w:jc w:val="both"/>
        <w:rPr>
          <w:rFonts w:eastAsia="Calibri"/>
          <w:i/>
          <w:spacing w:val="2"/>
          <w:shd w:val="clear" w:color="auto" w:fill="FFFFFF"/>
          <w:lang w:eastAsia="en-US"/>
        </w:rPr>
      </w:pPr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        </w:t>
      </w:r>
      <w:proofErr w:type="spellStart"/>
      <w:r w:rsidRPr="00CD71C6">
        <w:rPr>
          <w:rFonts w:eastAsia="Calibri"/>
          <w:i/>
          <w:spacing w:val="2"/>
          <w:shd w:val="clear" w:color="auto" w:fill="FFFFFF"/>
          <w:lang w:eastAsia="en-US"/>
        </w:rPr>
        <w:t>Роскомнадзором</w:t>
      </w:r>
      <w:proofErr w:type="spellEnd"/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разъяснено, что работники, а также посетители организации должны быть надлежащим образом уведомлены о проведении измерений температуры.     С этой целью на входе в организацию рекомендуется </w:t>
      </w:r>
      <w:proofErr w:type="gramStart"/>
      <w:r w:rsidRPr="00CD71C6">
        <w:rPr>
          <w:rFonts w:eastAsia="Calibri"/>
          <w:i/>
          <w:spacing w:val="2"/>
          <w:shd w:val="clear" w:color="auto" w:fill="FFFFFF"/>
          <w:lang w:eastAsia="en-US"/>
        </w:rPr>
        <w:t>разместить объявление</w:t>
      </w:r>
      <w:proofErr w:type="gramEnd"/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. Показатели </w:t>
      </w:r>
      <w:proofErr w:type="spellStart"/>
      <w:r w:rsidRPr="00CD71C6">
        <w:rPr>
          <w:rFonts w:eastAsia="Calibri"/>
          <w:i/>
          <w:spacing w:val="2"/>
          <w:shd w:val="clear" w:color="auto" w:fill="FFFFFF"/>
          <w:lang w:eastAsia="en-US"/>
        </w:rPr>
        <w:t>тепловизора</w:t>
      </w:r>
      <w:proofErr w:type="spellEnd"/>
      <w:r w:rsidRPr="00CD71C6">
        <w:rPr>
          <w:rFonts w:eastAsia="Calibri"/>
          <w:i/>
          <w:spacing w:val="2"/>
          <w:shd w:val="clear" w:color="auto" w:fill="FFFFFF"/>
          <w:lang w:eastAsia="en-US"/>
        </w:rPr>
        <w:t xml:space="preserve"> рекомендовано уничтожать в течение суток после их получения ввиду достижения цели сбора показателей.</w:t>
      </w:r>
    </w:p>
    <w:p w:rsidR="0055655E" w:rsidRPr="00CD71C6" w:rsidRDefault="0055655E" w:rsidP="0055655E">
      <w:pPr>
        <w:jc w:val="both"/>
        <w:rPr>
          <w:rFonts w:eastAsia="Calibri"/>
          <w:i/>
          <w:spacing w:val="2"/>
          <w:shd w:val="clear" w:color="auto" w:fill="FFFFFF"/>
          <w:lang w:eastAsia="en-US"/>
        </w:rPr>
      </w:pPr>
    </w:p>
    <w:p w:rsidR="00CD71C6" w:rsidRPr="00CD71C6" w:rsidRDefault="00CD71C6" w:rsidP="0055655E">
      <w:pPr>
        <w:shd w:val="clear" w:color="auto" w:fill="FFFFFF"/>
        <w:spacing w:after="150"/>
        <w:rPr>
          <w:color w:val="333333"/>
        </w:rPr>
      </w:pPr>
    </w:p>
    <w:p w:rsidR="00CD71C6" w:rsidRPr="00CD71C6" w:rsidRDefault="00CD71C6" w:rsidP="0055655E">
      <w:pPr>
        <w:numPr>
          <w:ilvl w:val="0"/>
          <w:numId w:val="40"/>
        </w:numPr>
        <w:spacing w:after="160"/>
        <w:jc w:val="center"/>
        <w:rPr>
          <w:rFonts w:eastAsia="Calibri"/>
          <w:b/>
          <w:color w:val="2D2D2D"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color w:val="2D2D2D"/>
          <w:spacing w:val="2"/>
          <w:shd w:val="clear" w:color="auto" w:fill="FFFFFF"/>
          <w:lang w:eastAsia="en-US"/>
        </w:rPr>
        <w:lastRenderedPageBreak/>
        <w:t>ТЕХНОЛОГИЧЕСКИЕ ПРОЦЕССЫ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CD71C6">
        <w:rPr>
          <w:rFonts w:eastAsia="Calibri"/>
          <w:lang w:eastAsia="en-US"/>
        </w:rPr>
        <w:t>коронавирсуной</w:t>
      </w:r>
      <w:proofErr w:type="spellEnd"/>
      <w:r w:rsidRPr="00CD71C6">
        <w:rPr>
          <w:rFonts w:eastAsia="Calibri"/>
          <w:lang w:eastAsia="en-US"/>
        </w:rPr>
        <w:t xml:space="preserve"> инфекции </w:t>
      </w:r>
      <w:r w:rsidRPr="00CD71C6">
        <w:rPr>
          <w:rFonts w:eastAsia="Calibri"/>
          <w:lang w:val="en-US" w:eastAsia="en-US"/>
        </w:rPr>
        <w:t>COVID</w:t>
      </w:r>
      <w:r w:rsidRPr="00CD71C6">
        <w:rPr>
          <w:rFonts w:eastAsia="Calibri"/>
          <w:lang w:eastAsia="en-US"/>
        </w:rPr>
        <w:t xml:space="preserve">-19).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3.3. Работа Учреждения осуществляется с неукоснительным соблюдением требований: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ограничение перемещения работников внутри помещений Учреждения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3.3. </w:t>
      </w:r>
      <w:proofErr w:type="spellStart"/>
      <w:r w:rsidRPr="00CD71C6">
        <w:rPr>
          <w:rFonts w:eastAsia="Calibri"/>
          <w:lang w:eastAsia="en-US"/>
        </w:rPr>
        <w:t>Уделение</w:t>
      </w:r>
      <w:proofErr w:type="spellEnd"/>
      <w:r w:rsidRPr="00CD71C6">
        <w:rPr>
          <w:rFonts w:eastAsia="Calibri"/>
          <w:lang w:eastAsia="en-US"/>
        </w:rPr>
        <w:t xml:space="preserve"> повышенного внимания  к функционированию систем вентиляции и пылеудаления.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 w:rsidRPr="00CD71C6">
        <w:rPr>
          <w:rFonts w:eastAsia="Calibri"/>
          <w:lang w:eastAsia="en-US"/>
        </w:rPr>
        <w:t>рециркуляторного</w:t>
      </w:r>
      <w:proofErr w:type="spellEnd"/>
      <w:r w:rsidRPr="00CD71C6">
        <w:rPr>
          <w:rFonts w:eastAsia="Calibri"/>
          <w:lang w:eastAsia="en-US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3.5. Регулярное проветривание (каждые 2 часа) рабочих помещений.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3.6.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CD71C6" w:rsidRPr="00CD71C6" w:rsidRDefault="00CD71C6" w:rsidP="0055655E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  <w:shd w:val="clear" w:color="auto" w:fill="FFFFFF"/>
          <w:lang w:eastAsia="en-US"/>
        </w:rPr>
        <w:t>3.8. Организация питания работников.</w:t>
      </w:r>
    </w:p>
    <w:p w:rsidR="00CD71C6" w:rsidRPr="00CD71C6" w:rsidRDefault="00CD71C6" w:rsidP="0055655E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  <w:shd w:val="clear" w:color="auto" w:fill="FFFFFF"/>
          <w:lang w:eastAsia="en-US"/>
        </w:rPr>
        <w:t>3.8.1.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3.8.2.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CD71C6" w:rsidRPr="00CD71C6" w:rsidRDefault="00CD71C6" w:rsidP="0055655E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  <w:lang w:eastAsia="en-US"/>
        </w:rPr>
        <w:t>3.8.3. При мытье посуды применяются режимы обработки, обеспечивающие дезинфекцию посуды и столовых приборов при температуре не ниже 65</w:t>
      </w:r>
      <w:r w:rsidRPr="00CD71C6">
        <w:rPr>
          <w:rFonts w:eastAsia="Calibri"/>
          <w:bdr w:val="none" w:sz="0" w:space="0" w:color="auto" w:frame="1"/>
          <w:vertAlign w:val="superscript"/>
          <w:lang w:eastAsia="en-US"/>
        </w:rPr>
        <w:t>о</w:t>
      </w:r>
      <w:r w:rsidRPr="00CD71C6">
        <w:rPr>
          <w:rFonts w:eastAsia="Calibri"/>
          <w:lang w:eastAsia="en-US"/>
        </w:rPr>
        <w:t>С</w:t>
      </w:r>
      <w:r w:rsidRPr="00CD71C6">
        <w:rPr>
          <w:rFonts w:eastAsia="Calibri"/>
          <w:shd w:val="clear" w:color="auto" w:fill="FFFFFF"/>
          <w:lang w:eastAsia="en-US"/>
        </w:rPr>
        <w:t xml:space="preserve"> с применением дезинфицирующих средств.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3.8.4.  Мытье столовой посуды ручным способом производят в следующем порядке: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механическое удаление остатков пищи;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мытье в воде с добавлением моющих сре</w:t>
      </w:r>
      <w:proofErr w:type="gramStart"/>
      <w:r w:rsidRPr="00CD71C6">
        <w:rPr>
          <w:rFonts w:eastAsia="Calibri"/>
          <w:lang w:eastAsia="en-US"/>
        </w:rPr>
        <w:t>дств в п</w:t>
      </w:r>
      <w:proofErr w:type="gramEnd"/>
      <w:r w:rsidRPr="00CD71C6">
        <w:rPr>
          <w:rFonts w:eastAsia="Calibri"/>
          <w:lang w:eastAsia="en-US"/>
        </w:rPr>
        <w:t>ервой секции мойки;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мытье во второй секции мойки в воде с температурой не ниже 40</w:t>
      </w:r>
      <w:r w:rsidRPr="00CD71C6">
        <w:rPr>
          <w:rFonts w:eastAsia="Calibri"/>
          <w:bdr w:val="none" w:sz="0" w:space="0" w:color="auto" w:frame="1"/>
          <w:vertAlign w:val="superscript"/>
          <w:lang w:eastAsia="en-US"/>
        </w:rPr>
        <w:t>о</w:t>
      </w:r>
      <w:r w:rsidRPr="00CD71C6">
        <w:rPr>
          <w:rFonts w:eastAsia="Calibri"/>
          <w:lang w:eastAsia="en-US"/>
        </w:rPr>
        <w:t>C и добавлением моющих сре</w:t>
      </w:r>
      <w:proofErr w:type="gramStart"/>
      <w:r w:rsidRPr="00CD71C6">
        <w:rPr>
          <w:rFonts w:eastAsia="Calibri"/>
          <w:lang w:eastAsia="en-US"/>
        </w:rPr>
        <w:t>дств в к</w:t>
      </w:r>
      <w:proofErr w:type="gramEnd"/>
      <w:r w:rsidRPr="00CD71C6">
        <w:rPr>
          <w:rFonts w:eastAsia="Calibri"/>
          <w:lang w:eastAsia="en-US"/>
        </w:rPr>
        <w:t>оличестве, в два раза меньшем, чем в первой секции ванны;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ополаскивание посуды в металлической сетке с ручками </w:t>
      </w:r>
      <w:proofErr w:type="gramStart"/>
      <w:r w:rsidRPr="00CD71C6">
        <w:rPr>
          <w:rFonts w:eastAsia="Calibri"/>
          <w:lang w:eastAsia="en-US"/>
        </w:rPr>
        <w:t>горячей проточной водой с температурой не ниже 65</w:t>
      </w:r>
      <w:r w:rsidRPr="00CD71C6">
        <w:rPr>
          <w:rFonts w:eastAsia="Calibri"/>
          <w:bdr w:val="none" w:sz="0" w:space="0" w:color="auto" w:frame="1"/>
          <w:vertAlign w:val="superscript"/>
          <w:lang w:eastAsia="en-US"/>
        </w:rPr>
        <w:t>о</w:t>
      </w:r>
      <w:r w:rsidRPr="00CD71C6">
        <w:rPr>
          <w:rFonts w:eastAsia="Calibri"/>
          <w:lang w:eastAsia="en-US"/>
        </w:rPr>
        <w:t>C с помощью гибкого шланга с душевой насадкой</w:t>
      </w:r>
      <w:proofErr w:type="gramEnd"/>
      <w:r w:rsidRPr="00CD71C6">
        <w:rPr>
          <w:rFonts w:eastAsia="Calibri"/>
          <w:lang w:eastAsia="en-US"/>
        </w:rPr>
        <w:t>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ополаскивание посуды в металлической сетке с ручками проточной водой с помощью гибкого шланга с душевой насадкой;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просушивание посуды на решетчатых полках, стеллажах.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</w:p>
    <w:p w:rsidR="00CD71C6" w:rsidRPr="00CD71C6" w:rsidRDefault="00CD71C6" w:rsidP="0055655E">
      <w:pPr>
        <w:numPr>
          <w:ilvl w:val="0"/>
          <w:numId w:val="40"/>
        </w:numPr>
        <w:ind w:left="0" w:firstLine="567"/>
        <w:jc w:val="center"/>
        <w:rPr>
          <w:rFonts w:eastAsia="Calibri"/>
          <w:b/>
          <w:lang w:eastAsia="en-US"/>
        </w:rPr>
      </w:pPr>
      <w:r w:rsidRPr="00CD71C6">
        <w:rPr>
          <w:rFonts w:eastAsia="Calibri"/>
          <w:b/>
          <w:lang w:eastAsia="en-US"/>
        </w:rPr>
        <w:t>ОРГАНИЗАЦИЯ  ОБРАЗОВАТЕЛЬНОЙ ДЕЯТЕЛЬНОСТИ</w:t>
      </w:r>
    </w:p>
    <w:p w:rsidR="00CD71C6" w:rsidRPr="00CD71C6" w:rsidRDefault="00CD71C6" w:rsidP="0055655E">
      <w:pPr>
        <w:ind w:left="567"/>
        <w:rPr>
          <w:rFonts w:eastAsia="Calibri"/>
          <w:b/>
          <w:lang w:eastAsia="en-US"/>
        </w:rPr>
      </w:pP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4.1. Прием детей в Учреждение осуществляется при наличии:</w:t>
      </w:r>
    </w:p>
    <w:p w:rsidR="00CD71C6" w:rsidRPr="00CD71C6" w:rsidRDefault="00CD71C6" w:rsidP="0055655E">
      <w:pPr>
        <w:ind w:left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справки о состоянии здоровья и отсутствии контакта с инфекционными больными;</w:t>
      </w:r>
    </w:p>
    <w:p w:rsidR="00CD71C6" w:rsidRPr="00CD71C6" w:rsidRDefault="00CD71C6" w:rsidP="0055655E">
      <w:pPr>
        <w:ind w:left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lastRenderedPageBreak/>
        <w:t>- заявления родителя (законного представителя);</w:t>
      </w:r>
    </w:p>
    <w:p w:rsidR="00CD71C6" w:rsidRPr="00CD71C6" w:rsidRDefault="00CD71C6" w:rsidP="0055655E">
      <w:pPr>
        <w:ind w:left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CD71C6">
        <w:rPr>
          <w:rFonts w:eastAsia="Calibri"/>
          <w:lang w:eastAsia="en-US"/>
        </w:rPr>
        <w:t>коронавирсуной</w:t>
      </w:r>
      <w:proofErr w:type="spellEnd"/>
      <w:r w:rsidRPr="00CD71C6">
        <w:rPr>
          <w:rFonts w:eastAsia="Calibri"/>
          <w:lang w:eastAsia="en-US"/>
        </w:rPr>
        <w:t xml:space="preserve"> инфекции </w:t>
      </w:r>
      <w:r w:rsidRPr="00CD71C6">
        <w:rPr>
          <w:rFonts w:eastAsia="Calibri"/>
          <w:lang w:val="en-US" w:eastAsia="en-US"/>
        </w:rPr>
        <w:t>COVID</w:t>
      </w:r>
      <w:r w:rsidRPr="00CD71C6">
        <w:rPr>
          <w:rFonts w:eastAsia="Calibri"/>
          <w:lang w:eastAsia="en-US"/>
        </w:rPr>
        <w:t xml:space="preserve">-19).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4.3. Запрещается посещение Учреждения лицами, не связанными с ее деятельностью.</w:t>
      </w:r>
    </w:p>
    <w:p w:rsidR="00CD71C6" w:rsidRPr="00CD71C6" w:rsidRDefault="00CD71C6" w:rsidP="0055655E">
      <w:pPr>
        <w:ind w:firstLine="567"/>
        <w:jc w:val="both"/>
      </w:pPr>
      <w:r w:rsidRPr="00CD71C6">
        <w:rPr>
          <w:rFonts w:eastAsia="Calibri"/>
          <w:lang w:eastAsia="en-US"/>
        </w:rPr>
        <w:t xml:space="preserve">4.4. </w:t>
      </w:r>
      <w:r w:rsidRPr="00CD71C6"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 xml:space="preserve">4.6. </w:t>
      </w:r>
      <w:proofErr w:type="gramStart"/>
      <w:r w:rsidRPr="00CD71C6">
        <w:rPr>
          <w:rFonts w:eastAsia="Calibri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CD71C6" w:rsidRPr="00CD71C6" w:rsidRDefault="00CD71C6" w:rsidP="0055655E">
      <w:pPr>
        <w:ind w:firstLine="567"/>
        <w:jc w:val="both"/>
        <w:textAlignment w:val="baseline"/>
      </w:pPr>
      <w:r w:rsidRPr="00CD71C6"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CD71C6" w:rsidRPr="00CD71C6" w:rsidRDefault="00CD71C6" w:rsidP="0055655E">
      <w:pPr>
        <w:ind w:firstLine="567"/>
        <w:jc w:val="both"/>
        <w:textAlignment w:val="baseline"/>
      </w:pPr>
      <w:r w:rsidRPr="00CD71C6">
        <w:t xml:space="preserve"> 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CD71C6" w:rsidRPr="00CD71C6" w:rsidRDefault="00CD71C6" w:rsidP="0055655E">
      <w:pPr>
        <w:shd w:val="clear" w:color="auto" w:fill="FFFFFF"/>
        <w:ind w:firstLine="567"/>
        <w:jc w:val="both"/>
        <w:textAlignment w:val="baseline"/>
      </w:pPr>
      <w:r w:rsidRPr="00CD71C6">
        <w:t xml:space="preserve">4.8. </w:t>
      </w:r>
      <w:proofErr w:type="gramStart"/>
      <w:r w:rsidRPr="00CD71C6"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CD71C6" w:rsidRPr="00CD71C6" w:rsidRDefault="00CD71C6" w:rsidP="0055655E">
      <w:pPr>
        <w:shd w:val="clear" w:color="auto" w:fill="FFFFFF"/>
        <w:ind w:firstLine="567"/>
        <w:jc w:val="both"/>
        <w:textAlignment w:val="baseline"/>
      </w:pPr>
      <w:r w:rsidRPr="00CD71C6"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CD71C6" w:rsidRPr="00CD71C6" w:rsidRDefault="00CD71C6" w:rsidP="0055655E">
      <w:pPr>
        <w:shd w:val="clear" w:color="auto" w:fill="FFFFFF"/>
        <w:ind w:firstLine="567"/>
        <w:jc w:val="both"/>
        <w:textAlignment w:val="baseline"/>
      </w:pPr>
      <w:r w:rsidRPr="00CD71C6">
        <w:t>4.10. Вести  мониторинг состоянии здоровья детей в течение всего времени пребывания в Учреждении.</w:t>
      </w:r>
    </w:p>
    <w:p w:rsidR="00CD71C6" w:rsidRPr="00CD71C6" w:rsidRDefault="00CD71C6" w:rsidP="0055655E">
      <w:pPr>
        <w:shd w:val="clear" w:color="auto" w:fill="FFFFFF"/>
        <w:ind w:firstLine="567"/>
        <w:jc w:val="both"/>
        <w:textAlignment w:val="baseline"/>
      </w:pPr>
      <w:r w:rsidRPr="00CD71C6"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lastRenderedPageBreak/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CD71C6" w:rsidRPr="00CD71C6" w:rsidRDefault="00CD71C6" w:rsidP="0055655E">
      <w:pPr>
        <w:ind w:firstLine="567"/>
        <w:jc w:val="both"/>
      </w:pPr>
      <w:r w:rsidRPr="00CD71C6">
        <w:rPr>
          <w:rFonts w:eastAsia="Calibri"/>
          <w:lang w:eastAsia="en-US"/>
        </w:rPr>
        <w:t xml:space="preserve">4.16. </w:t>
      </w:r>
      <w:r w:rsidRPr="00CD71C6">
        <w:t xml:space="preserve"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бассейне, организация занятий временно приостанавливается.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CD71C6" w:rsidRPr="00CD71C6" w:rsidRDefault="00CD71C6" w:rsidP="0055655E">
      <w:pPr>
        <w:widowControl w:val="0"/>
        <w:autoSpaceDE w:val="0"/>
        <w:autoSpaceDN w:val="0"/>
        <w:adjustRightInd w:val="0"/>
        <w:ind w:firstLine="567"/>
        <w:jc w:val="both"/>
      </w:pPr>
      <w:r w:rsidRPr="00CD71C6">
        <w:t>4.18.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CD71C6" w:rsidRPr="00CD71C6" w:rsidRDefault="00CD71C6" w:rsidP="0055655E">
      <w:pPr>
        <w:widowControl w:val="0"/>
        <w:autoSpaceDE w:val="0"/>
        <w:autoSpaceDN w:val="0"/>
        <w:adjustRightInd w:val="0"/>
        <w:ind w:firstLine="567"/>
        <w:jc w:val="both"/>
      </w:pPr>
      <w:r w:rsidRPr="00CD71C6">
        <w:t>4.19.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CD71C6" w:rsidRPr="00CD71C6" w:rsidRDefault="00CD71C6" w:rsidP="0055655E">
      <w:pPr>
        <w:widowControl w:val="0"/>
        <w:autoSpaceDE w:val="0"/>
        <w:autoSpaceDN w:val="0"/>
        <w:adjustRightInd w:val="0"/>
        <w:ind w:firstLine="426"/>
        <w:jc w:val="both"/>
      </w:pPr>
    </w:p>
    <w:p w:rsidR="00CD71C6" w:rsidRPr="00CD71C6" w:rsidRDefault="00CD71C6" w:rsidP="005565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60"/>
        <w:ind w:left="0" w:firstLine="567"/>
        <w:jc w:val="center"/>
        <w:rPr>
          <w:b/>
          <w:bCs/>
        </w:rPr>
      </w:pPr>
      <w:r w:rsidRPr="00CD71C6">
        <w:rPr>
          <w:b/>
          <w:bCs/>
        </w:rPr>
        <w:t xml:space="preserve">ПРОТИВОЭПИДЕМИОЛОГИЧЕСКИЕ МЕРОПРИЯТИЯ В УЧРЕЖДЕНИИ НАПРАВЛЕННЫЕ НА ПРЕДУПРЕЖДЕНИЕ РАСПРОСТРАНЕНИЯ </w:t>
      </w:r>
      <w:r w:rsidRPr="00CD71C6">
        <w:rPr>
          <w:b/>
        </w:rPr>
        <w:t xml:space="preserve"> </w:t>
      </w:r>
      <w:r w:rsidRPr="00CD71C6">
        <w:rPr>
          <w:b/>
          <w:bCs/>
        </w:rPr>
        <w:t>COVID-19</w:t>
      </w:r>
    </w:p>
    <w:p w:rsidR="00CD71C6" w:rsidRPr="00CD71C6" w:rsidRDefault="00CD71C6" w:rsidP="0055655E">
      <w:pPr>
        <w:widowControl w:val="0"/>
        <w:autoSpaceDE w:val="0"/>
        <w:autoSpaceDN w:val="0"/>
        <w:adjustRightInd w:val="0"/>
        <w:ind w:firstLine="567"/>
        <w:jc w:val="both"/>
      </w:pPr>
      <w:r w:rsidRPr="00CD71C6">
        <w:t>В Учреждении должны проводиться противоэпидемические мероприятия, включающие: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генеральную 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Учреждения; 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ежедневную влажную уборку помещений и всех контактных поверхностей не реже 1раза в 4 часа;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проведение генеральной  уборки не реже одного раза в неделю;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</w:t>
      </w:r>
      <w:r w:rsidRPr="00CD71C6">
        <w:rPr>
          <w:rFonts w:eastAsia="Calibri"/>
          <w:lang w:eastAsia="en-US"/>
        </w:rPr>
        <w:lastRenderedPageBreak/>
        <w:t>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CD71C6" w:rsidRPr="00CD71C6" w:rsidRDefault="00CD71C6" w:rsidP="0055655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игрушки моются ежедневно в конце дня, а в группах для детей младенческого и раннего возраста – 2 раза в день. Кукольная одежда стирается 1 раз в неделю с использованием детского мыла и проглаживается.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  - на период ограничительных мер отказаться  от  использования  в  Учреждении ковров и ковровых покрытий, длинных штор и портьер;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постельное белье, полотенца, иной мягкий инвентарь, используемый в работе,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CD71C6">
        <w:rPr>
          <w:rFonts w:eastAsia="Calibri"/>
          <w:lang w:eastAsia="en-US"/>
        </w:rPr>
        <w:t>постирочную</w:t>
      </w:r>
      <w:proofErr w:type="spellEnd"/>
      <w:r w:rsidRPr="00CD71C6">
        <w:rPr>
          <w:rFonts w:eastAsia="Calibri"/>
          <w:lang w:eastAsia="en-US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весь мягкий инвентарь стирается при температуре не ниже 60%  с применением моющих средств.</w:t>
      </w:r>
    </w:p>
    <w:p w:rsidR="00CD71C6" w:rsidRPr="00CD71C6" w:rsidRDefault="00CD71C6" w:rsidP="0055655E">
      <w:pPr>
        <w:ind w:left="426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lang w:eastAsia="en-US"/>
        </w:rPr>
        <w:t xml:space="preserve"> </w:t>
      </w:r>
    </w:p>
    <w:p w:rsidR="00CD71C6" w:rsidRPr="00CD71C6" w:rsidRDefault="00CD71C6" w:rsidP="0055655E">
      <w:pPr>
        <w:numPr>
          <w:ilvl w:val="0"/>
          <w:numId w:val="40"/>
        </w:numPr>
        <w:spacing w:after="160"/>
        <w:jc w:val="center"/>
        <w:rPr>
          <w:rFonts w:eastAsia="Calibri"/>
          <w:b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spacing w:val="2"/>
          <w:shd w:val="clear" w:color="auto" w:fill="FFFFFF"/>
          <w:lang w:eastAsia="en-US"/>
        </w:rPr>
        <w:t>ДЕЗИНФЕКЦИЯ И УБОРКА ПОМЕЩЕНИЙ УЧРЕЖДЕНИЯ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>6.1.  Одним из важнейших мероприятий по снижению рисков распространения COVID-19 является текущая дезинфекция.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CD71C6" w:rsidRPr="00CD71C6" w:rsidRDefault="00CD71C6" w:rsidP="0055655E">
      <w:pPr>
        <w:ind w:firstLine="567"/>
        <w:jc w:val="both"/>
        <w:rPr>
          <w:rFonts w:eastAsia="Calibri"/>
          <w:b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spacing w:val="2"/>
          <w:shd w:val="clear" w:color="auto" w:fill="FFFFFF"/>
          <w:lang w:eastAsia="en-US"/>
        </w:rPr>
        <w:t>Средства, которые могут использоваться для дезинфекции</w:t>
      </w:r>
    </w:p>
    <w:p w:rsidR="00CD71C6" w:rsidRPr="00CD71C6" w:rsidRDefault="00CD71C6" w:rsidP="0055655E">
      <w:pPr>
        <w:ind w:firstLine="567"/>
        <w:jc w:val="both"/>
        <w:rPr>
          <w:rFonts w:eastAsia="Calibri"/>
          <w:b/>
          <w:spacing w:val="2"/>
          <w:shd w:val="clear" w:color="auto" w:fill="FFFFFF"/>
          <w:lang w:eastAsia="en-US"/>
        </w:rPr>
      </w:pPr>
      <w:proofErr w:type="spellStart"/>
      <w:r w:rsidRPr="00CD71C6">
        <w:rPr>
          <w:rFonts w:eastAsia="Calibri"/>
          <w:b/>
          <w:spacing w:val="2"/>
          <w:shd w:val="clear" w:color="auto" w:fill="FFFFFF"/>
          <w:lang w:eastAsia="en-US"/>
        </w:rPr>
        <w:t>Хлорактивные</w:t>
      </w:r>
      <w:proofErr w:type="spellEnd"/>
      <w:r w:rsidRPr="00CD71C6">
        <w:rPr>
          <w:rFonts w:eastAsia="Calibri"/>
          <w:b/>
          <w:spacing w:val="2"/>
          <w:shd w:val="clear" w:color="auto" w:fill="FFFFFF"/>
          <w:lang w:eastAsia="en-US"/>
        </w:rPr>
        <w:t>: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- натриевая соль </w:t>
      </w:r>
      <w:proofErr w:type="spellStart"/>
      <w:r w:rsidRPr="00CD71C6">
        <w:rPr>
          <w:rFonts w:eastAsia="Calibri"/>
          <w:spacing w:val="2"/>
          <w:shd w:val="clear" w:color="auto" w:fill="FFFFFF"/>
          <w:lang w:eastAsia="en-US"/>
        </w:rPr>
        <w:t>дихлоризоциануровой</w:t>
      </w:r>
      <w:proofErr w:type="spellEnd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 кислоты - в концентрации активного хлора в рабочем растворе не менее 0,06%;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- хлорамин</w:t>
      </w:r>
      <w:proofErr w:type="gramStart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 Б</w:t>
      </w:r>
      <w:proofErr w:type="gramEnd"/>
      <w:r w:rsidRPr="00CD71C6">
        <w:rPr>
          <w:rFonts w:eastAsia="Calibri"/>
          <w:spacing w:val="2"/>
          <w:shd w:val="clear" w:color="auto" w:fill="FFFFFF"/>
          <w:lang w:eastAsia="en-US"/>
        </w:rPr>
        <w:t xml:space="preserve"> - в концентрации активного хлора в рабочем растворе не менее 3,0%;</w:t>
      </w:r>
    </w:p>
    <w:p w:rsidR="00CD71C6" w:rsidRPr="00CD71C6" w:rsidRDefault="00CD71C6" w:rsidP="0055655E">
      <w:pPr>
        <w:ind w:firstLine="567"/>
        <w:jc w:val="both"/>
        <w:rPr>
          <w:rFonts w:eastAsia="Calibri"/>
          <w:b/>
          <w:spacing w:val="2"/>
          <w:shd w:val="clear" w:color="auto" w:fill="FFFFFF"/>
          <w:lang w:eastAsia="en-US"/>
        </w:rPr>
      </w:pPr>
      <w:proofErr w:type="spellStart"/>
      <w:r w:rsidRPr="00CD71C6">
        <w:rPr>
          <w:rFonts w:eastAsia="Calibri"/>
          <w:b/>
          <w:spacing w:val="2"/>
          <w:shd w:val="clear" w:color="auto" w:fill="FFFFFF"/>
          <w:lang w:eastAsia="en-US"/>
        </w:rPr>
        <w:t>Кислородактивные</w:t>
      </w:r>
      <w:proofErr w:type="spellEnd"/>
      <w:r w:rsidRPr="00CD71C6">
        <w:rPr>
          <w:rFonts w:eastAsia="Calibri"/>
          <w:b/>
          <w:spacing w:val="2"/>
          <w:shd w:val="clear" w:color="auto" w:fill="FFFFFF"/>
          <w:lang w:eastAsia="en-US"/>
        </w:rPr>
        <w:t>: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- перекись водорода - в концентрации не менее 3,0%;</w:t>
      </w:r>
    </w:p>
    <w:p w:rsidR="00CD71C6" w:rsidRPr="00CD71C6" w:rsidRDefault="00CD71C6" w:rsidP="0055655E">
      <w:pPr>
        <w:ind w:firstLine="567"/>
        <w:jc w:val="both"/>
        <w:rPr>
          <w:rFonts w:eastAsia="Calibri"/>
          <w:b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spacing w:val="2"/>
          <w:shd w:val="clear" w:color="auto" w:fill="FFFFFF"/>
          <w:lang w:eastAsia="en-US"/>
        </w:rPr>
        <w:t>Катионные поверхностно-активные вещества (КПАВ):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- четвертичные аммониевые соединения - в концентрации в рабочем растворе не менее 0,5%;</w:t>
      </w:r>
    </w:p>
    <w:p w:rsidR="00CD71C6" w:rsidRPr="00CD71C6" w:rsidRDefault="00CD71C6" w:rsidP="0055655E">
      <w:pPr>
        <w:ind w:firstLine="567"/>
        <w:jc w:val="both"/>
        <w:rPr>
          <w:rFonts w:eastAsia="Calibri"/>
          <w:b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spacing w:val="2"/>
          <w:shd w:val="clear" w:color="auto" w:fill="FFFFFF"/>
          <w:lang w:eastAsia="en-US"/>
        </w:rPr>
        <w:t xml:space="preserve">Третичные амины: 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- в концентрации в рабочем растворе не менее 0,05%;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shd w:val="clear" w:color="auto" w:fill="FFFFFF"/>
          <w:lang w:eastAsia="en-US"/>
        </w:rPr>
        <w:t xml:space="preserve">Полимерные производные </w:t>
      </w:r>
      <w:proofErr w:type="spellStart"/>
      <w:r w:rsidRPr="00CD71C6">
        <w:rPr>
          <w:rFonts w:eastAsia="Calibri"/>
          <w:b/>
          <w:shd w:val="clear" w:color="auto" w:fill="FFFFFF"/>
          <w:lang w:eastAsia="en-US"/>
        </w:rPr>
        <w:t>гуанидина</w:t>
      </w:r>
      <w:proofErr w:type="spellEnd"/>
      <w:r w:rsidRPr="00CD71C6">
        <w:rPr>
          <w:rFonts w:eastAsia="Calibri"/>
          <w:shd w:val="clear" w:color="auto" w:fill="FFFFFF"/>
          <w:lang w:eastAsia="en-US"/>
        </w:rPr>
        <w:t xml:space="preserve"> (в концентрации в рабочем растворе не менее 0,2%).</w:t>
      </w:r>
    </w:p>
    <w:p w:rsidR="00CD71C6" w:rsidRPr="00CD71C6" w:rsidRDefault="00CD71C6" w:rsidP="0055655E">
      <w:pPr>
        <w:ind w:firstLine="567"/>
        <w:jc w:val="both"/>
        <w:rPr>
          <w:rFonts w:eastAsia="Calibri"/>
          <w:b/>
          <w:spacing w:val="2"/>
          <w:shd w:val="clear" w:color="auto" w:fill="FFFFFF"/>
          <w:lang w:eastAsia="en-US"/>
        </w:rPr>
      </w:pPr>
      <w:r w:rsidRPr="00CD71C6">
        <w:rPr>
          <w:rFonts w:eastAsia="Calibri"/>
          <w:b/>
          <w:spacing w:val="2"/>
          <w:shd w:val="clear" w:color="auto" w:fill="FFFFFF"/>
          <w:lang w:eastAsia="en-US"/>
        </w:rPr>
        <w:t>Спирты: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В качестве кожных антисептиков и дезинфицирующих сре</w:t>
      </w:r>
      <w:proofErr w:type="gramStart"/>
      <w:r w:rsidRPr="00CD71C6">
        <w:rPr>
          <w:rFonts w:eastAsia="Calibri"/>
          <w:lang w:eastAsia="en-US"/>
        </w:rPr>
        <w:t>дств дл</w:t>
      </w:r>
      <w:proofErr w:type="gramEnd"/>
      <w:r w:rsidRPr="00CD71C6">
        <w:rPr>
          <w:rFonts w:eastAsia="Calibri"/>
          <w:lang w:eastAsia="en-US"/>
        </w:rPr>
        <w:t>я обработки небольших по площади поверхностей: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изопропиловый спирт - в концентрации не менее 70% по массе;</w:t>
      </w:r>
      <w:r w:rsidRPr="00CD71C6">
        <w:rPr>
          <w:rFonts w:eastAsia="Calibri"/>
          <w:lang w:eastAsia="en-US"/>
        </w:rPr>
        <w:br/>
        <w:t>- этиловый спирт - в концентрации не менее 75% по массе;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lastRenderedPageBreak/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</w:rPr>
        <w:t>Столовую посуду, игрушки, обрабатывают способом погружения в растворы дезинфицирующих средств.</w:t>
      </w:r>
    </w:p>
    <w:p w:rsidR="00CD71C6" w:rsidRPr="00CD71C6" w:rsidRDefault="00CD71C6" w:rsidP="0055655E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CD71C6">
        <w:rPr>
          <w:rFonts w:eastAsia="Calibri"/>
        </w:rPr>
        <w:t xml:space="preserve">6.4. </w:t>
      </w:r>
      <w:r w:rsidRPr="00CD71C6">
        <w:rPr>
          <w:rFonts w:eastAsia="Calibri"/>
          <w:shd w:val="clear" w:color="auto" w:fill="FFFFFF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CD71C6">
        <w:rPr>
          <w:rFonts w:eastAsia="Calibri"/>
          <w:shd w:val="clear" w:color="auto" w:fill="FFFFFF"/>
          <w:lang w:eastAsia="en-US"/>
        </w:rPr>
        <w:t>СИЗ</w:t>
      </w:r>
      <w:proofErr w:type="gramEnd"/>
      <w:r w:rsidRPr="00CD71C6">
        <w:rPr>
          <w:rFonts w:eastAsia="Calibri"/>
          <w:shd w:val="clear" w:color="auto" w:fill="FFFFFF"/>
          <w:lang w:eastAsia="en-US"/>
        </w:rPr>
        <w:t xml:space="preserve">. Органы дыхания защищаются маской или респиратором, глаза - защитными очками или использованием </w:t>
      </w:r>
      <w:proofErr w:type="spellStart"/>
      <w:r w:rsidRPr="00CD71C6">
        <w:rPr>
          <w:rFonts w:eastAsia="Calibri"/>
          <w:shd w:val="clear" w:color="auto" w:fill="FFFFFF"/>
          <w:lang w:eastAsia="en-US"/>
        </w:rPr>
        <w:t>противоаэрозольных</w:t>
      </w:r>
      <w:proofErr w:type="spellEnd"/>
      <w:r w:rsidRPr="00CD71C6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CD71C6">
        <w:rPr>
          <w:rFonts w:eastAsia="Calibri"/>
          <w:shd w:val="clear" w:color="auto" w:fill="FFFFFF"/>
          <w:lang w:eastAsia="en-US"/>
        </w:rPr>
        <w:t>СИЗ</w:t>
      </w:r>
      <w:proofErr w:type="gramEnd"/>
      <w:r w:rsidRPr="00CD71C6">
        <w:rPr>
          <w:rFonts w:eastAsia="Calibri"/>
          <w:shd w:val="clear" w:color="auto" w:fill="FFFFFF"/>
          <w:lang w:eastAsia="en-US"/>
        </w:rPr>
        <w:t xml:space="preserve"> органов дыхания с изолирующей лицевой частью.</w:t>
      </w:r>
    </w:p>
    <w:p w:rsidR="00CD71C6" w:rsidRPr="00CD71C6" w:rsidRDefault="00CD71C6" w:rsidP="0055655E">
      <w:pPr>
        <w:ind w:firstLine="567"/>
        <w:jc w:val="both"/>
        <w:rPr>
          <w:rFonts w:eastAsia="Calibri"/>
        </w:rPr>
      </w:pPr>
      <w:r w:rsidRPr="00CD71C6">
        <w:rPr>
          <w:rFonts w:eastAsia="Calibri"/>
          <w:shd w:val="clear" w:color="auto" w:fill="FFFFFF"/>
          <w:lang w:eastAsia="en-US"/>
        </w:rPr>
        <w:t xml:space="preserve">6.5. </w:t>
      </w:r>
      <w:r w:rsidRPr="00CD71C6">
        <w:rPr>
          <w:rFonts w:eastAsia="Calibri"/>
          <w:lang w:eastAsia="en-US"/>
        </w:rPr>
        <w:t xml:space="preserve">Дезинфицирующие средства хранят в упаковках изготовителя, плотно </w:t>
      </w:r>
      <w:proofErr w:type="gramStart"/>
      <w:r w:rsidRPr="00CD71C6">
        <w:rPr>
          <w:rFonts w:eastAsia="Calibri"/>
          <w:lang w:eastAsia="en-US"/>
        </w:rPr>
        <w:t>закрытыми</w:t>
      </w:r>
      <w:proofErr w:type="gramEnd"/>
      <w:r w:rsidRPr="00CD71C6">
        <w:rPr>
          <w:rFonts w:eastAsia="Calibri"/>
          <w:lang w:eastAsia="en-US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CD71C6" w:rsidRPr="00CD71C6" w:rsidRDefault="00CD71C6" w:rsidP="0055655E">
      <w:pPr>
        <w:ind w:firstLine="567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CD71C6">
        <w:rPr>
          <w:rFonts w:eastAsia="Calibri"/>
          <w:spacing w:val="2"/>
          <w:shd w:val="clear" w:color="auto" w:fill="FFFFFF"/>
          <w:lang w:eastAsia="en-US"/>
        </w:rPr>
        <w:t>6.6. Меры предосторожности: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необходимо избегать прикосновений к лицу руками в перчатках или немытыми руками;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если на руках имеются видимые загрязнения, необходимо вымыть их с использованием мыла;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пылесосы для уборки помещений могут быть использованы только после правильно произведенной дезинфекции;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После завершения уборки необходимо: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 рабочую одежду следует  еженедельно сдавать в прачечную, уборочный инвентарь ежедневно  подвергать дезинфекции;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6.7. Обращение с медицинскими отходами (одноразовые маски и перчатки)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дезинфекция многоразовых емкостей для сбора отходов класса «Б» внутри Учреждения производится ежедневно;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отходы класса</w:t>
      </w:r>
      <w:proofErr w:type="gramStart"/>
      <w:r w:rsidRPr="00CD71C6">
        <w:rPr>
          <w:rFonts w:eastAsia="Calibri"/>
          <w:lang w:eastAsia="en-US"/>
        </w:rPr>
        <w:t xml:space="preserve"> Б</w:t>
      </w:r>
      <w:proofErr w:type="gramEnd"/>
      <w:r w:rsidRPr="00CD71C6">
        <w:rPr>
          <w:rFonts w:eastAsia="Calibri"/>
          <w:lang w:eastAsia="en-US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-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Pr="00CD71C6">
        <w:rPr>
          <w:rFonts w:eastAsia="Calibri"/>
          <w:lang w:eastAsia="en-US"/>
        </w:rPr>
        <w:t>туберкулоцидное</w:t>
      </w:r>
      <w:proofErr w:type="spellEnd"/>
      <w:r w:rsidRPr="00CD71C6">
        <w:rPr>
          <w:rFonts w:eastAsia="Calibri"/>
          <w:lang w:eastAsia="en-US"/>
        </w:rPr>
        <w:t xml:space="preserve">), </w:t>
      </w:r>
      <w:proofErr w:type="spellStart"/>
      <w:r w:rsidRPr="00CD71C6">
        <w:rPr>
          <w:rFonts w:eastAsia="Calibri"/>
          <w:lang w:eastAsia="en-US"/>
        </w:rPr>
        <w:t>вирулицидным</w:t>
      </w:r>
      <w:proofErr w:type="spellEnd"/>
      <w:r w:rsidRPr="00CD71C6">
        <w:rPr>
          <w:rFonts w:eastAsia="Calibri"/>
          <w:lang w:eastAsia="en-US"/>
        </w:rPr>
        <w:t xml:space="preserve">, </w:t>
      </w:r>
      <w:proofErr w:type="spellStart"/>
      <w:r w:rsidRPr="00CD71C6">
        <w:rPr>
          <w:rFonts w:eastAsia="Calibri"/>
          <w:lang w:eastAsia="en-US"/>
        </w:rPr>
        <w:t>фунгицидным</w:t>
      </w:r>
      <w:proofErr w:type="spellEnd"/>
      <w:r w:rsidRPr="00CD71C6">
        <w:rPr>
          <w:rFonts w:eastAsia="Calibri"/>
          <w:lang w:eastAsia="en-US"/>
        </w:rPr>
        <w:t xml:space="preserve"> (</w:t>
      </w:r>
      <w:proofErr w:type="spellStart"/>
      <w:r w:rsidRPr="00CD71C6">
        <w:rPr>
          <w:rFonts w:eastAsia="Calibri"/>
          <w:lang w:eastAsia="en-US"/>
        </w:rPr>
        <w:t>спороцидным</w:t>
      </w:r>
      <w:proofErr w:type="spellEnd"/>
      <w:r w:rsidRPr="00CD71C6">
        <w:rPr>
          <w:rFonts w:eastAsia="Calibri"/>
          <w:lang w:eastAsia="en-US"/>
        </w:rPr>
        <w:t xml:space="preserve"> по мере необходимости) действием  в режимах, указанных в инструкциях по применению.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продезинфицированные и потерявшие товарный вид отходы класса «Б» разрешается помещать на полигоны к ТБО.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lastRenderedPageBreak/>
        <w:t>6.8. Уборка  общественных помещений Учреждения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уборка  общественных помещений Учреждения осуществляется работником, не осуществляющим трудовую деятельность в групповых помещениях и пищеблоке Учреждения;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генеральная уборка проводится 1 раз в неделю;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помещения проветривают;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>- мусор собирают и утилизируют как твердые коммунальные отходы.</w:t>
      </w:r>
    </w:p>
    <w:p w:rsidR="00CD71C6" w:rsidRPr="00CD71C6" w:rsidRDefault="00CD71C6" w:rsidP="0055655E">
      <w:pPr>
        <w:ind w:firstLine="567"/>
        <w:jc w:val="both"/>
        <w:rPr>
          <w:rFonts w:eastAsia="Calibri"/>
          <w:lang w:eastAsia="en-US"/>
        </w:rPr>
      </w:pPr>
      <w:r w:rsidRPr="00CD71C6">
        <w:rPr>
          <w:rFonts w:eastAsia="Calibri"/>
          <w:lang w:eastAsia="en-US"/>
        </w:rPr>
        <w:t xml:space="preserve">6.9. </w:t>
      </w:r>
      <w:r w:rsidRPr="00CD71C6"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Default="00B70AB8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Default="00A53E71" w:rsidP="0055655E">
      <w:pPr>
        <w:pStyle w:val="a4"/>
        <w:jc w:val="left"/>
        <w:rPr>
          <w:sz w:val="24"/>
          <w:szCs w:val="24"/>
        </w:rPr>
      </w:pPr>
    </w:p>
    <w:p w:rsidR="00A53E71" w:rsidRPr="00A53E71" w:rsidRDefault="00A53E71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tabs>
          <w:tab w:val="left" w:pos="5214"/>
        </w:tabs>
        <w:jc w:val="right"/>
      </w:pPr>
      <w:r w:rsidRPr="00A53E71">
        <w:lastRenderedPageBreak/>
        <w:t>приложение №2</w:t>
      </w:r>
    </w:p>
    <w:p w:rsidR="00B70AB8" w:rsidRPr="00A53E71" w:rsidRDefault="00B70AB8" w:rsidP="0055655E">
      <w:pPr>
        <w:tabs>
          <w:tab w:val="left" w:pos="5214"/>
        </w:tabs>
        <w:jc w:val="right"/>
      </w:pPr>
      <w:r w:rsidRPr="00A53E71">
        <w:t>к приказу 02-03/44 от 27.07.2020г.</w:t>
      </w:r>
    </w:p>
    <w:p w:rsidR="00B70AB8" w:rsidRPr="00A53E71" w:rsidRDefault="00B70AB8" w:rsidP="0055655E">
      <w:pPr>
        <w:tabs>
          <w:tab w:val="left" w:pos="5214"/>
        </w:tabs>
        <w:jc w:val="right"/>
      </w:pPr>
      <w:r w:rsidRPr="00A53E71">
        <w:t xml:space="preserve">«Об обеспечении безопасности в условиях сохраняющейся </w:t>
      </w:r>
    </w:p>
    <w:p w:rsidR="00B70AB8" w:rsidRPr="00A53E71" w:rsidRDefault="00B70AB8" w:rsidP="0055655E">
      <w:pPr>
        <w:tabs>
          <w:tab w:val="left" w:pos="5214"/>
        </w:tabs>
        <w:jc w:val="right"/>
      </w:pPr>
      <w:r w:rsidRPr="00A53E71">
        <w:t xml:space="preserve">угрозы </w:t>
      </w:r>
      <w:proofErr w:type="spellStart"/>
      <w:r w:rsidRPr="00A53E71">
        <w:t>коронавирусной</w:t>
      </w:r>
      <w:proofErr w:type="spellEnd"/>
      <w:r w:rsidRPr="00A53E71">
        <w:t xml:space="preserve"> инфекции (COVID-19) </w:t>
      </w:r>
    </w:p>
    <w:p w:rsidR="00B70AB8" w:rsidRPr="00A53E71" w:rsidRDefault="00B70AB8" w:rsidP="0055655E">
      <w:pPr>
        <w:tabs>
          <w:tab w:val="left" w:pos="5214"/>
        </w:tabs>
        <w:jc w:val="right"/>
      </w:pPr>
      <w:r w:rsidRPr="00A53E71">
        <w:t>на территории Ярославской области»</w:t>
      </w: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3201AA" w:rsidRPr="00A53E71" w:rsidRDefault="003201AA" w:rsidP="003201A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53E71">
        <w:rPr>
          <w:rFonts w:eastAsia="Calibri"/>
          <w:b/>
          <w:sz w:val="26"/>
          <w:szCs w:val="26"/>
          <w:lang w:eastAsia="en-US"/>
        </w:rPr>
        <w:t>Информированное добровольное согласие работника  на выполнение требований при работе  Учреждения в условиях режима повышенной готовности</w:t>
      </w:r>
    </w:p>
    <w:p w:rsidR="003201AA" w:rsidRPr="00A53E71" w:rsidRDefault="003201AA" w:rsidP="003201AA">
      <w:pPr>
        <w:rPr>
          <w:rFonts w:eastAsia="Calibri"/>
          <w:sz w:val="26"/>
          <w:szCs w:val="26"/>
          <w:lang w:eastAsia="en-US"/>
        </w:rPr>
      </w:pPr>
    </w:p>
    <w:p w:rsidR="003201AA" w:rsidRPr="00A53E71" w:rsidRDefault="003201AA" w:rsidP="003201AA">
      <w:pPr>
        <w:ind w:firstLine="567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>Я,___________</w:t>
      </w:r>
      <w:r>
        <w:rPr>
          <w:rFonts w:eastAsia="Calibri"/>
          <w:sz w:val="26"/>
          <w:szCs w:val="26"/>
          <w:lang w:eastAsia="en-US"/>
        </w:rPr>
        <w:t>__</w:t>
      </w:r>
      <w:r w:rsidRPr="00A53E71">
        <w:rPr>
          <w:rFonts w:eastAsia="Calibri"/>
          <w:sz w:val="26"/>
          <w:szCs w:val="26"/>
          <w:lang w:eastAsia="en-US"/>
        </w:rPr>
        <w:t>____________________________________________________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 xml:space="preserve">являюсь работником муниципального дошкольного  образовательного  учреждения «Детский сад № </w:t>
      </w:r>
      <w:r>
        <w:rPr>
          <w:rFonts w:eastAsia="Calibri"/>
          <w:sz w:val="26"/>
          <w:szCs w:val="26"/>
          <w:lang w:eastAsia="en-US"/>
        </w:rPr>
        <w:t>100</w:t>
      </w:r>
      <w:r w:rsidRPr="00A53E71">
        <w:rPr>
          <w:rFonts w:eastAsia="Calibri"/>
          <w:sz w:val="26"/>
          <w:szCs w:val="26"/>
          <w:lang w:eastAsia="en-US"/>
        </w:rPr>
        <w:t xml:space="preserve">».  В целях предупреждения распространения в дошкольной образовательной  организации, новой </w:t>
      </w:r>
      <w:proofErr w:type="spellStart"/>
      <w:r w:rsidRPr="00A53E7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A53E71">
        <w:rPr>
          <w:rFonts w:eastAsia="Calibri"/>
          <w:sz w:val="26"/>
          <w:szCs w:val="26"/>
          <w:lang w:eastAsia="en-US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 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A53E71">
        <w:rPr>
          <w:rFonts w:eastAsia="Calibri"/>
          <w:sz w:val="26"/>
          <w:szCs w:val="26"/>
          <w:lang w:eastAsia="en-US"/>
        </w:rPr>
        <w:t>ознакомлен</w:t>
      </w:r>
      <w:proofErr w:type="gramEnd"/>
      <w:r w:rsidRPr="00A53E71">
        <w:rPr>
          <w:rFonts w:eastAsia="Calibri"/>
          <w:sz w:val="26"/>
          <w:szCs w:val="26"/>
          <w:lang w:eastAsia="en-US"/>
        </w:rPr>
        <w:t xml:space="preserve"> (ознакомлена) и согласен (согласна) со всеми пунктами регламента деятельности образовательных организаций в целях предупреждения распространения новой </w:t>
      </w:r>
      <w:proofErr w:type="spellStart"/>
      <w:r w:rsidRPr="00A53E7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A53E71">
        <w:rPr>
          <w:rFonts w:eastAsia="Calibri"/>
          <w:sz w:val="26"/>
          <w:szCs w:val="26"/>
          <w:lang w:eastAsia="en-US"/>
        </w:rPr>
        <w:t xml:space="preserve"> инфекции до завершения периода повышенной готовности, положения которого мне разъяснены и понятны; 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A53E71">
        <w:rPr>
          <w:rFonts w:eastAsia="Calibri"/>
          <w:sz w:val="26"/>
          <w:szCs w:val="26"/>
          <w:lang w:eastAsia="en-US"/>
        </w:rPr>
        <w:t>информирован</w:t>
      </w:r>
      <w:proofErr w:type="gramEnd"/>
      <w:r w:rsidRPr="00A53E71">
        <w:rPr>
          <w:rFonts w:eastAsia="Calibri"/>
          <w:sz w:val="26"/>
          <w:szCs w:val="26"/>
          <w:lang w:eastAsia="en-US"/>
        </w:rPr>
        <w:t xml:space="preserve"> (информирована) о целях и характере проводимых мер по профилактике распространения </w:t>
      </w:r>
      <w:proofErr w:type="spellStart"/>
      <w:r w:rsidRPr="00A53E7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A53E71">
        <w:rPr>
          <w:rFonts w:eastAsia="Calibri"/>
          <w:sz w:val="26"/>
          <w:szCs w:val="26"/>
          <w:lang w:eastAsia="en-US"/>
        </w:rPr>
        <w:t xml:space="preserve"> инфекции, режимом функционирования образовательной организации и порядком работы; 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53E71">
        <w:rPr>
          <w:rFonts w:eastAsia="Calibri"/>
          <w:sz w:val="26"/>
          <w:szCs w:val="26"/>
          <w:lang w:eastAsia="en-US"/>
        </w:rPr>
        <w:t xml:space="preserve">- 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A53E71">
        <w:rPr>
          <w:rFonts w:eastAsia="Calibri"/>
          <w:sz w:val="26"/>
          <w:szCs w:val="26"/>
          <w:lang w:eastAsia="en-US"/>
        </w:rPr>
        <w:t>коронавирусом</w:t>
      </w:r>
      <w:proofErr w:type="spellEnd"/>
      <w:r w:rsidRPr="00A53E71">
        <w:rPr>
          <w:rFonts w:eastAsia="Calibri"/>
          <w:sz w:val="26"/>
          <w:szCs w:val="26"/>
          <w:lang w:eastAsia="en-US"/>
        </w:rPr>
        <w:t xml:space="preserve"> в учреждении; </w:t>
      </w:r>
      <w:proofErr w:type="gramEnd"/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>- обязуюсь поставить в известность руководителя образовательной организации обо всех проблемах, связанных со своим здоровьем и  здоровьем своих близких;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 xml:space="preserve"> - обязуюсь ежедневно предоставлять объективные сведения о  своем состоянии здоровья;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A53E71">
        <w:rPr>
          <w:rFonts w:eastAsia="Calibri"/>
          <w:sz w:val="26"/>
          <w:szCs w:val="26"/>
          <w:lang w:eastAsia="en-US"/>
        </w:rPr>
        <w:t>обязуюсь в случае появления респираторных симптомов незамедлительно обратиться за медицинской помощью в лечебное учреждение известив</w:t>
      </w:r>
      <w:proofErr w:type="gramEnd"/>
      <w:r w:rsidRPr="00A53E71">
        <w:rPr>
          <w:rFonts w:eastAsia="Calibri"/>
          <w:sz w:val="26"/>
          <w:szCs w:val="26"/>
          <w:lang w:eastAsia="en-US"/>
        </w:rPr>
        <w:t xml:space="preserve"> при этом руководителя образовательной организации;</w:t>
      </w:r>
    </w:p>
    <w:p w:rsidR="003201AA" w:rsidRPr="00A53E71" w:rsidRDefault="003201AA" w:rsidP="003201A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A53E71">
        <w:rPr>
          <w:rFonts w:eastAsia="Calibri"/>
          <w:sz w:val="26"/>
          <w:szCs w:val="26"/>
          <w:lang w:eastAsia="en-US"/>
        </w:rPr>
        <w:t>предупрежден</w:t>
      </w:r>
      <w:proofErr w:type="gramEnd"/>
      <w:r w:rsidRPr="00A53E71">
        <w:rPr>
          <w:rFonts w:eastAsia="Calibri"/>
          <w:sz w:val="26"/>
          <w:szCs w:val="26"/>
          <w:lang w:eastAsia="en-US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 </w:t>
      </w:r>
    </w:p>
    <w:p w:rsidR="003201AA" w:rsidRPr="00A53E71" w:rsidRDefault="003201AA" w:rsidP="003201AA">
      <w:pPr>
        <w:jc w:val="both"/>
        <w:rPr>
          <w:rFonts w:eastAsia="Calibri"/>
          <w:sz w:val="26"/>
          <w:szCs w:val="26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>Дополнительная информация:</w:t>
      </w:r>
    </w:p>
    <w:p w:rsidR="003201AA" w:rsidRPr="00A53E71" w:rsidRDefault="003201AA" w:rsidP="003201AA">
      <w:pPr>
        <w:rPr>
          <w:rFonts w:eastAsia="Calibri"/>
          <w:sz w:val="26"/>
          <w:szCs w:val="26"/>
          <w:lang w:eastAsia="en-US"/>
        </w:rPr>
      </w:pPr>
    </w:p>
    <w:p w:rsidR="003201AA" w:rsidRDefault="003201AA" w:rsidP="003201AA">
      <w:pPr>
        <w:ind w:firstLine="567"/>
        <w:jc w:val="both"/>
        <w:rPr>
          <w:rFonts w:eastAsia="Calibri"/>
          <w:lang w:eastAsia="en-US"/>
        </w:rPr>
      </w:pPr>
      <w:r w:rsidRPr="00A53E71">
        <w:rPr>
          <w:rFonts w:eastAsia="Calibri"/>
          <w:sz w:val="26"/>
          <w:szCs w:val="26"/>
          <w:lang w:eastAsia="en-US"/>
        </w:rPr>
        <w:t>Я име</w:t>
      </w:r>
      <w:proofErr w:type="gramStart"/>
      <w:r w:rsidRPr="00A53E71">
        <w:rPr>
          <w:rFonts w:eastAsia="Calibri"/>
          <w:sz w:val="26"/>
          <w:szCs w:val="26"/>
          <w:lang w:eastAsia="en-US"/>
        </w:rPr>
        <w:t>л(</w:t>
      </w:r>
      <w:proofErr w:type="gramEnd"/>
      <w:r w:rsidRPr="00A53E71">
        <w:rPr>
          <w:rFonts w:eastAsia="Calibri"/>
          <w:sz w:val="26"/>
          <w:szCs w:val="26"/>
          <w:lang w:eastAsia="en-US"/>
        </w:rPr>
        <w:t xml:space="preserve">а) возможность задавать любые вопросы и на все вопросы получил исчерпывающие </w:t>
      </w:r>
      <w:r w:rsidRPr="00A53E71">
        <w:rPr>
          <w:rFonts w:eastAsia="Calibri"/>
          <w:lang w:eastAsia="en-US"/>
        </w:rPr>
        <w:t xml:space="preserve">ответы. ___________ </w:t>
      </w:r>
      <w:r>
        <w:rPr>
          <w:rFonts w:eastAsia="Calibri"/>
          <w:lang w:eastAsia="en-US"/>
        </w:rPr>
        <w:t xml:space="preserve">    </w:t>
      </w:r>
      <w:r w:rsidRPr="00A53E71">
        <w:rPr>
          <w:rFonts w:eastAsia="Calibri"/>
          <w:lang w:eastAsia="en-US"/>
        </w:rPr>
        <w:t>_____________           ____________</w:t>
      </w:r>
      <w:r>
        <w:rPr>
          <w:rFonts w:eastAsia="Calibri"/>
          <w:lang w:eastAsia="en-US"/>
        </w:rPr>
        <w:t>__________</w:t>
      </w:r>
    </w:p>
    <w:p w:rsidR="003201AA" w:rsidRPr="00A53E71" w:rsidRDefault="003201AA" w:rsidP="003201AA">
      <w:pPr>
        <w:ind w:left="2832" w:firstLine="708"/>
        <w:jc w:val="both"/>
      </w:pPr>
      <w:r>
        <w:rPr>
          <w:rFonts w:eastAsia="Calibri"/>
          <w:sz w:val="16"/>
          <w:szCs w:val="16"/>
          <w:lang w:eastAsia="en-US"/>
        </w:rPr>
        <w:t xml:space="preserve">дата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A53E71">
        <w:rPr>
          <w:rFonts w:eastAsia="Calibri"/>
          <w:sz w:val="16"/>
          <w:szCs w:val="16"/>
          <w:lang w:eastAsia="en-US"/>
        </w:rPr>
        <w:t>подпись                                                    расшифровка</w:t>
      </w:r>
    </w:p>
    <w:p w:rsidR="00B70AB8" w:rsidRPr="00A53E71" w:rsidRDefault="00B70AB8" w:rsidP="0055655E">
      <w:pPr>
        <w:pStyle w:val="a4"/>
        <w:jc w:val="both"/>
        <w:rPr>
          <w:sz w:val="24"/>
          <w:szCs w:val="24"/>
        </w:rPr>
      </w:pPr>
    </w:p>
    <w:p w:rsidR="00B70AB8" w:rsidRPr="00A53E71" w:rsidRDefault="00B70AB8" w:rsidP="0055655E">
      <w:pPr>
        <w:pStyle w:val="a4"/>
        <w:jc w:val="left"/>
        <w:rPr>
          <w:sz w:val="24"/>
          <w:szCs w:val="24"/>
        </w:rPr>
      </w:pPr>
    </w:p>
    <w:p w:rsidR="00A53E71" w:rsidRPr="00A53E71" w:rsidRDefault="00A53E71" w:rsidP="0055655E">
      <w:pPr>
        <w:pStyle w:val="a4"/>
        <w:jc w:val="left"/>
        <w:rPr>
          <w:sz w:val="24"/>
          <w:szCs w:val="24"/>
        </w:rPr>
      </w:pPr>
    </w:p>
    <w:p w:rsidR="003201AA" w:rsidRDefault="003201AA" w:rsidP="0055655E">
      <w:pPr>
        <w:tabs>
          <w:tab w:val="left" w:pos="5214"/>
        </w:tabs>
        <w:jc w:val="right"/>
      </w:pPr>
    </w:p>
    <w:p w:rsidR="003201AA" w:rsidRDefault="003201AA" w:rsidP="0055655E">
      <w:pPr>
        <w:tabs>
          <w:tab w:val="left" w:pos="5214"/>
        </w:tabs>
        <w:jc w:val="right"/>
      </w:pPr>
    </w:p>
    <w:p w:rsidR="003201AA" w:rsidRDefault="003201AA" w:rsidP="0055655E">
      <w:pPr>
        <w:tabs>
          <w:tab w:val="left" w:pos="5214"/>
        </w:tabs>
        <w:jc w:val="right"/>
      </w:pP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lastRenderedPageBreak/>
        <w:t>приложение №</w:t>
      </w:r>
      <w:r>
        <w:t>3</w:t>
      </w: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t>к приказу 02-03/44 от 27.07.2020г.</w:t>
      </w: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t xml:space="preserve">«Об обеспечении безопасности в условиях сохраняющейся </w:t>
      </w:r>
    </w:p>
    <w:p w:rsidR="00A53E71" w:rsidRPr="00A53E71" w:rsidRDefault="00A53E71" w:rsidP="0055655E">
      <w:pPr>
        <w:tabs>
          <w:tab w:val="left" w:pos="5214"/>
        </w:tabs>
        <w:jc w:val="right"/>
      </w:pPr>
      <w:r w:rsidRPr="00A53E71">
        <w:t xml:space="preserve">угрозы </w:t>
      </w:r>
      <w:proofErr w:type="spellStart"/>
      <w:r w:rsidRPr="00A53E71">
        <w:t>коронавирусной</w:t>
      </w:r>
      <w:proofErr w:type="spellEnd"/>
      <w:r w:rsidRPr="00A53E71">
        <w:t xml:space="preserve"> инфекции (COVID-19) </w:t>
      </w:r>
    </w:p>
    <w:p w:rsidR="00A53E71" w:rsidRDefault="00A53E71" w:rsidP="0055655E">
      <w:pPr>
        <w:pStyle w:val="a4"/>
        <w:jc w:val="right"/>
        <w:rPr>
          <w:sz w:val="24"/>
          <w:szCs w:val="24"/>
        </w:rPr>
      </w:pPr>
      <w:r w:rsidRPr="00A53E71">
        <w:rPr>
          <w:sz w:val="24"/>
          <w:szCs w:val="24"/>
        </w:rPr>
        <w:t>на территории Ярославской области</w:t>
      </w:r>
    </w:p>
    <w:p w:rsidR="00A53E71" w:rsidRDefault="00A53E71" w:rsidP="0055655E">
      <w:pPr>
        <w:pStyle w:val="a4"/>
        <w:jc w:val="right"/>
        <w:rPr>
          <w:sz w:val="24"/>
          <w:szCs w:val="24"/>
        </w:rPr>
      </w:pPr>
    </w:p>
    <w:p w:rsidR="003201AA" w:rsidRDefault="003201AA" w:rsidP="0055655E">
      <w:pPr>
        <w:pStyle w:val="a4"/>
        <w:jc w:val="right"/>
        <w:rPr>
          <w:sz w:val="24"/>
          <w:szCs w:val="24"/>
        </w:rPr>
      </w:pPr>
    </w:p>
    <w:p w:rsidR="003201AA" w:rsidRDefault="003201AA" w:rsidP="0055655E">
      <w:pPr>
        <w:pStyle w:val="a4"/>
        <w:jc w:val="right"/>
        <w:rPr>
          <w:sz w:val="24"/>
          <w:szCs w:val="24"/>
        </w:rPr>
      </w:pPr>
    </w:p>
    <w:p w:rsidR="003201AA" w:rsidRPr="003201AA" w:rsidRDefault="003201AA" w:rsidP="003201AA">
      <w:pPr>
        <w:pStyle w:val="a4"/>
        <w:rPr>
          <w:b/>
          <w:sz w:val="24"/>
          <w:szCs w:val="24"/>
        </w:rPr>
      </w:pPr>
      <w:r w:rsidRPr="003201AA">
        <w:rPr>
          <w:b/>
          <w:sz w:val="24"/>
          <w:szCs w:val="24"/>
        </w:rPr>
        <w:t xml:space="preserve">Регламент </w:t>
      </w:r>
    </w:p>
    <w:p w:rsidR="003201AA" w:rsidRPr="003201AA" w:rsidRDefault="003201AA" w:rsidP="003201AA">
      <w:pPr>
        <w:pStyle w:val="a4"/>
        <w:rPr>
          <w:b/>
          <w:sz w:val="24"/>
          <w:szCs w:val="24"/>
        </w:rPr>
      </w:pPr>
      <w:r w:rsidRPr="003201AA">
        <w:rPr>
          <w:b/>
          <w:sz w:val="24"/>
          <w:szCs w:val="24"/>
        </w:rPr>
        <w:t>приема, посещения, передачи воспитанников родителям</w:t>
      </w:r>
      <w:r w:rsidR="00E4116F">
        <w:rPr>
          <w:b/>
          <w:sz w:val="24"/>
          <w:szCs w:val="24"/>
        </w:rPr>
        <w:t>и</w:t>
      </w:r>
      <w:r w:rsidRPr="003201AA">
        <w:rPr>
          <w:b/>
          <w:sz w:val="24"/>
          <w:szCs w:val="24"/>
        </w:rPr>
        <w:t xml:space="preserve"> в учреждение.</w:t>
      </w:r>
    </w:p>
    <w:p w:rsidR="003201AA" w:rsidRPr="00A53E71" w:rsidRDefault="003201AA" w:rsidP="003201AA">
      <w:pPr>
        <w:pStyle w:val="a4"/>
        <w:rPr>
          <w:sz w:val="24"/>
          <w:szCs w:val="24"/>
        </w:rPr>
      </w:pP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Прием детей в Учреждение осуществляется при наличии:</w:t>
      </w:r>
    </w:p>
    <w:p w:rsidR="003201AA" w:rsidRPr="00A53E71" w:rsidRDefault="003201AA" w:rsidP="003201AA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53E71">
        <w:rPr>
          <w:sz w:val="24"/>
          <w:szCs w:val="24"/>
        </w:rPr>
        <w:t>правки о состоянии здоровья и отсутствии контакта с инфекционными больными (срок выдачи не более 2-х дней)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A53E71">
        <w:rPr>
          <w:sz w:val="24"/>
          <w:szCs w:val="24"/>
        </w:rPr>
        <w:t xml:space="preserve">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 (сохраняющейся угрозы распространения инфекционных заболеваний - </w:t>
      </w:r>
      <w:proofErr w:type="spellStart"/>
      <w:r w:rsidRPr="00A53E71">
        <w:rPr>
          <w:sz w:val="24"/>
          <w:szCs w:val="24"/>
        </w:rPr>
        <w:t>коронавирусной</w:t>
      </w:r>
      <w:proofErr w:type="spellEnd"/>
      <w:r w:rsidRPr="00A53E71">
        <w:rPr>
          <w:sz w:val="24"/>
          <w:szCs w:val="24"/>
        </w:rPr>
        <w:t xml:space="preserve"> инфекции (COVID-19))</w:t>
      </w:r>
      <w:r>
        <w:rPr>
          <w:sz w:val="24"/>
          <w:szCs w:val="24"/>
        </w:rPr>
        <w:t>.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Посещение Учреждения детьми, перенесшими заболевание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Запрещается посещение Учреждения лицам, не связанным с его деятельностью.</w:t>
      </w:r>
    </w:p>
    <w:p w:rsidR="003201AA" w:rsidRPr="002F66BC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2F66BC">
        <w:rPr>
          <w:sz w:val="24"/>
          <w:szCs w:val="24"/>
        </w:rPr>
        <w:t xml:space="preserve">Прием воспитанников осуществляется в соответствии с п. 11.2 </w:t>
      </w:r>
      <w:proofErr w:type="spellStart"/>
      <w:r w:rsidRPr="002F66BC">
        <w:rPr>
          <w:sz w:val="24"/>
          <w:szCs w:val="24"/>
        </w:rPr>
        <w:t>СанПин</w:t>
      </w:r>
      <w:proofErr w:type="spellEnd"/>
      <w:r w:rsidRPr="002F66BC">
        <w:rPr>
          <w:sz w:val="24"/>
          <w:szCs w:val="24"/>
        </w:rPr>
        <w:t xml:space="preserve"> 2.4.1.3049-13 – с проведением утреннего фильтра по «вирусной инфекции» с обязательным измерением температуры. Прием детей осуществляется строго до 8</w:t>
      </w:r>
      <w:r w:rsidRPr="002F66BC">
        <w:rPr>
          <w:sz w:val="24"/>
          <w:szCs w:val="24"/>
          <w:vertAlign w:val="superscript"/>
        </w:rPr>
        <w:t>10</w:t>
      </w:r>
      <w:r w:rsidRPr="002F66BC">
        <w:rPr>
          <w:sz w:val="24"/>
          <w:szCs w:val="24"/>
        </w:rPr>
        <w:t>ч. (п.2.4.7. договора об образовании по образовательным программам дошкольного образования):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53E71">
        <w:rPr>
          <w:sz w:val="24"/>
          <w:szCs w:val="24"/>
        </w:rPr>
        <w:t>рием детей осуществляется на улице с проведением «первичного фильтра» на входе на территорию ДОУ дежурным администратором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53E71">
        <w:rPr>
          <w:sz w:val="24"/>
          <w:szCs w:val="24"/>
        </w:rPr>
        <w:t>ля детей раннего возраста (адаптация) на лестничной площадке (тамбур) у входа в группу, по установленному графику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53E71">
        <w:rPr>
          <w:sz w:val="24"/>
          <w:szCs w:val="24"/>
        </w:rPr>
        <w:t>ица с температурой тела 37,1</w:t>
      </w:r>
      <w:r w:rsidRPr="00A53E71">
        <w:rPr>
          <w:sz w:val="24"/>
          <w:szCs w:val="24"/>
          <w:vertAlign w:val="superscript"/>
        </w:rPr>
        <w:t>0</w:t>
      </w:r>
      <w:proofErr w:type="gramStart"/>
      <w:r w:rsidRPr="00A53E71">
        <w:rPr>
          <w:sz w:val="24"/>
          <w:szCs w:val="24"/>
        </w:rPr>
        <w:t>С</w:t>
      </w:r>
      <w:proofErr w:type="gramEnd"/>
      <w:r w:rsidRPr="00A53E71">
        <w:rPr>
          <w:sz w:val="24"/>
          <w:szCs w:val="24"/>
        </w:rPr>
        <w:t xml:space="preserve"> и выше, а так же с признаками инфекционных заболеваний (респираторными, катаральными и иными признаками заболеваний) в ДОУ не допускаются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53E71">
        <w:rPr>
          <w:sz w:val="24"/>
          <w:szCs w:val="24"/>
        </w:rPr>
        <w:t xml:space="preserve">одители ежедневно информируют сотрудников ДОУ о состоянии ребенка посредством передачи заполненного </w:t>
      </w:r>
      <w:proofErr w:type="gramStart"/>
      <w:r w:rsidRPr="00A53E71">
        <w:rPr>
          <w:sz w:val="24"/>
          <w:szCs w:val="24"/>
        </w:rPr>
        <w:t>чек-листа</w:t>
      </w:r>
      <w:proofErr w:type="gramEnd"/>
      <w:r w:rsidRPr="00A53E71">
        <w:rPr>
          <w:sz w:val="24"/>
          <w:szCs w:val="24"/>
        </w:rPr>
        <w:t xml:space="preserve"> с информацией о состоянии здоровья ребенка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53E71">
        <w:rPr>
          <w:sz w:val="24"/>
          <w:szCs w:val="24"/>
        </w:rPr>
        <w:t>опуск родителей (законных представителей):</w:t>
      </w:r>
    </w:p>
    <w:p w:rsidR="003201AA" w:rsidRPr="00A53E71" w:rsidRDefault="003201AA" w:rsidP="003201AA">
      <w:pPr>
        <w:pStyle w:val="a4"/>
        <w:numPr>
          <w:ilvl w:val="1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53E71">
        <w:rPr>
          <w:sz w:val="24"/>
          <w:szCs w:val="24"/>
        </w:rPr>
        <w:t>а территорию детского сада допускается в масках</w:t>
      </w:r>
      <w:r>
        <w:rPr>
          <w:sz w:val="24"/>
          <w:szCs w:val="24"/>
        </w:rPr>
        <w:t>;</w:t>
      </w:r>
    </w:p>
    <w:p w:rsidR="003201AA" w:rsidRPr="00A53E71" w:rsidRDefault="003201AA" w:rsidP="003201AA">
      <w:pPr>
        <w:pStyle w:val="a4"/>
        <w:numPr>
          <w:ilvl w:val="1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53E71">
        <w:rPr>
          <w:sz w:val="24"/>
          <w:szCs w:val="24"/>
        </w:rPr>
        <w:t xml:space="preserve"> здание допуск родителей ограничен – для исключения встречного потока детского и взрослого населения</w:t>
      </w:r>
      <w:r>
        <w:rPr>
          <w:sz w:val="24"/>
          <w:szCs w:val="24"/>
        </w:rPr>
        <w:t>;</w:t>
      </w:r>
      <w:r w:rsidRPr="00A53E71">
        <w:rPr>
          <w:sz w:val="24"/>
          <w:szCs w:val="24"/>
        </w:rPr>
        <w:t xml:space="preserve"> </w:t>
      </w:r>
    </w:p>
    <w:p w:rsidR="003201AA" w:rsidRPr="00A53E71" w:rsidRDefault="003201AA" w:rsidP="003201AA">
      <w:pPr>
        <w:pStyle w:val="a4"/>
        <w:numPr>
          <w:ilvl w:val="1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53E71">
        <w:rPr>
          <w:sz w:val="24"/>
          <w:szCs w:val="24"/>
        </w:rPr>
        <w:t xml:space="preserve"> исключительных случаях родители допускаются только при наличии маски, перчаток, бахил. 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Передача воспитанников родителям в вечернее время осуществляется на улице или вызовом по домофону.</w:t>
      </w:r>
      <w:r>
        <w:rPr>
          <w:sz w:val="24"/>
          <w:szCs w:val="24"/>
        </w:rPr>
        <w:t xml:space="preserve"> Рекомендуем планировать время после 17</w:t>
      </w:r>
      <w:r w:rsidRPr="002F66BC">
        <w:rPr>
          <w:sz w:val="24"/>
          <w:szCs w:val="24"/>
          <w:vertAlign w:val="superscript"/>
        </w:rPr>
        <w:t>30</w:t>
      </w:r>
      <w:r w:rsidRPr="002F66BC">
        <w:rPr>
          <w:sz w:val="24"/>
          <w:szCs w:val="24"/>
        </w:rPr>
        <w:t>ч.</w:t>
      </w:r>
    </w:p>
    <w:p w:rsidR="003201AA" w:rsidRPr="00A53E71" w:rsidRDefault="003201AA" w:rsidP="003201AA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A53E71">
        <w:rPr>
          <w:sz w:val="24"/>
          <w:szCs w:val="24"/>
        </w:rPr>
        <w:t>После передачи ребенка родителям находится на территории ДОУ КАТЕГОРИЧЕСКИ ЗАПРЕЩЕНО.</w:t>
      </w: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Pr="00A53E71" w:rsidRDefault="003201AA" w:rsidP="003201AA">
      <w:pPr>
        <w:pStyle w:val="a4"/>
        <w:jc w:val="both"/>
        <w:rPr>
          <w:sz w:val="24"/>
          <w:szCs w:val="24"/>
        </w:rPr>
      </w:pPr>
    </w:p>
    <w:p w:rsidR="003201AA" w:rsidRDefault="003201AA" w:rsidP="0055655E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201AA" w:rsidRDefault="003201AA">
      <w:pPr>
        <w:ind w:left="2832" w:firstLine="708"/>
        <w:jc w:val="both"/>
      </w:pPr>
    </w:p>
    <w:p w:rsidR="000D206F" w:rsidRDefault="000D206F">
      <w:pPr>
        <w:ind w:left="2832" w:firstLine="708"/>
        <w:jc w:val="both"/>
      </w:pPr>
      <w:bookmarkStart w:id="0" w:name="_GoBack"/>
      <w:bookmarkEnd w:id="0"/>
    </w:p>
    <w:sectPr w:rsidR="000D206F" w:rsidSect="002D06EE">
      <w:footerReference w:type="default" r:id="rId14"/>
      <w:type w:val="continuous"/>
      <w:pgSz w:w="11906" w:h="16838"/>
      <w:pgMar w:top="1134" w:right="850" w:bottom="1134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94" w:rsidRDefault="00101694" w:rsidP="00E06CB0">
      <w:r>
        <w:separator/>
      </w:r>
    </w:p>
  </w:endnote>
  <w:endnote w:type="continuationSeparator" w:id="0">
    <w:p w:rsidR="00101694" w:rsidRDefault="00101694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507902"/>
      <w:docPartObj>
        <w:docPartGallery w:val="Page Numbers (Bottom of Page)"/>
        <w:docPartUnique/>
      </w:docPartObj>
    </w:sdtPr>
    <w:sdtEndPr/>
    <w:sdtContent>
      <w:p w:rsidR="002D06EE" w:rsidRDefault="002D06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106">
          <w:rPr>
            <w:noProof/>
          </w:rPr>
          <w:t>12</w:t>
        </w:r>
        <w:r>
          <w:fldChar w:fldCharType="end"/>
        </w:r>
      </w:p>
    </w:sdtContent>
  </w:sdt>
  <w:p w:rsidR="00E06CB0" w:rsidRDefault="00E06C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94" w:rsidRDefault="00101694" w:rsidP="00E06CB0">
      <w:r>
        <w:separator/>
      </w:r>
    </w:p>
  </w:footnote>
  <w:footnote w:type="continuationSeparator" w:id="0">
    <w:p w:rsidR="00101694" w:rsidRDefault="00101694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3F5E94"/>
    <w:multiLevelType w:val="hybridMultilevel"/>
    <w:tmpl w:val="185E3AF4"/>
    <w:lvl w:ilvl="0" w:tplc="AF221BD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2646B36"/>
    <w:multiLevelType w:val="hybridMultilevel"/>
    <w:tmpl w:val="775464EE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63F54"/>
    <w:multiLevelType w:val="hybridMultilevel"/>
    <w:tmpl w:val="90A8086E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EAF7F41"/>
    <w:multiLevelType w:val="hybridMultilevel"/>
    <w:tmpl w:val="77F0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77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B316A9"/>
    <w:multiLevelType w:val="hybridMultilevel"/>
    <w:tmpl w:val="30BAA1DE"/>
    <w:lvl w:ilvl="0" w:tplc="8A80C5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716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11CD9"/>
    <w:multiLevelType w:val="hybridMultilevel"/>
    <w:tmpl w:val="ABEAC1C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65D0F3F"/>
    <w:multiLevelType w:val="hybridMultilevel"/>
    <w:tmpl w:val="2B666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65C86"/>
    <w:multiLevelType w:val="hybridMultilevel"/>
    <w:tmpl w:val="866E90DA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393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57326F61"/>
    <w:multiLevelType w:val="hybridMultilevel"/>
    <w:tmpl w:val="3F9232F8"/>
    <w:lvl w:ilvl="0" w:tplc="839EB0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A06033"/>
    <w:multiLevelType w:val="hybridMultilevel"/>
    <w:tmpl w:val="7B8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4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6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0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183E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26"/>
  </w:num>
  <w:num w:numId="5">
    <w:abstractNumId w:val="31"/>
  </w:num>
  <w:num w:numId="6">
    <w:abstractNumId w:val="17"/>
  </w:num>
  <w:num w:numId="7">
    <w:abstractNumId w:val="41"/>
  </w:num>
  <w:num w:numId="8">
    <w:abstractNumId w:val="36"/>
  </w:num>
  <w:num w:numId="9">
    <w:abstractNumId w:val="37"/>
  </w:num>
  <w:num w:numId="10">
    <w:abstractNumId w:val="21"/>
  </w:num>
  <w:num w:numId="11">
    <w:abstractNumId w:val="33"/>
  </w:num>
  <w:num w:numId="12">
    <w:abstractNumId w:val="27"/>
  </w:num>
  <w:num w:numId="13">
    <w:abstractNumId w:val="35"/>
  </w:num>
  <w:num w:numId="14">
    <w:abstractNumId w:val="39"/>
  </w:num>
  <w:num w:numId="15">
    <w:abstractNumId w:val="9"/>
  </w:num>
  <w:num w:numId="16">
    <w:abstractNumId w:val="7"/>
  </w:num>
  <w:num w:numId="17">
    <w:abstractNumId w:val="40"/>
  </w:num>
  <w:num w:numId="18">
    <w:abstractNumId w:val="11"/>
  </w:num>
  <w:num w:numId="19">
    <w:abstractNumId w:val="34"/>
  </w:num>
  <w:num w:numId="20">
    <w:abstractNumId w:val="15"/>
  </w:num>
  <w:num w:numId="21">
    <w:abstractNumId w:val="0"/>
  </w:num>
  <w:num w:numId="22">
    <w:abstractNumId w:val="10"/>
  </w:num>
  <w:num w:numId="23">
    <w:abstractNumId w:val="38"/>
  </w:num>
  <w:num w:numId="24">
    <w:abstractNumId w:val="16"/>
  </w:num>
  <w:num w:numId="25">
    <w:abstractNumId w:val="18"/>
  </w:num>
  <w:num w:numId="26">
    <w:abstractNumId w:val="1"/>
  </w:num>
  <w:num w:numId="27">
    <w:abstractNumId w:val="19"/>
  </w:num>
  <w:num w:numId="28">
    <w:abstractNumId w:val="22"/>
  </w:num>
  <w:num w:numId="29">
    <w:abstractNumId w:val="13"/>
  </w:num>
  <w:num w:numId="30">
    <w:abstractNumId w:val="32"/>
  </w:num>
  <w:num w:numId="31">
    <w:abstractNumId w:val="42"/>
  </w:num>
  <w:num w:numId="32">
    <w:abstractNumId w:val="2"/>
  </w:num>
  <w:num w:numId="33">
    <w:abstractNumId w:val="20"/>
  </w:num>
  <w:num w:numId="34">
    <w:abstractNumId w:val="23"/>
  </w:num>
  <w:num w:numId="35">
    <w:abstractNumId w:val="5"/>
  </w:num>
  <w:num w:numId="36">
    <w:abstractNumId w:val="30"/>
  </w:num>
  <w:num w:numId="37">
    <w:abstractNumId w:val="14"/>
  </w:num>
  <w:num w:numId="38">
    <w:abstractNumId w:val="28"/>
  </w:num>
  <w:num w:numId="39">
    <w:abstractNumId w:val="12"/>
  </w:num>
  <w:num w:numId="40">
    <w:abstractNumId w:val="24"/>
  </w:num>
  <w:num w:numId="41">
    <w:abstractNumId w:val="8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34DE"/>
    <w:rsid w:val="00007037"/>
    <w:rsid w:val="00021338"/>
    <w:rsid w:val="00030C27"/>
    <w:rsid w:val="00035A7B"/>
    <w:rsid w:val="00042E1C"/>
    <w:rsid w:val="00055189"/>
    <w:rsid w:val="00062832"/>
    <w:rsid w:val="00075884"/>
    <w:rsid w:val="00075F3E"/>
    <w:rsid w:val="0008068B"/>
    <w:rsid w:val="00080C59"/>
    <w:rsid w:val="00082A6E"/>
    <w:rsid w:val="00083EA8"/>
    <w:rsid w:val="00083F46"/>
    <w:rsid w:val="00091616"/>
    <w:rsid w:val="00091C5C"/>
    <w:rsid w:val="000A2F0F"/>
    <w:rsid w:val="000C1C6B"/>
    <w:rsid w:val="000C22AF"/>
    <w:rsid w:val="000C2A80"/>
    <w:rsid w:val="000C3788"/>
    <w:rsid w:val="000C5935"/>
    <w:rsid w:val="000C70EE"/>
    <w:rsid w:val="000D206F"/>
    <w:rsid w:val="00100939"/>
    <w:rsid w:val="00101694"/>
    <w:rsid w:val="00144ED2"/>
    <w:rsid w:val="00145992"/>
    <w:rsid w:val="00147A98"/>
    <w:rsid w:val="00161343"/>
    <w:rsid w:val="00162749"/>
    <w:rsid w:val="00167C6D"/>
    <w:rsid w:val="00171627"/>
    <w:rsid w:val="00182000"/>
    <w:rsid w:val="00185FDE"/>
    <w:rsid w:val="00194D0D"/>
    <w:rsid w:val="001A484D"/>
    <w:rsid w:val="001D1554"/>
    <w:rsid w:val="001E7721"/>
    <w:rsid w:val="001F28F9"/>
    <w:rsid w:val="001F4B37"/>
    <w:rsid w:val="001F6B1E"/>
    <w:rsid w:val="00212A1E"/>
    <w:rsid w:val="00222DFE"/>
    <w:rsid w:val="00226B1F"/>
    <w:rsid w:val="002319E4"/>
    <w:rsid w:val="0026100E"/>
    <w:rsid w:val="00282BB3"/>
    <w:rsid w:val="00290A41"/>
    <w:rsid w:val="00292064"/>
    <w:rsid w:val="002B30B3"/>
    <w:rsid w:val="002B6A3C"/>
    <w:rsid w:val="002D06EE"/>
    <w:rsid w:val="002D3A73"/>
    <w:rsid w:val="002D43C6"/>
    <w:rsid w:val="002D474A"/>
    <w:rsid w:val="002E143D"/>
    <w:rsid w:val="002E41C4"/>
    <w:rsid w:val="002F502E"/>
    <w:rsid w:val="002F66BC"/>
    <w:rsid w:val="0030085B"/>
    <w:rsid w:val="003201AA"/>
    <w:rsid w:val="003349C8"/>
    <w:rsid w:val="0036261F"/>
    <w:rsid w:val="00365558"/>
    <w:rsid w:val="0037026F"/>
    <w:rsid w:val="00383B93"/>
    <w:rsid w:val="00387757"/>
    <w:rsid w:val="00393329"/>
    <w:rsid w:val="00395E93"/>
    <w:rsid w:val="003D496E"/>
    <w:rsid w:val="003E0F4E"/>
    <w:rsid w:val="003E68AC"/>
    <w:rsid w:val="003F78B9"/>
    <w:rsid w:val="0041738E"/>
    <w:rsid w:val="004221A3"/>
    <w:rsid w:val="00425EF8"/>
    <w:rsid w:val="00426CAE"/>
    <w:rsid w:val="004360DC"/>
    <w:rsid w:val="00451D2C"/>
    <w:rsid w:val="004609D0"/>
    <w:rsid w:val="00474D69"/>
    <w:rsid w:val="00475CDD"/>
    <w:rsid w:val="00496822"/>
    <w:rsid w:val="00497B03"/>
    <w:rsid w:val="004A2E8F"/>
    <w:rsid w:val="004A3DBF"/>
    <w:rsid w:val="004B1029"/>
    <w:rsid w:val="004B60F1"/>
    <w:rsid w:val="004B702A"/>
    <w:rsid w:val="004B790D"/>
    <w:rsid w:val="004C20DF"/>
    <w:rsid w:val="004D22DE"/>
    <w:rsid w:val="004E62C2"/>
    <w:rsid w:val="004F0CEC"/>
    <w:rsid w:val="004F7E02"/>
    <w:rsid w:val="005030D5"/>
    <w:rsid w:val="00507CBF"/>
    <w:rsid w:val="005220B1"/>
    <w:rsid w:val="00533CD2"/>
    <w:rsid w:val="00545D06"/>
    <w:rsid w:val="005560B9"/>
    <w:rsid w:val="0055655E"/>
    <w:rsid w:val="00566BCF"/>
    <w:rsid w:val="0057206E"/>
    <w:rsid w:val="00581EE7"/>
    <w:rsid w:val="00582106"/>
    <w:rsid w:val="00584EA0"/>
    <w:rsid w:val="005941C8"/>
    <w:rsid w:val="005976BD"/>
    <w:rsid w:val="005B1CA8"/>
    <w:rsid w:val="005D3C34"/>
    <w:rsid w:val="005D4A52"/>
    <w:rsid w:val="005D563C"/>
    <w:rsid w:val="005F1914"/>
    <w:rsid w:val="005F6AEC"/>
    <w:rsid w:val="0060531F"/>
    <w:rsid w:val="006055E8"/>
    <w:rsid w:val="00616AB8"/>
    <w:rsid w:val="0062242F"/>
    <w:rsid w:val="00623B11"/>
    <w:rsid w:val="006315CA"/>
    <w:rsid w:val="0066240D"/>
    <w:rsid w:val="00672956"/>
    <w:rsid w:val="00687FB5"/>
    <w:rsid w:val="006F34C7"/>
    <w:rsid w:val="006F6FC5"/>
    <w:rsid w:val="00701A62"/>
    <w:rsid w:val="00701DE2"/>
    <w:rsid w:val="00725AC4"/>
    <w:rsid w:val="0072670F"/>
    <w:rsid w:val="00740C27"/>
    <w:rsid w:val="00767181"/>
    <w:rsid w:val="007846F5"/>
    <w:rsid w:val="00784BBF"/>
    <w:rsid w:val="007951E3"/>
    <w:rsid w:val="007A4EB5"/>
    <w:rsid w:val="007B1B84"/>
    <w:rsid w:val="007B3F6C"/>
    <w:rsid w:val="007B605D"/>
    <w:rsid w:val="007B787E"/>
    <w:rsid w:val="007D6F2F"/>
    <w:rsid w:val="007E049B"/>
    <w:rsid w:val="007F4800"/>
    <w:rsid w:val="00803C3B"/>
    <w:rsid w:val="008052A2"/>
    <w:rsid w:val="00815315"/>
    <w:rsid w:val="00817F93"/>
    <w:rsid w:val="008222C5"/>
    <w:rsid w:val="00826354"/>
    <w:rsid w:val="00826B35"/>
    <w:rsid w:val="0083434B"/>
    <w:rsid w:val="00834381"/>
    <w:rsid w:val="00851809"/>
    <w:rsid w:val="00857C46"/>
    <w:rsid w:val="0086181A"/>
    <w:rsid w:val="0086540B"/>
    <w:rsid w:val="00873CD5"/>
    <w:rsid w:val="00876A8F"/>
    <w:rsid w:val="00883E58"/>
    <w:rsid w:val="00884099"/>
    <w:rsid w:val="00886725"/>
    <w:rsid w:val="00894DF2"/>
    <w:rsid w:val="008A2BA3"/>
    <w:rsid w:val="008A352D"/>
    <w:rsid w:val="008A3673"/>
    <w:rsid w:val="008A44F8"/>
    <w:rsid w:val="008F2632"/>
    <w:rsid w:val="00900A15"/>
    <w:rsid w:val="00901AAE"/>
    <w:rsid w:val="00902DDB"/>
    <w:rsid w:val="00905808"/>
    <w:rsid w:val="0090767C"/>
    <w:rsid w:val="00910983"/>
    <w:rsid w:val="0091415C"/>
    <w:rsid w:val="00914CB7"/>
    <w:rsid w:val="009406DA"/>
    <w:rsid w:val="00954937"/>
    <w:rsid w:val="009552CB"/>
    <w:rsid w:val="009A5011"/>
    <w:rsid w:val="009C3870"/>
    <w:rsid w:val="009C553D"/>
    <w:rsid w:val="009E0FB8"/>
    <w:rsid w:val="009F75E3"/>
    <w:rsid w:val="00A02E0F"/>
    <w:rsid w:val="00A0523B"/>
    <w:rsid w:val="00A146FD"/>
    <w:rsid w:val="00A15920"/>
    <w:rsid w:val="00A20F93"/>
    <w:rsid w:val="00A2502B"/>
    <w:rsid w:val="00A262C7"/>
    <w:rsid w:val="00A3535D"/>
    <w:rsid w:val="00A53E71"/>
    <w:rsid w:val="00A55607"/>
    <w:rsid w:val="00A64EFC"/>
    <w:rsid w:val="00A73672"/>
    <w:rsid w:val="00A73FF4"/>
    <w:rsid w:val="00A81C5E"/>
    <w:rsid w:val="00A90713"/>
    <w:rsid w:val="00A944A3"/>
    <w:rsid w:val="00A95249"/>
    <w:rsid w:val="00AD10AA"/>
    <w:rsid w:val="00AD1FA6"/>
    <w:rsid w:val="00AE5185"/>
    <w:rsid w:val="00AE54D7"/>
    <w:rsid w:val="00AF03CB"/>
    <w:rsid w:val="00AF654A"/>
    <w:rsid w:val="00B12F13"/>
    <w:rsid w:val="00B136EF"/>
    <w:rsid w:val="00B16150"/>
    <w:rsid w:val="00B20389"/>
    <w:rsid w:val="00B309F3"/>
    <w:rsid w:val="00B41723"/>
    <w:rsid w:val="00B46DFE"/>
    <w:rsid w:val="00B524BE"/>
    <w:rsid w:val="00B53E22"/>
    <w:rsid w:val="00B61014"/>
    <w:rsid w:val="00B624C7"/>
    <w:rsid w:val="00B6426D"/>
    <w:rsid w:val="00B70AB8"/>
    <w:rsid w:val="00B74F38"/>
    <w:rsid w:val="00B87647"/>
    <w:rsid w:val="00B960FA"/>
    <w:rsid w:val="00B96975"/>
    <w:rsid w:val="00BA11B1"/>
    <w:rsid w:val="00BA25EE"/>
    <w:rsid w:val="00BA7217"/>
    <w:rsid w:val="00BB41A6"/>
    <w:rsid w:val="00BC2D2F"/>
    <w:rsid w:val="00BC441E"/>
    <w:rsid w:val="00BD5E74"/>
    <w:rsid w:val="00BE3DC9"/>
    <w:rsid w:val="00BE6F5E"/>
    <w:rsid w:val="00BF2667"/>
    <w:rsid w:val="00C12CFC"/>
    <w:rsid w:val="00C17AD9"/>
    <w:rsid w:val="00C2162C"/>
    <w:rsid w:val="00C2349A"/>
    <w:rsid w:val="00C236E0"/>
    <w:rsid w:val="00C23C3E"/>
    <w:rsid w:val="00C373D4"/>
    <w:rsid w:val="00C462E1"/>
    <w:rsid w:val="00C51A4C"/>
    <w:rsid w:val="00C744DC"/>
    <w:rsid w:val="00C82491"/>
    <w:rsid w:val="00C91EC9"/>
    <w:rsid w:val="00CA09F2"/>
    <w:rsid w:val="00CB3C3C"/>
    <w:rsid w:val="00CC78E5"/>
    <w:rsid w:val="00CD71C6"/>
    <w:rsid w:val="00CE4346"/>
    <w:rsid w:val="00CF1D90"/>
    <w:rsid w:val="00CF38A0"/>
    <w:rsid w:val="00D05A73"/>
    <w:rsid w:val="00D160F0"/>
    <w:rsid w:val="00D34821"/>
    <w:rsid w:val="00D46374"/>
    <w:rsid w:val="00D568D5"/>
    <w:rsid w:val="00D60D18"/>
    <w:rsid w:val="00D61DE6"/>
    <w:rsid w:val="00D64B64"/>
    <w:rsid w:val="00D668AC"/>
    <w:rsid w:val="00D753EC"/>
    <w:rsid w:val="00D856BD"/>
    <w:rsid w:val="00D86746"/>
    <w:rsid w:val="00DB1C1A"/>
    <w:rsid w:val="00DB2C86"/>
    <w:rsid w:val="00DB3DD6"/>
    <w:rsid w:val="00DB484B"/>
    <w:rsid w:val="00DB52EA"/>
    <w:rsid w:val="00DC5071"/>
    <w:rsid w:val="00DD7574"/>
    <w:rsid w:val="00DE2D60"/>
    <w:rsid w:val="00E02FEE"/>
    <w:rsid w:val="00E06CB0"/>
    <w:rsid w:val="00E10022"/>
    <w:rsid w:val="00E15A78"/>
    <w:rsid w:val="00E366FE"/>
    <w:rsid w:val="00E4116F"/>
    <w:rsid w:val="00E434A8"/>
    <w:rsid w:val="00E44368"/>
    <w:rsid w:val="00E553D6"/>
    <w:rsid w:val="00E55EC6"/>
    <w:rsid w:val="00E60C75"/>
    <w:rsid w:val="00E61F32"/>
    <w:rsid w:val="00E87F81"/>
    <w:rsid w:val="00E97BB2"/>
    <w:rsid w:val="00EB2A4C"/>
    <w:rsid w:val="00EB2B05"/>
    <w:rsid w:val="00EF276A"/>
    <w:rsid w:val="00EF72C0"/>
    <w:rsid w:val="00F0219E"/>
    <w:rsid w:val="00F073D9"/>
    <w:rsid w:val="00F44339"/>
    <w:rsid w:val="00F60E25"/>
    <w:rsid w:val="00F752DC"/>
    <w:rsid w:val="00F919C2"/>
    <w:rsid w:val="00F97506"/>
    <w:rsid w:val="00FC205B"/>
    <w:rsid w:val="00FD31DA"/>
    <w:rsid w:val="00FE226C"/>
    <w:rsid w:val="00FE3B73"/>
    <w:rsid w:val="00FE7F58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224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224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2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autoRedefine/>
    <w:rsid w:val="00D3482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6651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4445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66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3</cp:revision>
  <cp:lastPrinted>2020-09-04T12:05:00Z</cp:lastPrinted>
  <dcterms:created xsi:type="dcterms:W3CDTF">2020-09-28T12:07:00Z</dcterms:created>
  <dcterms:modified xsi:type="dcterms:W3CDTF">2020-09-28T12:07:00Z</dcterms:modified>
</cp:coreProperties>
</file>