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83" w:rsidRDefault="007A7867" w:rsidP="006A31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родите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лей</w:t>
      </w:r>
      <w:proofErr w:type="gramEnd"/>
      <w:r w:rsidR="00C83FA5">
        <w:rPr>
          <w:rFonts w:ascii="Times New Roman" w:hAnsi="Times New Roman" w:cs="Times New Roman"/>
          <w:b/>
          <w:sz w:val="32"/>
          <w:szCs w:val="32"/>
        </w:rPr>
        <w:t xml:space="preserve"> будущих первоклассников</w:t>
      </w:r>
    </w:p>
    <w:p w:rsidR="005E58AF" w:rsidRDefault="005E58AF" w:rsidP="005E5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AF" w:rsidRPr="006A3183" w:rsidRDefault="005E58AF" w:rsidP="005E58A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183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</w:t>
      </w:r>
    </w:p>
    <w:p w:rsidR="005E58AF" w:rsidRPr="006A3183" w:rsidRDefault="005E58AF" w:rsidP="005E58A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3183">
        <w:rPr>
          <w:rFonts w:ascii="Times New Roman" w:hAnsi="Times New Roman" w:cs="Times New Roman"/>
          <w:b/>
          <w:i/>
          <w:sz w:val="28"/>
          <w:szCs w:val="28"/>
        </w:rPr>
        <w:t>Залетова</w:t>
      </w:r>
      <w:proofErr w:type="spellEnd"/>
      <w:r w:rsidRPr="006A3183">
        <w:rPr>
          <w:rFonts w:ascii="Times New Roman" w:hAnsi="Times New Roman" w:cs="Times New Roman"/>
          <w:b/>
          <w:i/>
          <w:sz w:val="28"/>
          <w:szCs w:val="28"/>
        </w:rPr>
        <w:t xml:space="preserve"> Ю.С. </w:t>
      </w:r>
    </w:p>
    <w:p w:rsidR="005E58AF" w:rsidRDefault="005E58AF" w:rsidP="005E58A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183"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 </w:t>
      </w:r>
    </w:p>
    <w:p w:rsidR="005E58AF" w:rsidRPr="006A3183" w:rsidRDefault="005E58AF" w:rsidP="005E58A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183">
        <w:rPr>
          <w:rFonts w:ascii="Times New Roman" w:hAnsi="Times New Roman" w:cs="Times New Roman"/>
          <w:b/>
          <w:i/>
          <w:sz w:val="28"/>
          <w:szCs w:val="28"/>
        </w:rPr>
        <w:t>МДОУ «Детский сад № 100»</w:t>
      </w:r>
    </w:p>
    <w:p w:rsidR="005E58AF" w:rsidRDefault="005E58AF" w:rsidP="005E58A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3183" w:rsidRPr="006A3183" w:rsidRDefault="006A3183" w:rsidP="006A318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A3183" w:rsidRDefault="006A3183" w:rsidP="006A318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C11A2">
        <w:rPr>
          <w:rFonts w:ascii="Times New Roman" w:hAnsi="Times New Roman" w:cs="Times New Roman"/>
          <w:sz w:val="32"/>
          <w:szCs w:val="32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AC11A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AC11A2">
        <w:rPr>
          <w:rFonts w:ascii="Times New Roman" w:hAnsi="Times New Roman" w:cs="Times New Roman"/>
          <w:sz w:val="32"/>
          <w:szCs w:val="32"/>
        </w:rPr>
        <w:t xml:space="preserve"> учебной существенно влияет на мотивы и поведение ребенка.</w:t>
      </w:r>
    </w:p>
    <w:p w:rsidR="006A3183" w:rsidRDefault="006A3183" w:rsidP="006A3183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A3DC5">
        <w:rPr>
          <w:rFonts w:ascii="Times New Roman" w:hAnsi="Times New Roman" w:cs="Times New Roman"/>
          <w:sz w:val="32"/>
          <w:szCs w:val="32"/>
        </w:rPr>
        <w:t>Давайте для начала разберемся, что же такое - психологическая готовность ребёнка к школе,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12C9F">
        <w:rPr>
          <w:rFonts w:ascii="Times New Roman" w:hAnsi="Times New Roman" w:cs="Times New Roman"/>
          <w:sz w:val="32"/>
          <w:szCs w:val="32"/>
        </w:rPr>
        <w:t>поскольку п</w:t>
      </w:r>
      <w:r w:rsidRPr="00BB69D1">
        <w:rPr>
          <w:rFonts w:ascii="Times New Roman" w:hAnsi="Times New Roman" w:cs="Times New Roman"/>
          <w:sz w:val="32"/>
          <w:szCs w:val="32"/>
        </w:rPr>
        <w:t>оступление в школу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9D1">
        <w:rPr>
          <w:rFonts w:ascii="Times New Roman" w:hAnsi="Times New Roman" w:cs="Times New Roman"/>
          <w:sz w:val="32"/>
          <w:szCs w:val="32"/>
        </w:rPr>
        <w:t xml:space="preserve">– ответственный момент </w:t>
      </w:r>
      <w:r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Pr="00BB69D1">
        <w:rPr>
          <w:rFonts w:ascii="Times New Roman" w:hAnsi="Times New Roman" w:cs="Times New Roman"/>
          <w:sz w:val="32"/>
          <w:szCs w:val="32"/>
        </w:rPr>
        <w:t xml:space="preserve">для самого ребёнка, </w:t>
      </w:r>
      <w:r>
        <w:rPr>
          <w:rFonts w:ascii="Times New Roman" w:hAnsi="Times New Roman" w:cs="Times New Roman"/>
          <w:sz w:val="32"/>
          <w:szCs w:val="32"/>
        </w:rPr>
        <w:t>но</w:t>
      </w:r>
      <w:r w:rsidRPr="00BB69D1">
        <w:rPr>
          <w:rFonts w:ascii="Times New Roman" w:hAnsi="Times New Roman" w:cs="Times New Roman"/>
          <w:sz w:val="32"/>
          <w:szCs w:val="32"/>
        </w:rPr>
        <w:t xml:space="preserve"> и для его родителей.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Психологическая г</w:t>
      </w:r>
      <w:r w:rsidRPr="00BB69D1">
        <w:rPr>
          <w:rFonts w:ascii="Times New Roman" w:hAnsi="Times New Roman" w:cs="Times New Roman"/>
          <w:sz w:val="32"/>
          <w:szCs w:val="32"/>
        </w:rPr>
        <w:t xml:space="preserve">отовность </w:t>
      </w:r>
      <w:r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BB69D1">
        <w:rPr>
          <w:rFonts w:ascii="Times New Roman" w:hAnsi="Times New Roman" w:cs="Times New Roman"/>
          <w:sz w:val="32"/>
          <w:szCs w:val="32"/>
        </w:rPr>
        <w:t>к школе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9D1">
        <w:rPr>
          <w:rFonts w:ascii="Times New Roman" w:hAnsi="Times New Roman" w:cs="Times New Roman"/>
          <w:sz w:val="32"/>
          <w:szCs w:val="32"/>
        </w:rPr>
        <w:t>это функциональное развитие ребёнка, которое</w:t>
      </w:r>
      <w:r>
        <w:rPr>
          <w:rFonts w:ascii="Times New Roman" w:hAnsi="Times New Roman" w:cs="Times New Roman"/>
          <w:sz w:val="32"/>
          <w:szCs w:val="32"/>
        </w:rPr>
        <w:t xml:space="preserve"> включает в себя:</w:t>
      </w:r>
    </w:p>
    <w:p w:rsidR="006A3183" w:rsidRPr="00D66507" w:rsidRDefault="006A3183" w:rsidP="006A318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ую</w:t>
      </w:r>
      <w:r w:rsidRPr="00493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готовность;</w:t>
      </w:r>
    </w:p>
    <w:p w:rsidR="006A3183" w:rsidRPr="00D66507" w:rsidRDefault="006A3183" w:rsidP="006A318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1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мотивационн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ую</w:t>
      </w:r>
      <w:r w:rsidRPr="00AC11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готовность;</w:t>
      </w:r>
    </w:p>
    <w:p w:rsidR="006A3183" w:rsidRPr="00AC11A2" w:rsidRDefault="006A3183" w:rsidP="006A318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1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эмоционально-волев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ую</w:t>
      </w:r>
      <w:r w:rsidRPr="00AC11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готовность;</w:t>
      </w:r>
    </w:p>
    <w:p w:rsidR="006A3183" w:rsidRPr="00D66507" w:rsidRDefault="006A3183" w:rsidP="006A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социальную</w:t>
      </w:r>
      <w:r w:rsidRPr="00AC11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готовность.</w:t>
      </w:r>
    </w:p>
    <w:p w:rsidR="006A3183" w:rsidRDefault="006A3183" w:rsidP="006A3183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 очередь, у дошкольников должно быть желание идти в школу - мотивация к обучению. Важно чтобы ребенок хотел учиться и мог овладеть знаниями. Если у ребёнка не будет сформирована мотивационная готовность к обучению, то впоследствии могут возникнуть трудности при обучении в школе. Например, стойкое нежелание идти в школу, невысокий познавательный интерес, сниженная учебная активность, низкая работоспособность.</w:t>
      </w:r>
    </w:p>
    <w:p w:rsidR="006A3183" w:rsidRDefault="006A3183" w:rsidP="006A3183">
      <w:pPr>
        <w:pStyle w:val="a3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296EB9">
        <w:rPr>
          <w:rFonts w:ascii="Times New Roman" w:hAnsi="Times New Roman" w:cs="Times New Roman"/>
          <w:b/>
          <w:sz w:val="32"/>
          <w:szCs w:val="32"/>
        </w:rPr>
        <w:t>Критерии</w:t>
      </w:r>
      <w:r w:rsidRPr="00197F3D">
        <w:rPr>
          <w:rFonts w:ascii="Times New Roman" w:hAnsi="Times New Roman" w:cs="Times New Roman"/>
          <w:b/>
          <w:sz w:val="32"/>
          <w:szCs w:val="32"/>
        </w:rPr>
        <w:t xml:space="preserve"> готовности к школе:</w:t>
      </w:r>
    </w:p>
    <w:p w:rsidR="006A3183" w:rsidRPr="00D66507" w:rsidRDefault="006A3183" w:rsidP="006A31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B45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Интеллектуальная готовность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– ребенок должен уметь концентрировать внимание, находить логические связи между предметами и явлениями. Необходимо развитие речи, памяти и мелкой моторики, то есть ребенок должен хорошо владеть ручкой и карандашом. Также ребенок должен иметь определенный кругозор: знать свой адрес, название родного города, имена и отчества родных и близких, их профессию, место работы; должен уметь перечислить месяцы и дни недели, знать последовательные и основные признаки времен года,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 xml:space="preserve">различать основные виды деревьев, цветов и животных. Также ребенок должен не только уметь использовать те знания, которые у него имеются, но и задавать вопросы при необходимости. Нужно уметь определять сходства и различия предметов или явлений, выделять главное. Важное умение у ребенка правильно говорить, составлять предложения, четко формулировать мысли. </w:t>
      </w:r>
    </w:p>
    <w:p w:rsidR="006A3183" w:rsidRPr="00D66507" w:rsidRDefault="006A3183" w:rsidP="006A31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B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Мотивационная готовность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чтобы ребенок хотел пойти в школу, родители должны сформировать у него положительный эмоциональный настрой. Информация должна носить позитивный характер, можно читать им книжки о школе или рассказывать истории из своего детства. Можете поведать им о двойках, и о том, что у вас бывали трудности, но вы с ними справлялись, потому что вам хотелось быть успешным учеником. Необходимо, чтобы у ребенка было желание учиться: писать, читать, считать, решать задачи.</w:t>
      </w:r>
    </w:p>
    <w:p w:rsidR="006A3183" w:rsidRDefault="006A3183" w:rsidP="006A31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B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Эмоционально-волевая готовность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заключается в том, что ребенок может контролировать свои эмоции, сдерживать их во время урока. Отвечать в школе на уроках  надо правильно и предварительно подняв руку, а не выкрикивать со своего места. Некоторым детям трудно привыкнуть к новым условиям, ведь требования в детском саду были совсем иные. Родители должны объяснять своим детям, какие правила поведения допустимы в различных ситуациях, поскольку необходимо научиться контролировать свое поведение и эмоции в зависимости от обстановки.</w:t>
      </w:r>
    </w:p>
    <w:p w:rsidR="006A3183" w:rsidRPr="00CE51D0" w:rsidRDefault="006A3183" w:rsidP="006A31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20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Социальная готовность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ребенок должен обладать социальными навыками, понимать «нельзя» и «должен». Ребенок должен быть самостоятельным: уметь одеваться, завязывать шнурки на обуви, не терять и не забывать одежду в гардеробе, аккуратно складывать школьные принадлежности в портфель и др. Социальная зрелость определяется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потребности ребенка в общении с другими детьми и в принятии их интересов. В эмоциональном плане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длительное время выполнять не очень привлекательное для ребенка задание.</w:t>
      </w:r>
    </w:p>
    <w:p w:rsidR="006A3183" w:rsidRDefault="006A3183" w:rsidP="006A3183">
      <w:pPr>
        <w:pStyle w:val="a3"/>
        <w:ind w:left="348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Главное</w:t>
      </w:r>
      <w:r w:rsidRPr="004F5F7B">
        <w:rPr>
          <w:rFonts w:ascii="Times New Roman" w:hAnsi="Times New Roman" w:cs="Times New Roman"/>
          <w:sz w:val="32"/>
          <w:szCs w:val="32"/>
        </w:rPr>
        <w:t xml:space="preserve"> у ребенка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F7B">
        <w:rPr>
          <w:rFonts w:ascii="Times New Roman" w:hAnsi="Times New Roman" w:cs="Times New Roman"/>
          <w:sz w:val="32"/>
          <w:szCs w:val="32"/>
        </w:rPr>
        <w:t>психологическо</w:t>
      </w:r>
      <w:r>
        <w:rPr>
          <w:rFonts w:ascii="Times New Roman" w:hAnsi="Times New Roman" w:cs="Times New Roman"/>
          <w:sz w:val="32"/>
          <w:szCs w:val="32"/>
        </w:rPr>
        <w:t>й базы, которая обеспечивает произвольную регуляцию внимания, памяти, мышления, и дает возможность ребенку читать, считать, решать задачи «про себя» (во внутреннем плане).</w:t>
      </w:r>
    </w:p>
    <w:p w:rsidR="006A3183" w:rsidRPr="004F5F7B" w:rsidRDefault="006A3183" w:rsidP="006A3183">
      <w:pPr>
        <w:pStyle w:val="a3"/>
        <w:ind w:left="348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психологическая готовность ребенка к школе – это вся его дошкольная жизнь. При необходимости за несколько месяцев до школы можно что-то скорректировать и помочь будущему первокласснику спокойно и радостно войти в новый для него мир  - «Школа».</w:t>
      </w:r>
    </w:p>
    <w:p w:rsidR="005E58AF" w:rsidRDefault="005E58AF" w:rsidP="005E58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183" w:rsidRDefault="006A3183" w:rsidP="005E58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35A">
        <w:rPr>
          <w:rFonts w:ascii="Times New Roman" w:hAnsi="Times New Roman" w:cs="Times New Roman"/>
          <w:b/>
          <w:sz w:val="32"/>
          <w:szCs w:val="32"/>
        </w:rPr>
        <w:t>Советы психолога</w:t>
      </w:r>
    </w:p>
    <w:p w:rsidR="006A3183" w:rsidRPr="00165A8D" w:rsidRDefault="006A3183" w:rsidP="006A318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>Ребёнок дошкольного возраста обладает огромными возможностями развития и способностями познавать. В нём заложен инстинкт познания и исследования мира. Помогите ему развивать и реализовывать свои возможности. Не жалейте затраченного времени. Ваш ребёнок переступит порог школы с уверенностью, учение станет для него не тяжёлой обязанностью, а радостью, и у вас не будет оснований расстраиваться по поводу успеваемости. Чтобы ваши усилия были эффективными, воспользуйтесь следующими советами.</w:t>
      </w:r>
    </w:p>
    <w:p w:rsidR="006A3183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5495">
        <w:rPr>
          <w:rFonts w:ascii="Times New Roman" w:hAnsi="Times New Roman" w:cs="Times New Roman"/>
          <w:sz w:val="32"/>
          <w:szCs w:val="32"/>
        </w:rPr>
        <w:t>Не допускайте, чтобы ребёнок скучал во время занятий. Если ему весело учиться, он учится лучше. Интерес - лучшая из мотиваций, он делает детей по-на</w:t>
      </w:r>
      <w:r>
        <w:rPr>
          <w:rFonts w:ascii="Times New Roman" w:hAnsi="Times New Roman" w:cs="Times New Roman"/>
          <w:sz w:val="32"/>
          <w:szCs w:val="32"/>
        </w:rPr>
        <w:t>стоящему творческими личностями.</w:t>
      </w:r>
    </w:p>
    <w:p w:rsidR="006A3183" w:rsidRPr="00335495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5495">
        <w:rPr>
          <w:rFonts w:ascii="Times New Roman" w:hAnsi="Times New Roman" w:cs="Times New Roman"/>
          <w:sz w:val="32"/>
          <w:szCs w:val="32"/>
        </w:rPr>
        <w:t>Повторяйте упражнения. Развитие умственных способностей определяется временем и практикой. Если какое-то упражнение не получается, сделайте перерыв, вернитесь к нему позднее или предложите более лёгкий вариант.</w:t>
      </w:r>
    </w:p>
    <w:p w:rsidR="006A3183" w:rsidRPr="00165A8D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>Не проявляйте излишней тревоги по поводу недостаточных успехов и медленного продвижения вперёд.</w:t>
      </w:r>
    </w:p>
    <w:p w:rsidR="006A3183" w:rsidRPr="00165A8D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>Будьте терпеливы, не спешите, не давайте задания, превышающие интеллектуальные возможности ребёнка.</w:t>
      </w:r>
    </w:p>
    <w:p w:rsidR="006A3183" w:rsidRPr="00165A8D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 xml:space="preserve">В занятиях нужна мера. Не заставляйте делать упражнение, если ребёнок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очень </w:t>
      </w:r>
      <w:r w:rsidRPr="00165A8D">
        <w:rPr>
          <w:rFonts w:ascii="Times New Roman" w:hAnsi="Times New Roman" w:cs="Times New Roman"/>
          <w:sz w:val="32"/>
          <w:szCs w:val="32"/>
        </w:rPr>
        <w:lastRenderedPageBreak/>
        <w:t>небольшое время. Предоставьте ребёнку возможность иногда заниматься тем делом, которое ему нравится.</w:t>
      </w:r>
    </w:p>
    <w:p w:rsidR="006A3183" w:rsidRPr="00165A8D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>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6A3183" w:rsidRPr="00165A8D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>Развивайте в ребёнке навыки общения, дух сотрудничества и коллективизма; научите его дружить с другими детьми, делить с ними успехи и неудачи: всё это ему пригодится в социально сложной атмосфере общеобразовательной школы.</w:t>
      </w:r>
    </w:p>
    <w:p w:rsidR="006A3183" w:rsidRPr="00165A8D" w:rsidRDefault="006A3183" w:rsidP="006A31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>Избегайте неодобрительной оценки, находите слова поддержки, чаще хвалите ребёнка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6A3183" w:rsidRDefault="006A3183" w:rsidP="006A318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A8D">
        <w:rPr>
          <w:rFonts w:ascii="Times New Roman" w:hAnsi="Times New Roman" w:cs="Times New Roman"/>
          <w:sz w:val="32"/>
          <w:szCs w:val="32"/>
        </w:rPr>
        <w:t xml:space="preserve">А самое главное - постарайтесь не воспринимать занятия с ребёнком как тяжёлый труд, радуйтесь и получайте удовольствие от процесса общения, никогда не теряйте чувства юмора. </w:t>
      </w:r>
    </w:p>
    <w:p w:rsidR="005E58AF" w:rsidRDefault="005E58AF" w:rsidP="006A318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E58AF" w:rsidRDefault="005E58AF" w:rsidP="005E5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440" cy="4746170"/>
            <wp:effectExtent l="0" t="0" r="3810" b="0"/>
            <wp:docPr id="1" name="Рисунок 1" descr="C:\Users\светлана\Desktop\фото-видео\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-видео\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90" cy="47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8AF" w:rsidSect="006A3183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2C"/>
    <w:multiLevelType w:val="hybridMultilevel"/>
    <w:tmpl w:val="E43C5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A36A4"/>
    <w:multiLevelType w:val="hybridMultilevel"/>
    <w:tmpl w:val="BB564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639D5"/>
    <w:multiLevelType w:val="hybridMultilevel"/>
    <w:tmpl w:val="A2E80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A"/>
    <w:rsid w:val="005E58AF"/>
    <w:rsid w:val="00665FCD"/>
    <w:rsid w:val="006A3183"/>
    <w:rsid w:val="007A7867"/>
    <w:rsid w:val="00C83FA5"/>
    <w:rsid w:val="00D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5567</Characters>
  <Application>Microsoft Office Word</Application>
  <DocSecurity>0</DocSecurity>
  <Lines>46</Lines>
  <Paragraphs>13</Paragraphs>
  <ScaleCrop>false</ScaleCrop>
  <Company>МДОУ 100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Залетова Ю С</dc:creator>
  <cp:keywords/>
  <dc:description/>
  <cp:lastModifiedBy>светлана</cp:lastModifiedBy>
  <cp:revision>5</cp:revision>
  <dcterms:created xsi:type="dcterms:W3CDTF">2021-08-30T09:22:00Z</dcterms:created>
  <dcterms:modified xsi:type="dcterms:W3CDTF">2021-08-30T10:57:00Z</dcterms:modified>
</cp:coreProperties>
</file>